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2B4" w:rsidRPr="003A0C2F" w:rsidRDefault="009B059E" w:rsidP="00A26FBC">
      <w:pPr>
        <w:pStyle w:val="Default"/>
        <w:spacing w:line="276" w:lineRule="auto"/>
        <w:jc w:val="center"/>
        <w:rPr>
          <w:rFonts w:ascii="Times New Roman" w:hAnsi="Times New Roman" w:cs="Times New Roman"/>
          <w:b/>
          <w:bCs/>
          <w:color w:val="auto"/>
        </w:rPr>
      </w:pPr>
      <w:bookmarkStart w:id="0" w:name="_GoBack"/>
      <w:r w:rsidRPr="00313FD2">
        <w:rPr>
          <w:rFonts w:ascii="Times New Roman" w:hAnsi="Times New Roman" w:cs="Times New Roman"/>
          <w:noProof/>
          <w:lang w:eastAsia="ru-RU"/>
        </w:rPr>
        <w:drawing>
          <wp:inline distT="0" distB="0" distL="0" distR="0">
            <wp:extent cx="6537960" cy="9776460"/>
            <wp:effectExtent l="0" t="0" r="0" b="0"/>
            <wp:docPr id="1" name="Рисунок 1" descr="Программа 5-9 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5-9 клас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7960" cy="9776460"/>
                    </a:xfrm>
                    <a:prstGeom prst="rect">
                      <a:avLst/>
                    </a:prstGeom>
                    <a:noFill/>
                    <a:ln>
                      <a:noFill/>
                    </a:ln>
                  </pic:spPr>
                </pic:pic>
              </a:graphicData>
            </a:graphic>
          </wp:inline>
        </w:drawing>
      </w:r>
      <w:bookmarkEnd w:id="0"/>
      <w:r w:rsidR="001B5C79">
        <w:rPr>
          <w:rFonts w:ascii="Times New Roman" w:hAnsi="Times New Roman" w:cs="Times New Roman"/>
        </w:rPr>
        <w:t xml:space="preserve"> </w:t>
      </w:r>
    </w:p>
    <w:tbl>
      <w:tblPr>
        <w:tblpPr w:leftFromText="180" w:rightFromText="180" w:vertAnchor="text" w:horzAnchor="margin" w:tblpXSpec="center" w:tblpY="279"/>
        <w:tblW w:w="9923" w:type="dxa"/>
        <w:tblLayout w:type="fixed"/>
        <w:tblLook w:val="0000" w:firstRow="0" w:lastRow="0" w:firstColumn="0" w:lastColumn="0" w:noHBand="0" w:noVBand="0"/>
      </w:tblPr>
      <w:tblGrid>
        <w:gridCol w:w="9215"/>
        <w:gridCol w:w="708"/>
      </w:tblGrid>
      <w:tr w:rsidR="003A0C2F" w:rsidRPr="003A0C2F" w:rsidTr="003A0C2F">
        <w:tc>
          <w:tcPr>
            <w:tcW w:w="9215" w:type="dxa"/>
          </w:tcPr>
          <w:p w:rsidR="003A0C2F" w:rsidRDefault="003A0C2F" w:rsidP="003A0C2F">
            <w:pPr>
              <w:suppressAutoHyphens/>
              <w:spacing w:after="0"/>
              <w:rPr>
                <w:rFonts w:ascii="Times New Roman" w:eastAsia="Times New Roman" w:hAnsi="Times New Roman" w:cs="Times New Roman"/>
                <w:b/>
                <w:sz w:val="24"/>
                <w:szCs w:val="24"/>
                <w:lang w:eastAsia="ar-SA"/>
              </w:rPr>
            </w:pPr>
          </w:p>
          <w:p w:rsidR="003A0C2F" w:rsidRPr="003A0C2F" w:rsidRDefault="003A0C2F" w:rsidP="003A0C2F">
            <w:pPr>
              <w:suppressAutoHyphens/>
              <w:spacing w:after="0"/>
              <w:ind w:left="284" w:firstLine="567"/>
              <w:rPr>
                <w:rFonts w:ascii="Times New Roman" w:eastAsia="Times New Roman" w:hAnsi="Times New Roman" w:cs="Times New Roman"/>
                <w:b/>
                <w:sz w:val="24"/>
                <w:szCs w:val="24"/>
                <w:lang w:eastAsia="ar-SA"/>
              </w:rPr>
            </w:pPr>
          </w:p>
          <w:p w:rsidR="003A0C2F" w:rsidRDefault="003A0C2F" w:rsidP="003A0C2F">
            <w:pPr>
              <w:suppressAutoHyphens/>
              <w:spacing w:after="0"/>
              <w:ind w:left="284" w:firstLine="567"/>
              <w:jc w:val="center"/>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b/>
                <w:sz w:val="24"/>
                <w:szCs w:val="24"/>
                <w:lang w:eastAsia="ar-SA"/>
              </w:rPr>
              <w:t>Содержание</w:t>
            </w:r>
          </w:p>
          <w:p w:rsidR="003A0C2F" w:rsidRDefault="003A0C2F" w:rsidP="003A0C2F">
            <w:pPr>
              <w:suppressAutoHyphens/>
              <w:spacing w:after="0"/>
              <w:ind w:left="284" w:firstLine="567"/>
              <w:jc w:val="center"/>
              <w:rPr>
                <w:rFonts w:ascii="Times New Roman" w:eastAsia="Times New Roman" w:hAnsi="Times New Roman" w:cs="Times New Roman"/>
                <w:b/>
                <w:sz w:val="24"/>
                <w:szCs w:val="24"/>
                <w:lang w:eastAsia="ar-SA"/>
              </w:rPr>
            </w:pPr>
          </w:p>
          <w:p w:rsidR="003A0C2F" w:rsidRPr="003A0C2F" w:rsidRDefault="003A0C2F" w:rsidP="003A0C2F">
            <w:pPr>
              <w:suppressAutoHyphens/>
              <w:spacing w:after="0"/>
              <w:ind w:left="284" w:firstLine="567"/>
              <w:jc w:val="center"/>
              <w:rPr>
                <w:rFonts w:ascii="Times New Roman" w:eastAsia="Times New Roman" w:hAnsi="Times New Roman" w:cs="Times New Roman"/>
                <w:b/>
                <w:sz w:val="24"/>
                <w:szCs w:val="24"/>
                <w:lang w:eastAsia="ar-SA"/>
              </w:rPr>
            </w:pPr>
          </w:p>
          <w:p w:rsidR="003A0C2F" w:rsidRPr="003A0C2F" w:rsidRDefault="003A0C2F" w:rsidP="003A0C2F">
            <w:pPr>
              <w:numPr>
                <w:ilvl w:val="0"/>
                <w:numId w:val="18"/>
              </w:numPr>
              <w:suppressAutoHyphens/>
              <w:spacing w:after="0"/>
              <w:ind w:left="284" w:firstLine="567"/>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b/>
                <w:sz w:val="24"/>
                <w:szCs w:val="24"/>
                <w:lang w:eastAsia="ar-SA"/>
              </w:rPr>
              <w:t>Целевой раздел</w:t>
            </w:r>
            <w:r w:rsidR="001B5C79">
              <w:rPr>
                <w:rFonts w:ascii="Times New Roman" w:eastAsia="Times New Roman" w:hAnsi="Times New Roman" w:cs="Times New Roman"/>
                <w:b/>
                <w:sz w:val="24"/>
                <w:szCs w:val="24"/>
                <w:lang w:eastAsia="ar-SA"/>
              </w:rPr>
              <w:t xml:space="preserve">          ………………………………………………………3                                                        </w:t>
            </w:r>
          </w:p>
        </w:tc>
        <w:tc>
          <w:tcPr>
            <w:tcW w:w="708" w:type="dxa"/>
          </w:tcPr>
          <w:p w:rsidR="003A0C2F" w:rsidRPr="003A0C2F" w:rsidRDefault="003A0C2F" w:rsidP="003A0C2F">
            <w:pPr>
              <w:suppressAutoHyphens/>
              <w:spacing w:after="0"/>
              <w:ind w:left="284" w:firstLine="567"/>
              <w:rPr>
                <w:rFonts w:ascii="Times New Roman" w:eastAsia="Times New Roman" w:hAnsi="Times New Roman" w:cs="Times New Roman"/>
                <w:b/>
                <w:sz w:val="24"/>
                <w:szCs w:val="24"/>
                <w:lang w:eastAsia="ar-SA"/>
              </w:rPr>
            </w:pP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1.1. Пояснительная записка</w:t>
            </w:r>
            <w:r w:rsidR="001B5C79">
              <w:rPr>
                <w:rFonts w:ascii="Times New Roman" w:eastAsia="Times New Roman" w:hAnsi="Times New Roman" w:cs="Times New Roman"/>
                <w:sz w:val="24"/>
                <w:szCs w:val="24"/>
                <w:lang w:eastAsia="ar-SA"/>
              </w:rPr>
              <w:t xml:space="preserve"> ……………………………………………………....3</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1</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1.2. Планируемые результат</w:t>
            </w:r>
            <w:r>
              <w:rPr>
                <w:rFonts w:ascii="Times New Roman" w:eastAsia="Times New Roman" w:hAnsi="Times New Roman" w:cs="Times New Roman"/>
                <w:sz w:val="24"/>
                <w:szCs w:val="24"/>
                <w:lang w:eastAsia="ar-SA"/>
              </w:rPr>
              <w:t xml:space="preserve">ы освоения обучающимися с </w:t>
            </w:r>
            <w:r w:rsidRPr="003A0C2F">
              <w:rPr>
                <w:rFonts w:ascii="Times New Roman" w:eastAsia="Times New Roman" w:hAnsi="Times New Roman" w:cs="Times New Roman"/>
                <w:sz w:val="24"/>
                <w:szCs w:val="24"/>
                <w:lang w:eastAsia="ar-SA"/>
              </w:rPr>
              <w:t xml:space="preserve"> умственной отсталостью (интеллектуальными нарушениями) адаптированной основной общеобразовательной программы </w:t>
            </w:r>
            <w:r w:rsidR="001B5C79">
              <w:rPr>
                <w:rFonts w:ascii="Times New Roman" w:eastAsia="Times New Roman" w:hAnsi="Times New Roman" w:cs="Times New Roman"/>
                <w:sz w:val="24"/>
                <w:szCs w:val="24"/>
                <w:lang w:eastAsia="ar-SA"/>
              </w:rPr>
              <w:t>…………………………………………………….12</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1.3. Система оценки д</w:t>
            </w:r>
            <w:r>
              <w:rPr>
                <w:rFonts w:ascii="Times New Roman" w:eastAsia="Times New Roman" w:hAnsi="Times New Roman" w:cs="Times New Roman"/>
                <w:sz w:val="24"/>
                <w:szCs w:val="24"/>
                <w:lang w:eastAsia="ar-SA"/>
              </w:rPr>
              <w:t xml:space="preserve">остижения обучающимися с </w:t>
            </w:r>
            <w:r w:rsidRPr="003A0C2F">
              <w:rPr>
                <w:rFonts w:ascii="Times New Roman" w:eastAsia="Times New Roman" w:hAnsi="Times New Roman" w:cs="Times New Roman"/>
                <w:sz w:val="24"/>
                <w:szCs w:val="24"/>
                <w:lang w:eastAsia="ar-SA"/>
              </w:rPr>
              <w:t>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1B5C79">
              <w:rPr>
                <w:rFonts w:ascii="Times New Roman" w:eastAsia="Times New Roman" w:hAnsi="Times New Roman" w:cs="Times New Roman"/>
                <w:sz w:val="24"/>
                <w:szCs w:val="24"/>
                <w:lang w:eastAsia="ar-SA"/>
              </w:rPr>
              <w:t>……………………....49</w:t>
            </w:r>
          </w:p>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7</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b/>
                <w:sz w:val="24"/>
                <w:szCs w:val="24"/>
                <w:lang w:eastAsia="ar-SA"/>
              </w:rPr>
              <w:t xml:space="preserve">  2. Содержательный раздел</w:t>
            </w:r>
            <w:r w:rsidR="001B5C79">
              <w:rPr>
                <w:rFonts w:ascii="Times New Roman" w:eastAsia="Times New Roman" w:hAnsi="Times New Roman" w:cs="Times New Roman"/>
                <w:b/>
                <w:sz w:val="24"/>
                <w:szCs w:val="24"/>
                <w:lang w:eastAsia="ar-SA"/>
              </w:rPr>
              <w:t>…………………………………………………...54</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b/>
                <w:sz w:val="24"/>
                <w:szCs w:val="24"/>
                <w:lang w:eastAsia="ar-SA"/>
              </w:rPr>
              <w:t>8</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2.1. Программа формирования базовых учебных действий</w:t>
            </w:r>
            <w:r w:rsidR="001B5C79">
              <w:rPr>
                <w:rFonts w:ascii="Times New Roman" w:eastAsia="Times New Roman" w:hAnsi="Times New Roman" w:cs="Times New Roman"/>
                <w:sz w:val="24"/>
                <w:szCs w:val="24"/>
                <w:lang w:eastAsia="ar-SA"/>
              </w:rPr>
              <w:t>…………………..54</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8</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2.2. Программы учебных предметов, курсов коррекционно-развивающей области</w:t>
            </w:r>
            <w:r w:rsidR="001B5C79">
              <w:rPr>
                <w:rFonts w:ascii="Times New Roman" w:eastAsia="Times New Roman" w:hAnsi="Times New Roman" w:cs="Times New Roman"/>
                <w:sz w:val="24"/>
                <w:szCs w:val="24"/>
                <w:lang w:eastAsia="ar-SA"/>
              </w:rPr>
              <w:t>………………………………………………………………………………….57</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9</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2.3. Программа духовно-нравственного развития</w:t>
            </w:r>
            <w:r w:rsidR="001B5C79">
              <w:rPr>
                <w:rFonts w:ascii="Times New Roman" w:eastAsia="Times New Roman" w:hAnsi="Times New Roman" w:cs="Times New Roman"/>
                <w:sz w:val="24"/>
                <w:szCs w:val="24"/>
                <w:lang w:eastAsia="ar-SA"/>
              </w:rPr>
              <w:t>……………………………..90</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6</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2.4. Программа формирования экологической культуры, здорового и безопасного образа жизни</w:t>
            </w:r>
            <w:r w:rsidR="001B5C79">
              <w:rPr>
                <w:rFonts w:ascii="Times New Roman" w:eastAsia="Times New Roman" w:hAnsi="Times New Roman" w:cs="Times New Roman"/>
                <w:sz w:val="24"/>
                <w:szCs w:val="24"/>
                <w:lang w:eastAsia="ar-SA"/>
              </w:rPr>
              <w:t>…………………………………………………………....104</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2.5. Программа коррекционной работы</w:t>
            </w:r>
            <w:r w:rsidR="001B5C79">
              <w:rPr>
                <w:rFonts w:ascii="Times New Roman" w:eastAsia="Times New Roman" w:hAnsi="Times New Roman" w:cs="Times New Roman"/>
                <w:sz w:val="24"/>
                <w:szCs w:val="24"/>
                <w:lang w:eastAsia="ar-SA"/>
              </w:rPr>
              <w:t>……………………………………….112</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2.6. Программа внеурочной деятельности</w:t>
            </w:r>
            <w:r w:rsidR="001B5C79">
              <w:rPr>
                <w:rFonts w:ascii="Times New Roman" w:eastAsia="Times New Roman" w:hAnsi="Times New Roman" w:cs="Times New Roman"/>
                <w:sz w:val="24"/>
                <w:szCs w:val="24"/>
                <w:lang w:eastAsia="ar-SA"/>
              </w:rPr>
              <w:t>…………………………………….116</w:t>
            </w:r>
          </w:p>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b/>
                <w:sz w:val="24"/>
                <w:szCs w:val="24"/>
                <w:lang w:eastAsia="ar-SA"/>
              </w:rPr>
              <w:t>3. Организационный раздел</w:t>
            </w:r>
            <w:r w:rsidR="001B5C79">
              <w:rPr>
                <w:rFonts w:ascii="Times New Roman" w:eastAsia="Times New Roman" w:hAnsi="Times New Roman" w:cs="Times New Roman"/>
                <w:b/>
                <w:sz w:val="24"/>
                <w:szCs w:val="24"/>
                <w:lang w:eastAsia="ar-SA"/>
              </w:rPr>
              <w:t>……………………………………………….…123</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p>
        </w:tc>
      </w:tr>
      <w:tr w:rsidR="003A0C2F" w:rsidRPr="003A0C2F" w:rsidTr="003A0C2F">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3.1. Учебный план</w:t>
            </w:r>
            <w:r w:rsidR="001B5C79">
              <w:rPr>
                <w:rFonts w:ascii="Times New Roman" w:eastAsia="Times New Roman" w:hAnsi="Times New Roman" w:cs="Times New Roman"/>
                <w:sz w:val="24"/>
                <w:szCs w:val="24"/>
                <w:lang w:eastAsia="ar-SA"/>
              </w:rPr>
              <w:t>………………………………………………………………123</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0</w:t>
            </w:r>
          </w:p>
        </w:tc>
      </w:tr>
      <w:tr w:rsidR="003A0C2F" w:rsidRPr="003A0C2F" w:rsidTr="003A0C2F">
        <w:trPr>
          <w:trHeight w:val="1134"/>
        </w:trPr>
        <w:tc>
          <w:tcPr>
            <w:tcW w:w="9215" w:type="dxa"/>
          </w:tcPr>
          <w:p w:rsidR="003A0C2F" w:rsidRPr="003A0C2F" w:rsidRDefault="003A0C2F" w:rsidP="003A0C2F">
            <w:pPr>
              <w:suppressAutoHyphens/>
              <w:spacing w:after="0"/>
              <w:ind w:left="284" w:firstLine="567"/>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 xml:space="preserve">3.2. Система условий реализации адаптированной основной общеобразовательной программы </w:t>
            </w:r>
            <w:r w:rsidR="00205F17">
              <w:rPr>
                <w:rFonts w:ascii="Times New Roman" w:eastAsia="Times New Roman" w:hAnsi="Times New Roman" w:cs="Times New Roman"/>
                <w:sz w:val="24"/>
                <w:szCs w:val="24"/>
                <w:lang w:eastAsia="ar-SA"/>
              </w:rPr>
              <w:t>образования обучающихся с</w:t>
            </w:r>
            <w:r w:rsidRPr="003A0C2F">
              <w:rPr>
                <w:rFonts w:ascii="Times New Roman" w:eastAsia="Times New Roman" w:hAnsi="Times New Roman" w:cs="Times New Roman"/>
                <w:sz w:val="24"/>
                <w:szCs w:val="24"/>
                <w:lang w:eastAsia="ar-SA"/>
              </w:rPr>
              <w:t xml:space="preserve"> умственной отсталостью</w:t>
            </w:r>
            <w:r w:rsidR="001B5C79">
              <w:rPr>
                <w:rFonts w:ascii="Times New Roman" w:eastAsia="Times New Roman" w:hAnsi="Times New Roman" w:cs="Times New Roman"/>
                <w:sz w:val="24"/>
                <w:szCs w:val="24"/>
                <w:lang w:eastAsia="ar-SA"/>
              </w:rPr>
              <w:t>…………………………………………………………………….……...132</w:t>
            </w:r>
          </w:p>
        </w:tc>
        <w:tc>
          <w:tcPr>
            <w:tcW w:w="708" w:type="dxa"/>
          </w:tcPr>
          <w:p w:rsidR="003A0C2F" w:rsidRPr="003A0C2F" w:rsidRDefault="003A0C2F" w:rsidP="003A0C2F">
            <w:pPr>
              <w:suppressAutoHyphens/>
              <w:spacing w:after="0"/>
              <w:ind w:left="284" w:firstLine="567"/>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r>
    </w:tbl>
    <w:p w:rsidR="00F7658D" w:rsidRPr="003A0C2F" w:rsidRDefault="00F7658D" w:rsidP="003A0C2F">
      <w:pPr>
        <w:pStyle w:val="Default"/>
        <w:spacing w:line="276" w:lineRule="auto"/>
        <w:ind w:left="284" w:firstLine="567"/>
        <w:jc w:val="center"/>
        <w:rPr>
          <w:rFonts w:ascii="Times New Roman" w:hAnsi="Times New Roman" w:cs="Times New Roman"/>
          <w:b/>
          <w:bCs/>
          <w:color w:val="auto"/>
        </w:rPr>
      </w:pPr>
    </w:p>
    <w:p w:rsidR="00F7658D" w:rsidRPr="003A0C2F" w:rsidRDefault="00F7658D" w:rsidP="003A0C2F">
      <w:pPr>
        <w:pStyle w:val="Default"/>
        <w:spacing w:line="276" w:lineRule="auto"/>
        <w:ind w:left="284" w:firstLine="567"/>
        <w:jc w:val="center"/>
        <w:rPr>
          <w:rFonts w:ascii="Times New Roman" w:hAnsi="Times New Roman" w:cs="Times New Roman"/>
          <w:b/>
          <w:bCs/>
          <w:color w:val="auto"/>
        </w:rPr>
      </w:pPr>
    </w:p>
    <w:p w:rsidR="00F7658D" w:rsidRPr="003A0C2F" w:rsidRDefault="00F7658D" w:rsidP="003A0C2F">
      <w:pPr>
        <w:pStyle w:val="Default"/>
        <w:spacing w:line="276" w:lineRule="auto"/>
        <w:ind w:left="284" w:firstLine="567"/>
        <w:jc w:val="center"/>
        <w:rPr>
          <w:rFonts w:ascii="Times New Roman" w:hAnsi="Times New Roman" w:cs="Times New Roman"/>
          <w:b/>
          <w:bCs/>
          <w:color w:val="auto"/>
        </w:rPr>
      </w:pPr>
    </w:p>
    <w:p w:rsidR="00F7658D" w:rsidRPr="003A0C2F" w:rsidRDefault="00F7658D" w:rsidP="003A0C2F">
      <w:pPr>
        <w:suppressAutoHyphens/>
        <w:ind w:left="284" w:firstLine="567"/>
        <w:rPr>
          <w:rFonts w:eastAsia="Arial Unicode MS"/>
          <w:color w:val="00000A"/>
          <w:kern w:val="1"/>
          <w:sz w:val="24"/>
          <w:szCs w:val="24"/>
          <w:lang w:eastAsia="ar-SA"/>
        </w:rPr>
      </w:pPr>
    </w:p>
    <w:p w:rsidR="00F7658D" w:rsidRPr="003A0C2F" w:rsidRDefault="00F7658D" w:rsidP="003A0C2F">
      <w:pPr>
        <w:pStyle w:val="Default"/>
        <w:spacing w:line="276" w:lineRule="auto"/>
        <w:ind w:left="284" w:firstLine="567"/>
        <w:jc w:val="center"/>
        <w:rPr>
          <w:rFonts w:ascii="Times New Roman" w:hAnsi="Times New Roman" w:cs="Times New Roman"/>
          <w:b/>
          <w:bCs/>
          <w:color w:val="auto"/>
        </w:rPr>
      </w:pPr>
    </w:p>
    <w:p w:rsidR="00C57DCF" w:rsidRPr="003A0C2F" w:rsidRDefault="00C57DCF" w:rsidP="003A0C2F">
      <w:pPr>
        <w:pStyle w:val="Default"/>
        <w:spacing w:line="276" w:lineRule="auto"/>
        <w:ind w:left="284" w:firstLine="567"/>
        <w:rPr>
          <w:rFonts w:ascii="Times New Roman" w:hAnsi="Times New Roman" w:cs="Times New Roman"/>
          <w:color w:val="auto"/>
        </w:rPr>
      </w:pPr>
    </w:p>
    <w:p w:rsidR="008A62B4" w:rsidRPr="003A0C2F" w:rsidRDefault="008A62B4" w:rsidP="003A0C2F">
      <w:pPr>
        <w:tabs>
          <w:tab w:val="left" w:pos="4305"/>
        </w:tabs>
        <w:rPr>
          <w:rFonts w:ascii="Times New Roman" w:hAnsi="Times New Roman" w:cs="Times New Roman"/>
          <w:sz w:val="24"/>
          <w:szCs w:val="24"/>
        </w:rPr>
      </w:pPr>
    </w:p>
    <w:p w:rsidR="00C57DCF" w:rsidRPr="003A0C2F" w:rsidRDefault="00C57DCF" w:rsidP="003A0C2F">
      <w:pPr>
        <w:pStyle w:val="Default"/>
        <w:pageBreakBefore/>
        <w:spacing w:line="276" w:lineRule="auto"/>
        <w:ind w:left="284" w:firstLine="567"/>
        <w:rPr>
          <w:rFonts w:ascii="Times New Roman" w:hAnsi="Times New Roman" w:cs="Times New Roman"/>
          <w:color w:val="auto"/>
        </w:rPr>
      </w:pPr>
    </w:p>
    <w:p w:rsidR="00250E98" w:rsidRPr="003A0C2F" w:rsidRDefault="00250E98" w:rsidP="003A0C2F">
      <w:pPr>
        <w:numPr>
          <w:ilvl w:val="0"/>
          <w:numId w:val="2"/>
        </w:numPr>
        <w:autoSpaceDE w:val="0"/>
        <w:autoSpaceDN w:val="0"/>
        <w:adjustRightInd w:val="0"/>
        <w:spacing w:after="0"/>
        <w:ind w:left="284" w:firstLine="567"/>
        <w:jc w:val="center"/>
        <w:rPr>
          <w:rFonts w:ascii="Times New Roman" w:hAnsi="Times New Roman" w:cs="Times New Roman"/>
          <w:b/>
          <w:bCs/>
          <w:color w:val="000000"/>
          <w:sz w:val="24"/>
          <w:szCs w:val="24"/>
        </w:rPr>
      </w:pPr>
      <w:r w:rsidRPr="003A0C2F">
        <w:rPr>
          <w:rFonts w:ascii="Times New Roman" w:hAnsi="Times New Roman" w:cs="Times New Roman"/>
          <w:b/>
          <w:bCs/>
          <w:color w:val="000000"/>
          <w:sz w:val="24"/>
          <w:szCs w:val="24"/>
        </w:rPr>
        <w:t>ЦЕЛЕВОЙ РАЗДЕЛ</w:t>
      </w:r>
    </w:p>
    <w:p w:rsidR="00250E98" w:rsidRPr="003A0C2F" w:rsidRDefault="00250E98" w:rsidP="003A0C2F">
      <w:pPr>
        <w:autoSpaceDE w:val="0"/>
        <w:autoSpaceDN w:val="0"/>
        <w:adjustRightInd w:val="0"/>
        <w:spacing w:after="0"/>
        <w:ind w:left="284" w:firstLine="567"/>
        <w:rPr>
          <w:rFonts w:ascii="Times New Roman" w:hAnsi="Times New Roman" w:cs="Times New Roman"/>
          <w:color w:val="000000"/>
          <w:sz w:val="24"/>
          <w:szCs w:val="24"/>
        </w:rPr>
      </w:pPr>
    </w:p>
    <w:p w:rsidR="00250E98" w:rsidRPr="003A0C2F" w:rsidRDefault="00250E98" w:rsidP="003A0C2F">
      <w:pPr>
        <w:numPr>
          <w:ilvl w:val="1"/>
          <w:numId w:val="2"/>
        </w:numPr>
        <w:autoSpaceDE w:val="0"/>
        <w:autoSpaceDN w:val="0"/>
        <w:adjustRightInd w:val="0"/>
        <w:spacing w:after="0"/>
        <w:ind w:left="284" w:firstLine="567"/>
        <w:jc w:val="center"/>
        <w:rPr>
          <w:rFonts w:ascii="Times New Roman" w:hAnsi="Times New Roman" w:cs="Times New Roman"/>
          <w:b/>
          <w:bCs/>
          <w:color w:val="000000"/>
          <w:sz w:val="24"/>
          <w:szCs w:val="24"/>
        </w:rPr>
      </w:pPr>
      <w:r w:rsidRPr="003A0C2F">
        <w:rPr>
          <w:rFonts w:ascii="Times New Roman" w:hAnsi="Times New Roman" w:cs="Times New Roman"/>
          <w:b/>
          <w:bCs/>
          <w:color w:val="000000"/>
          <w:sz w:val="24"/>
          <w:szCs w:val="24"/>
        </w:rPr>
        <w:t>Пояснительная записка</w:t>
      </w:r>
    </w:p>
    <w:p w:rsidR="003C5175" w:rsidRPr="003A0C2F" w:rsidRDefault="003C5175" w:rsidP="003A0C2F">
      <w:pPr>
        <w:pStyle w:val="Default"/>
        <w:spacing w:line="276" w:lineRule="auto"/>
        <w:ind w:left="284" w:firstLine="567"/>
        <w:jc w:val="center"/>
        <w:rPr>
          <w:rFonts w:ascii="Times New Roman" w:hAnsi="Times New Roman" w:cs="Times New Roman"/>
          <w:b/>
          <w:bCs/>
          <w:color w:val="auto"/>
        </w:rPr>
      </w:pPr>
    </w:p>
    <w:p w:rsidR="003C5175" w:rsidRPr="003A0C2F" w:rsidRDefault="003C5175" w:rsidP="003A0C2F">
      <w:pPr>
        <w:pStyle w:val="Default"/>
        <w:spacing w:line="276" w:lineRule="auto"/>
        <w:ind w:left="284" w:firstLine="567"/>
        <w:jc w:val="both"/>
        <w:rPr>
          <w:rFonts w:ascii="Times New Roman" w:hAnsi="Times New Roman" w:cs="Times New Roman"/>
          <w:lang w:eastAsia="ru-RU"/>
        </w:rPr>
      </w:pPr>
      <w:r w:rsidRPr="003A0C2F">
        <w:rPr>
          <w:rFonts w:ascii="Times New Roman" w:hAnsi="Times New Roman" w:cs="Times New Roman"/>
          <w:lang w:eastAsia="ru-RU"/>
        </w:rPr>
        <w:t>Государственное казенное общеобразовательное учреждение Ростовской области «Новочеркасс</w:t>
      </w:r>
      <w:r w:rsidR="00020933" w:rsidRPr="003A0C2F">
        <w:rPr>
          <w:rFonts w:ascii="Times New Roman" w:hAnsi="Times New Roman" w:cs="Times New Roman"/>
          <w:lang w:eastAsia="ru-RU"/>
        </w:rPr>
        <w:t>к</w:t>
      </w:r>
      <w:r w:rsidRPr="003A0C2F">
        <w:rPr>
          <w:rFonts w:ascii="Times New Roman" w:hAnsi="Times New Roman" w:cs="Times New Roman"/>
          <w:lang w:eastAsia="ru-RU"/>
        </w:rPr>
        <w:t xml:space="preserve">ая специальная школа-интернат №1» создана для обучения и воспитания детей с нарушениями интеллекта  с целью коррекции отклонений в их развитии средствами образования и трудовой подготовки, социально-психологический реабилитации и адаптации с последующей интеграцией в общество. Школа-интернат обеспечивает: </w:t>
      </w:r>
    </w:p>
    <w:p w:rsidR="003C5175" w:rsidRPr="003A0C2F" w:rsidRDefault="003C5175" w:rsidP="003A0C2F">
      <w:pPr>
        <w:autoSpaceDE w:val="0"/>
        <w:autoSpaceDN w:val="0"/>
        <w:adjustRightInd w:val="0"/>
        <w:spacing w:after="68"/>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1. условия для обучения, воспитания, лечения, социальной адаптации и интеграции в общество детей с ограниченными возможностями здоровья; </w:t>
      </w:r>
    </w:p>
    <w:p w:rsidR="003C5175" w:rsidRPr="003A0C2F" w:rsidRDefault="003C5175" w:rsidP="003A0C2F">
      <w:pPr>
        <w:autoSpaceDE w:val="0"/>
        <w:autoSpaceDN w:val="0"/>
        <w:adjustRightInd w:val="0"/>
        <w:spacing w:after="68"/>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2. формирование общей культуры личности обучающихся на основе усвоения специального государственного образовательного стандарта; </w:t>
      </w:r>
    </w:p>
    <w:p w:rsidR="003C5175" w:rsidRPr="003A0C2F" w:rsidRDefault="003C5175" w:rsidP="003A0C2F">
      <w:pPr>
        <w:autoSpaceDE w:val="0"/>
        <w:autoSpaceDN w:val="0"/>
        <w:adjustRightInd w:val="0"/>
        <w:spacing w:after="68"/>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3. адаптацию и социализацию обучающихся к жизни в обществе; </w:t>
      </w:r>
    </w:p>
    <w:p w:rsidR="003C5175" w:rsidRPr="003A0C2F" w:rsidRDefault="003C5175" w:rsidP="003A0C2F">
      <w:pPr>
        <w:autoSpaceDE w:val="0"/>
        <w:autoSpaceDN w:val="0"/>
        <w:adjustRightInd w:val="0"/>
        <w:spacing w:after="68"/>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4. обучение различным профилям труда с учетом психофизических особенностей детей, местных условий, потребности в рабочих кадрах и возможностей трудоустройства выпускников; </w:t>
      </w:r>
    </w:p>
    <w:p w:rsidR="003C5175" w:rsidRPr="003A0C2F" w:rsidRDefault="003C5175"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5. формирование здорового образа жизни. </w:t>
      </w:r>
    </w:p>
    <w:p w:rsidR="00C57DCF" w:rsidRPr="003A0C2F" w:rsidRDefault="003C5175" w:rsidP="003A0C2F">
      <w:pPr>
        <w:pStyle w:val="Default"/>
        <w:spacing w:line="276" w:lineRule="auto"/>
        <w:ind w:left="284" w:firstLine="567"/>
        <w:jc w:val="both"/>
        <w:rPr>
          <w:rFonts w:ascii="Times New Roman" w:hAnsi="Times New Roman" w:cs="Times New Roman"/>
          <w:b/>
          <w:bCs/>
          <w:color w:val="auto"/>
        </w:rPr>
      </w:pPr>
      <w:r w:rsidRPr="003A0C2F">
        <w:rPr>
          <w:rFonts w:ascii="Times New Roman" w:hAnsi="Times New Roman" w:cs="Times New Roman"/>
          <w:lang w:eastAsia="ru-RU"/>
        </w:rPr>
        <w:t xml:space="preserve">Учреждение создает условия для максимального развития учащихся. В работе педагогического коллектива обеспечивается полная реализация возрастных возможностей и резервов детей с опорой на зону ближайшего развития и т.д. </w:t>
      </w:r>
    </w:p>
    <w:p w:rsidR="00C57DCF" w:rsidRPr="003A0C2F" w:rsidRDefault="00C57DCF" w:rsidP="003A0C2F">
      <w:pPr>
        <w:pStyle w:val="Default"/>
        <w:spacing w:line="276" w:lineRule="auto"/>
        <w:ind w:left="284" w:firstLine="567"/>
        <w:rPr>
          <w:rFonts w:ascii="Times New Roman" w:hAnsi="Times New Roman" w:cs="Times New Roman"/>
          <w:color w:val="auto"/>
        </w:rPr>
      </w:pP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Адаптированная основная </w:t>
      </w:r>
      <w:r w:rsidR="003C5175" w:rsidRPr="003A0C2F">
        <w:rPr>
          <w:rFonts w:ascii="Times New Roman" w:hAnsi="Times New Roman" w:cs="Times New Roman"/>
          <w:color w:val="auto"/>
        </w:rPr>
        <w:t>обще</w:t>
      </w:r>
      <w:r w:rsidRPr="003A0C2F">
        <w:rPr>
          <w:rFonts w:ascii="Times New Roman" w:hAnsi="Times New Roman" w:cs="Times New Roman"/>
          <w:color w:val="auto"/>
        </w:rPr>
        <w:t>образовательная программа образования обучающихся с умственной отсталостью (и</w:t>
      </w:r>
      <w:r w:rsidR="003C5175" w:rsidRPr="003A0C2F">
        <w:rPr>
          <w:rFonts w:ascii="Times New Roman" w:hAnsi="Times New Roman" w:cs="Times New Roman"/>
          <w:color w:val="auto"/>
        </w:rPr>
        <w:t>нтеллектуальными нарушениями)</w:t>
      </w:r>
      <w:r w:rsidR="00892135" w:rsidRPr="003A0C2F">
        <w:rPr>
          <w:rFonts w:ascii="Times New Roman" w:hAnsi="Times New Roman" w:cs="Times New Roman"/>
          <w:color w:val="auto"/>
        </w:rPr>
        <w:t xml:space="preserve"> (далее АООП)</w:t>
      </w:r>
      <w:r w:rsidR="003C5175" w:rsidRPr="003A0C2F">
        <w:rPr>
          <w:rFonts w:ascii="Times New Roman" w:hAnsi="Times New Roman" w:cs="Times New Roman"/>
          <w:color w:val="auto"/>
        </w:rPr>
        <w:t xml:space="preserve"> - </w:t>
      </w:r>
      <w:r w:rsidRPr="003A0C2F">
        <w:rPr>
          <w:rFonts w:ascii="Times New Roman" w:hAnsi="Times New Roman" w:cs="Times New Roman"/>
          <w:color w:val="auto"/>
        </w:rPr>
        <w:t xml:space="preserve">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C57DCF" w:rsidRPr="003A0C2F" w:rsidRDefault="00892135"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АООП </w:t>
      </w:r>
      <w:r w:rsidR="003C5175" w:rsidRPr="003A0C2F">
        <w:rPr>
          <w:rFonts w:ascii="Times New Roman" w:hAnsi="Times New Roman" w:cs="Times New Roman"/>
          <w:color w:val="auto"/>
        </w:rPr>
        <w:t xml:space="preserve">образования обучающихся </w:t>
      </w:r>
      <w:r w:rsidR="00C57DCF" w:rsidRPr="003A0C2F">
        <w:rPr>
          <w:rFonts w:ascii="Times New Roman" w:hAnsi="Times New Roman" w:cs="Times New Roman"/>
          <w:color w:val="auto"/>
        </w:rPr>
        <w:t>5-9 классов</w:t>
      </w:r>
      <w:r w:rsidR="003C5175" w:rsidRPr="003A0C2F">
        <w:rPr>
          <w:rFonts w:ascii="Times New Roman" w:hAnsi="Times New Roman" w:cs="Times New Roman"/>
          <w:color w:val="auto"/>
        </w:rPr>
        <w:t xml:space="preserve"> </w:t>
      </w:r>
      <w:r w:rsidR="00C57DCF" w:rsidRPr="003A0C2F">
        <w:rPr>
          <w:rFonts w:ascii="Times New Roman" w:hAnsi="Times New Roman" w:cs="Times New Roman"/>
          <w:color w:val="auto"/>
        </w:rPr>
        <w:t xml:space="preserve"> разработана в соответствии с требованиями: </w:t>
      </w:r>
    </w:p>
    <w:p w:rsidR="00C57DCF" w:rsidRPr="003A0C2F" w:rsidRDefault="00C57DCF" w:rsidP="003A0C2F">
      <w:pPr>
        <w:pStyle w:val="Default"/>
        <w:spacing w:line="276" w:lineRule="auto"/>
        <w:ind w:left="284" w:firstLine="567"/>
        <w:rPr>
          <w:rFonts w:ascii="Times New Roman" w:hAnsi="Times New Roman" w:cs="Times New Roman"/>
          <w:lang w:eastAsia="ar-SA"/>
        </w:rPr>
      </w:pPr>
      <w:r w:rsidRPr="003A0C2F">
        <w:rPr>
          <w:rFonts w:ascii="Times New Roman" w:hAnsi="Times New Roman" w:cs="Times New Roman"/>
        </w:rPr>
        <w:t>- Федеральный закон об образовании в</w:t>
      </w:r>
      <w:r w:rsidRPr="003A0C2F">
        <w:rPr>
          <w:rFonts w:ascii="Times New Roman" w:hAnsi="Times New Roman" w:cs="Times New Roman"/>
          <w:lang w:eastAsia="ar-SA"/>
        </w:rPr>
        <w:t>от 29.12.2012г. № 273-ФЗ.</w:t>
      </w:r>
    </w:p>
    <w:p w:rsidR="00910B40" w:rsidRPr="003A0C2F" w:rsidRDefault="00910B40" w:rsidP="003A0C2F">
      <w:pPr>
        <w:spacing w:after="0"/>
        <w:ind w:left="284" w:firstLine="567"/>
        <w:jc w:val="both"/>
        <w:rPr>
          <w:rFonts w:ascii="Times New Roman" w:hAnsi="Times New Roman" w:cs="Times New Roman"/>
          <w:sz w:val="24"/>
          <w:szCs w:val="24"/>
        </w:rPr>
      </w:pPr>
      <w:r w:rsidRPr="003A0C2F">
        <w:rPr>
          <w:rFonts w:ascii="Times New Roman" w:hAnsi="Times New Roman" w:cs="Times New Roman"/>
          <w:sz w:val="24"/>
          <w:szCs w:val="24"/>
        </w:rPr>
        <w:t xml:space="preserve">- примерный региональный учебный план специальных (коррекционных) образовательных учреждений </w:t>
      </w:r>
      <w:r w:rsidRPr="003A0C2F">
        <w:rPr>
          <w:rFonts w:ascii="Times New Roman" w:hAnsi="Times New Roman" w:cs="Times New Roman"/>
          <w:sz w:val="24"/>
          <w:szCs w:val="24"/>
          <w:lang w:val="en-US"/>
        </w:rPr>
        <w:t>VIII</w:t>
      </w:r>
      <w:r w:rsidRPr="003A0C2F">
        <w:rPr>
          <w:rFonts w:ascii="Times New Roman" w:hAnsi="Times New Roman" w:cs="Times New Roman"/>
          <w:sz w:val="24"/>
          <w:szCs w:val="24"/>
        </w:rPr>
        <w:t xml:space="preserve"> вида Ростовской области, утвержденный приказом министерства общего и профессионального образования Ростовской области №1277 от 10.07.2002;</w:t>
      </w:r>
    </w:p>
    <w:p w:rsidR="00910B40" w:rsidRPr="003A0C2F" w:rsidRDefault="00910B40"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учебный план общего образования учащихся с тяжелой степенью умственной отсталости (приложение к письму от 18.02.2000г. №3885/04).</w:t>
      </w:r>
    </w:p>
    <w:p w:rsidR="00C57DCF" w:rsidRPr="003A0C2F" w:rsidRDefault="00C57DCF" w:rsidP="003A0C2F">
      <w:pPr>
        <w:pStyle w:val="Default"/>
        <w:spacing w:line="276" w:lineRule="auto"/>
        <w:ind w:left="284" w:firstLine="567"/>
        <w:rPr>
          <w:rFonts w:ascii="Times New Roman" w:hAnsi="Times New Roman" w:cs="Times New Roman"/>
          <w:color w:val="auto"/>
        </w:rPr>
      </w:pP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Программа является содержательной и критериальной основой для разработки учебного плана, рабочих программ педагогов по учебным предметам.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Программа определяет: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 приоритеты, качество содержания и </w:t>
      </w:r>
      <w:r w:rsidR="00892135" w:rsidRPr="003A0C2F">
        <w:rPr>
          <w:rFonts w:ascii="Times New Roman" w:hAnsi="Times New Roman" w:cs="Times New Roman"/>
          <w:color w:val="auto"/>
        </w:rPr>
        <w:t>реализации</w:t>
      </w:r>
      <w:r w:rsidRPr="003A0C2F">
        <w:rPr>
          <w:rFonts w:ascii="Times New Roman" w:hAnsi="Times New Roman" w:cs="Times New Roman"/>
          <w:color w:val="auto"/>
        </w:rPr>
        <w:t xml:space="preserve"> общего образования в школе</w:t>
      </w:r>
      <w:r w:rsidR="00892135" w:rsidRPr="003A0C2F">
        <w:rPr>
          <w:rFonts w:ascii="Times New Roman" w:hAnsi="Times New Roman" w:cs="Times New Roman"/>
          <w:color w:val="auto"/>
        </w:rPr>
        <w:t>-интернате</w:t>
      </w:r>
      <w:r w:rsidRPr="003A0C2F">
        <w:rPr>
          <w:rFonts w:ascii="Times New Roman" w:hAnsi="Times New Roman" w:cs="Times New Roman"/>
          <w:color w:val="auto"/>
        </w:rPr>
        <w:t xml:space="preserve">, его организационные и методические аспекты на уровне основного образования;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 коррекцию отклонений в развитии средствами образования и трудовой подготовки детей с умственной отсталостью, их социально-психологическую реабилитацию для последующей интеграции в общество;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 цели, задачи и направления развития образовательного процесса;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 регламентацию всех видов образовательной деятельности участников образовательного процесса, в том числе систему оценки результатов её освоения учащимися. </w:t>
      </w:r>
    </w:p>
    <w:p w:rsidR="00C57DCF" w:rsidRPr="003A0C2F" w:rsidRDefault="00892135" w:rsidP="003A0C2F">
      <w:pPr>
        <w:pStyle w:val="Default"/>
        <w:spacing w:line="276" w:lineRule="auto"/>
        <w:ind w:left="284" w:firstLine="567"/>
        <w:rPr>
          <w:rFonts w:ascii="Times New Roman" w:hAnsi="Times New Roman" w:cs="Times New Roman"/>
          <w:color w:val="auto"/>
        </w:rPr>
      </w:pPr>
      <w:r w:rsidRPr="003A0C2F">
        <w:rPr>
          <w:rFonts w:ascii="Times New Roman" w:hAnsi="Times New Roman" w:cs="Times New Roman"/>
          <w:color w:val="auto"/>
        </w:rPr>
        <w:lastRenderedPageBreak/>
        <w:t xml:space="preserve"> </w:t>
      </w:r>
    </w:p>
    <w:p w:rsidR="00892135" w:rsidRPr="003A0C2F" w:rsidRDefault="00892135"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 xml:space="preserve">Сроки реализации программы: 5 лет (5-9 классы). </w:t>
      </w:r>
    </w:p>
    <w:p w:rsidR="00C57DCF"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В основу</w:t>
      </w:r>
      <w:r w:rsidR="00892135" w:rsidRPr="003A0C2F">
        <w:rPr>
          <w:rFonts w:ascii="Times New Roman" w:hAnsi="Times New Roman" w:cs="Times New Roman"/>
          <w:color w:val="auto"/>
        </w:rPr>
        <w:t xml:space="preserve"> разработки АООП </w:t>
      </w:r>
      <w:r w:rsidRPr="003A0C2F">
        <w:rPr>
          <w:rFonts w:ascii="Times New Roman" w:hAnsi="Times New Roman" w:cs="Times New Roman"/>
          <w:color w:val="auto"/>
        </w:rPr>
        <w:t xml:space="preserve"> заложены дифференцированный и деятельностный подходы. </w:t>
      </w:r>
    </w:p>
    <w:p w:rsidR="00892135" w:rsidRPr="003A0C2F" w:rsidRDefault="00C57DCF" w:rsidP="003A0C2F">
      <w:pPr>
        <w:pStyle w:val="Default"/>
        <w:spacing w:line="276" w:lineRule="auto"/>
        <w:ind w:left="284" w:firstLine="567"/>
        <w:jc w:val="both"/>
        <w:rPr>
          <w:rFonts w:ascii="Times New Roman" w:hAnsi="Times New Roman" w:cs="Times New Roman"/>
          <w:color w:val="auto"/>
        </w:rPr>
      </w:pPr>
      <w:r w:rsidRPr="003A0C2F">
        <w:rPr>
          <w:rFonts w:ascii="Times New Roman" w:hAnsi="Times New Roman" w:cs="Times New Roman"/>
          <w:color w:val="auto"/>
        </w:rPr>
        <w:t>Дифференцированный подход</w:t>
      </w:r>
      <w:r w:rsidR="00892135" w:rsidRPr="003A0C2F">
        <w:rPr>
          <w:rFonts w:ascii="Times New Roman" w:hAnsi="Times New Roman" w:cs="Times New Roman"/>
          <w:color w:val="auto"/>
        </w:rPr>
        <w:t xml:space="preserve"> </w:t>
      </w:r>
      <w:r w:rsidRPr="003A0C2F">
        <w:rPr>
          <w:rFonts w:ascii="Times New Roman" w:hAnsi="Times New Roman" w:cs="Times New Roman"/>
          <w:color w:val="auto"/>
        </w:rPr>
        <w:t>к построен</w:t>
      </w:r>
      <w:r w:rsidR="00892135" w:rsidRPr="003A0C2F">
        <w:rPr>
          <w:rFonts w:ascii="Times New Roman" w:hAnsi="Times New Roman" w:cs="Times New Roman"/>
          <w:color w:val="auto"/>
        </w:rPr>
        <w:t xml:space="preserve">ию АООП  </w:t>
      </w:r>
      <w:r w:rsidR="00892135" w:rsidRPr="003A0C2F">
        <w:rPr>
          <w:rFonts w:ascii="Times New Roman" w:hAnsi="Times New Roman" w:cs="Times New Roman"/>
        </w:rPr>
        <w:t xml:space="preserve">предполагает учет  особых образовательных потребностей обучающихся, которые проявляются в неоднородности возможностей освоения содержания образования.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Реализация деятельностного подхода обеспечивает: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придание результатам образования социально и личностно значимого характера;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существенное повышение мотивации и интереса к учению, приобретению нового опыта деятельности и поведения;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892135" w:rsidRPr="003A0C2F" w:rsidRDefault="00892135" w:rsidP="003A0C2F">
      <w:pPr>
        <w:pStyle w:val="Default"/>
        <w:spacing w:line="276" w:lineRule="auto"/>
        <w:ind w:left="284" w:firstLine="567"/>
        <w:jc w:val="both"/>
        <w:rPr>
          <w:rFonts w:ascii="Times New Roman" w:hAnsi="Times New Roman" w:cs="Times New Roman"/>
        </w:rPr>
      </w:pP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В основу АООП образования обучающихся с умственной отсталостью (интеллектуальными нарушениями) положены следующие принципы:</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 ориентированных задач;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принцип учета возрастных особенностей обучающихся, определяющий содержание предметных областей и результаты личностных достижений; </w:t>
      </w:r>
    </w:p>
    <w:p w:rsidR="00892135" w:rsidRPr="003A0C2F" w:rsidRDefault="00892135"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lastRenderedPageBreak/>
        <w:t xml:space="preserve">— принцип учета особенностей психического развития разных групп обучающихся с умственной отсталостью (интеллектуальными нарушениями);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 принцип сотрудничества с семьей.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b/>
          <w:bCs/>
        </w:rPr>
        <w:t xml:space="preserve">Цель </w:t>
      </w:r>
      <w:r w:rsidRPr="003A0C2F">
        <w:rPr>
          <w:rFonts w:ascii="Times New Roman" w:hAnsi="Times New Roman" w:cs="Times New Roman"/>
        </w:rPr>
        <w:t xml:space="preserve">реализации АООП образования обучающихся с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b/>
          <w:bCs/>
        </w:rPr>
        <w:t xml:space="preserve">Задачи: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овладение обучающимися с умственной отсталостью (интеллектуальными нарушениями) учебной деятельностью, обеспечивающей формирование жизненных компетенций;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250E98"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xml:space="preserve">— достижение планируемых результатов освоения АООП образования обучающимися с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C22A22" w:rsidRPr="003A0C2F" w:rsidRDefault="00250E98" w:rsidP="003A0C2F">
      <w:pPr>
        <w:pStyle w:val="Default"/>
        <w:spacing w:line="276" w:lineRule="auto"/>
        <w:ind w:left="284" w:firstLine="567"/>
        <w:jc w:val="both"/>
        <w:rPr>
          <w:rFonts w:ascii="Times New Roman" w:hAnsi="Times New Roman" w:cs="Times New Roman"/>
        </w:rPr>
      </w:pPr>
      <w:r w:rsidRPr="003A0C2F">
        <w:rPr>
          <w:rFonts w:ascii="Times New Roman" w:hAnsi="Times New Roman" w:cs="Times New Roman"/>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w:t>
      </w:r>
    </w:p>
    <w:p w:rsidR="00C22A22" w:rsidRPr="003A0C2F" w:rsidRDefault="00250E98" w:rsidP="003A0C2F">
      <w:pPr>
        <w:spacing w:before="120" w:after="0"/>
        <w:ind w:left="284" w:firstLine="567"/>
        <w:jc w:val="center"/>
        <w:rPr>
          <w:rFonts w:ascii="Times New Roman" w:eastAsia="Arial Unicode MS" w:hAnsi="Times New Roman" w:cs="Times New Roman"/>
          <w:b/>
          <w:color w:val="00000A"/>
          <w:kern w:val="1"/>
          <w:sz w:val="24"/>
          <w:szCs w:val="24"/>
          <w:lang w:eastAsia="ar-SA"/>
        </w:rPr>
      </w:pPr>
      <w:r w:rsidRPr="003A0C2F">
        <w:rPr>
          <w:rFonts w:ascii="Times New Roman" w:hAnsi="Times New Roman" w:cs="Times New Roman"/>
          <w:color w:val="000000"/>
          <w:sz w:val="24"/>
          <w:szCs w:val="24"/>
        </w:rPr>
        <w:t xml:space="preserve"> </w:t>
      </w:r>
      <w:r w:rsidR="00C22A22" w:rsidRPr="003A0C2F">
        <w:rPr>
          <w:rFonts w:ascii="Times New Roman" w:eastAsia="Arial Unicode MS" w:hAnsi="Times New Roman" w:cs="Times New Roman"/>
          <w:b/>
          <w:color w:val="00000A"/>
          <w:kern w:val="1"/>
          <w:sz w:val="24"/>
          <w:szCs w:val="24"/>
          <w:lang w:eastAsia="ar-SA"/>
        </w:rPr>
        <w:t>Психолого-педагогическая характеристика обучающихся</w:t>
      </w:r>
    </w:p>
    <w:p w:rsidR="00C22A22" w:rsidRPr="003A0C2F" w:rsidRDefault="00C22A22" w:rsidP="003A0C2F">
      <w:pPr>
        <w:suppressAutoHyphens/>
        <w:spacing w:after="0"/>
        <w:ind w:left="284" w:firstLine="567"/>
        <w:jc w:val="center"/>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color w:val="00000A"/>
          <w:kern w:val="1"/>
          <w:sz w:val="24"/>
          <w:szCs w:val="24"/>
          <w:lang w:eastAsia="ar-SA"/>
        </w:rPr>
        <w:t>с умственной отсталостью (интеллектуальными нарушениями)</w:t>
      </w:r>
    </w:p>
    <w:p w:rsidR="00C22A22" w:rsidRPr="003A0C2F" w:rsidRDefault="00C22A22" w:rsidP="003A0C2F">
      <w:pPr>
        <w:suppressAutoHyphens/>
        <w:spacing w:before="120"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3A0C2F">
        <w:rPr>
          <w:rFonts w:ascii="Times New Roman" w:eastAsia="Arial Unicode MS" w:hAnsi="Times New Roman" w:cs="Times New Roman"/>
          <w:kern w:val="1"/>
          <w:sz w:val="24"/>
          <w:szCs w:val="24"/>
          <w:lang w:eastAsia="ar-SA"/>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В международной клас</w:t>
      </w:r>
      <w:r w:rsidRPr="003A0C2F">
        <w:rPr>
          <w:rFonts w:ascii="Times New Roman" w:eastAsia="Arial Unicode MS" w:hAnsi="Times New Roman" w:cs="Times New Roman"/>
          <w:kern w:val="1"/>
          <w:sz w:val="24"/>
          <w:szCs w:val="24"/>
          <w:lang w:eastAsia="ar-SA"/>
        </w:rPr>
        <w:softHyphen/>
        <w:t>си</w:t>
      </w:r>
      <w:r w:rsidRPr="003A0C2F">
        <w:rPr>
          <w:rFonts w:ascii="Times New Roman" w:eastAsia="Arial Unicode MS" w:hAnsi="Times New Roman" w:cs="Times New Roman"/>
          <w:kern w:val="1"/>
          <w:sz w:val="24"/>
          <w:szCs w:val="24"/>
          <w:lang w:eastAsia="ar-SA"/>
        </w:rPr>
        <w:softHyphen/>
        <w:t>фи</w:t>
      </w:r>
      <w:r w:rsidRPr="003A0C2F">
        <w:rPr>
          <w:rFonts w:ascii="Times New Roman" w:eastAsia="Arial Unicode MS" w:hAnsi="Times New Roman" w:cs="Times New Roman"/>
          <w:kern w:val="1"/>
          <w:sz w:val="24"/>
          <w:szCs w:val="24"/>
          <w:lang w:eastAsia="ar-SA"/>
        </w:rPr>
        <w:softHyphen/>
        <w:t>ка</w:t>
      </w:r>
      <w:r w:rsidRPr="003A0C2F">
        <w:rPr>
          <w:rFonts w:ascii="Times New Roman" w:eastAsia="Arial Unicode MS" w:hAnsi="Times New Roman" w:cs="Times New Roman"/>
          <w:kern w:val="1"/>
          <w:sz w:val="24"/>
          <w:szCs w:val="24"/>
          <w:lang w:eastAsia="ar-SA"/>
        </w:rPr>
        <w:softHyphen/>
        <w:t>ции болезней (МКБ-10) выделено четыре сте</w:t>
      </w:r>
      <w:r w:rsidRPr="003A0C2F">
        <w:rPr>
          <w:rFonts w:ascii="Times New Roman" w:eastAsia="Arial Unicode MS" w:hAnsi="Times New Roman" w:cs="Times New Roman"/>
          <w:kern w:val="1"/>
          <w:sz w:val="24"/>
          <w:szCs w:val="24"/>
          <w:lang w:eastAsia="ar-SA"/>
        </w:rPr>
        <w:softHyphen/>
        <w:t>пени умственной от</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та</w:t>
      </w:r>
      <w:r w:rsidRPr="003A0C2F">
        <w:rPr>
          <w:rFonts w:ascii="Times New Roman" w:eastAsia="Arial Unicode MS" w:hAnsi="Times New Roman" w:cs="Times New Roman"/>
          <w:kern w:val="1"/>
          <w:sz w:val="24"/>
          <w:szCs w:val="24"/>
          <w:lang w:eastAsia="ar-SA"/>
        </w:rPr>
        <w:softHyphen/>
        <w:t>ло</w:t>
      </w:r>
      <w:r w:rsidRPr="003A0C2F">
        <w:rPr>
          <w:rFonts w:ascii="Times New Roman" w:eastAsia="Arial Unicode MS" w:hAnsi="Times New Roman" w:cs="Times New Roman"/>
          <w:kern w:val="1"/>
          <w:sz w:val="24"/>
          <w:szCs w:val="24"/>
          <w:lang w:eastAsia="ar-SA"/>
        </w:rPr>
        <w:softHyphen/>
        <w:t xml:space="preserve">сти: легкая </w:t>
      </w:r>
      <w:r w:rsidRPr="003A0C2F">
        <w:rPr>
          <w:rFonts w:ascii="Times New Roman" w:eastAsia="Arial Unicode MS" w:hAnsi="Times New Roman" w:cs="Times New Roman"/>
          <w:color w:val="00000A"/>
          <w:kern w:val="1"/>
          <w:sz w:val="24"/>
          <w:szCs w:val="24"/>
          <w:lang w:eastAsia="ar-SA"/>
        </w:rPr>
        <w:t>(IQ — 69-50) , уме</w:t>
      </w:r>
      <w:r w:rsidRPr="003A0C2F">
        <w:rPr>
          <w:rFonts w:ascii="Times New Roman" w:eastAsia="Arial Unicode MS" w:hAnsi="Times New Roman" w:cs="Times New Roman"/>
          <w:color w:val="00000A"/>
          <w:kern w:val="1"/>
          <w:sz w:val="24"/>
          <w:szCs w:val="24"/>
          <w:lang w:eastAsia="ar-SA"/>
        </w:rPr>
        <w:softHyphen/>
        <w:t>рен</w:t>
      </w:r>
      <w:r w:rsidRPr="003A0C2F">
        <w:rPr>
          <w:rFonts w:ascii="Times New Roman" w:eastAsia="Arial Unicode MS" w:hAnsi="Times New Roman" w:cs="Times New Roman"/>
          <w:color w:val="00000A"/>
          <w:kern w:val="1"/>
          <w:sz w:val="24"/>
          <w:szCs w:val="24"/>
          <w:lang w:eastAsia="ar-SA"/>
        </w:rPr>
        <w:softHyphen/>
        <w:t xml:space="preserve">ная (IQ — 50-35), тяжелая (IQ — 34-20), глубокая (IQ&lt;20).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lang w:eastAsia="ar-SA"/>
        </w:rPr>
        <w:t>Развитие ребенка с легкой умственной отсталостью (интеллектуальными на</w:t>
      </w:r>
      <w:r w:rsidRPr="003A0C2F">
        <w:rPr>
          <w:rFonts w:ascii="Times New Roman" w:eastAsia="Arial Unicode MS" w:hAnsi="Times New Roman" w:cs="Times New Roman"/>
          <w:kern w:val="1"/>
          <w:sz w:val="24"/>
          <w:szCs w:val="24"/>
          <w:lang w:eastAsia="ar-SA"/>
        </w:rPr>
        <w:softHyphen/>
        <w:t>ру</w:t>
      </w:r>
      <w:r w:rsidRPr="003A0C2F">
        <w:rPr>
          <w:rFonts w:ascii="Times New Roman" w:eastAsia="Arial Unicode MS" w:hAnsi="Times New Roman" w:cs="Times New Roman"/>
          <w:kern w:val="1"/>
          <w:sz w:val="24"/>
          <w:szCs w:val="24"/>
          <w:lang w:eastAsia="ar-SA"/>
        </w:rPr>
        <w:softHyphen/>
        <w:t>ше</w:t>
      </w:r>
      <w:r w:rsidRPr="003A0C2F">
        <w:rPr>
          <w:rFonts w:ascii="Times New Roman" w:eastAsia="Arial Unicode MS" w:hAnsi="Times New Roman" w:cs="Times New Roman"/>
          <w:kern w:val="1"/>
          <w:sz w:val="24"/>
          <w:szCs w:val="24"/>
          <w:lang w:eastAsia="ar-SA"/>
        </w:rPr>
        <w:softHyphen/>
        <w:t>ни</w:t>
      </w:r>
      <w:r w:rsidRPr="003A0C2F">
        <w:rPr>
          <w:rFonts w:ascii="Times New Roman" w:eastAsia="Arial Unicode MS" w:hAnsi="Times New Roman" w:cs="Times New Roman"/>
          <w:kern w:val="1"/>
          <w:sz w:val="24"/>
          <w:szCs w:val="24"/>
          <w:lang w:eastAsia="ar-SA"/>
        </w:rPr>
        <w:softHyphen/>
        <w:t>ями), хотя и происходит на дефектной основе и характеризуется замедленностью, на</w:t>
      </w:r>
      <w:r w:rsidRPr="003A0C2F">
        <w:rPr>
          <w:rFonts w:ascii="Times New Roman" w:eastAsia="Arial Unicode MS" w:hAnsi="Times New Roman" w:cs="Times New Roman"/>
          <w:kern w:val="1"/>
          <w:sz w:val="24"/>
          <w:szCs w:val="24"/>
          <w:lang w:eastAsia="ar-SA"/>
        </w:rPr>
        <w:softHyphen/>
        <w:t>ли</w:t>
      </w:r>
      <w:r w:rsidRPr="003A0C2F">
        <w:rPr>
          <w:rFonts w:ascii="Times New Roman" w:eastAsia="Arial Unicode MS" w:hAnsi="Times New Roman" w:cs="Times New Roman"/>
          <w:kern w:val="1"/>
          <w:sz w:val="24"/>
          <w:szCs w:val="24"/>
          <w:lang w:eastAsia="ar-SA"/>
        </w:rPr>
        <w:softHyphen/>
        <w:t>чи</w:t>
      </w:r>
      <w:r w:rsidRPr="003A0C2F">
        <w:rPr>
          <w:rFonts w:ascii="Times New Roman" w:eastAsia="Arial Unicode MS" w:hAnsi="Times New Roman" w:cs="Times New Roman"/>
          <w:kern w:val="1"/>
          <w:sz w:val="24"/>
          <w:szCs w:val="24"/>
          <w:lang w:eastAsia="ar-SA"/>
        </w:rPr>
        <w:softHyphen/>
        <w:t>ем отклонений от нормального развития, тем не менее, представляет собой по</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ту</w:t>
      </w:r>
      <w:r w:rsidRPr="003A0C2F">
        <w:rPr>
          <w:rFonts w:ascii="Times New Roman" w:eastAsia="Arial Unicode MS" w:hAnsi="Times New Roman" w:cs="Times New Roman"/>
          <w:kern w:val="1"/>
          <w:sz w:val="24"/>
          <w:szCs w:val="24"/>
          <w:lang w:eastAsia="ar-SA"/>
        </w:rPr>
        <w:softHyphen/>
        <w:t>па</w:t>
      </w:r>
      <w:r w:rsidRPr="003A0C2F">
        <w:rPr>
          <w:rFonts w:ascii="Times New Roman" w:eastAsia="Arial Unicode MS" w:hAnsi="Times New Roman" w:cs="Times New Roman"/>
          <w:kern w:val="1"/>
          <w:sz w:val="24"/>
          <w:szCs w:val="24"/>
          <w:lang w:eastAsia="ar-SA"/>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shd w:val="clear" w:color="auto" w:fill="FFFFFF"/>
          <w:lang w:eastAsia="ar-SA"/>
        </w:rPr>
        <w:lastRenderedPageBreak/>
        <w:t>Затруднения в психическом развитии детей с умственной отсталостью (</w:t>
      </w:r>
      <w:r w:rsidRPr="003A0C2F">
        <w:rPr>
          <w:rFonts w:ascii="Times New Roman" w:eastAsia="Arial Unicode MS" w:hAnsi="Times New Roman" w:cs="Times New Roman"/>
          <w:kern w:val="1"/>
          <w:sz w:val="24"/>
          <w:szCs w:val="24"/>
          <w:lang w:eastAsia="ar-SA"/>
        </w:rPr>
        <w:t>интеллектуальными нарушениями)</w:t>
      </w:r>
      <w:r w:rsidRPr="003A0C2F">
        <w:rPr>
          <w:rFonts w:ascii="Times New Roman" w:eastAsia="Arial Unicode MS" w:hAnsi="Times New Roman" w:cs="Times New Roman"/>
          <w:kern w:val="1"/>
          <w:sz w:val="24"/>
          <w:szCs w:val="24"/>
          <w:shd w:val="clear" w:color="auto" w:fill="FFFFFF"/>
          <w:lang w:eastAsia="ar-SA"/>
        </w:rPr>
        <w:t xml:space="preserve"> обусловлены особенностями их высшей нервной деятельности (сла</w:t>
      </w:r>
      <w:r w:rsidRPr="003A0C2F">
        <w:rPr>
          <w:rFonts w:ascii="Times New Roman" w:eastAsia="Arial Unicode MS" w:hAnsi="Times New Roman" w:cs="Times New Roman"/>
          <w:kern w:val="1"/>
          <w:sz w:val="24"/>
          <w:szCs w:val="24"/>
          <w:shd w:val="clear" w:color="auto" w:fill="FFFFFF"/>
          <w:lang w:eastAsia="ar-SA"/>
        </w:rPr>
        <w:softHyphen/>
        <w:t>бостью процессов возбуждения и торможения, замедленным формированием ус</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в</w:t>
      </w:r>
      <w:r w:rsidRPr="003A0C2F">
        <w:rPr>
          <w:rFonts w:ascii="Times New Roman" w:eastAsia="Arial Unicode MS" w:hAnsi="Times New Roman" w:cs="Times New Roman"/>
          <w:kern w:val="1"/>
          <w:sz w:val="24"/>
          <w:szCs w:val="24"/>
          <w:shd w:val="clear" w:color="auto" w:fill="FFFFFF"/>
          <w:lang w:eastAsia="ar-SA"/>
        </w:rPr>
        <w:softHyphen/>
        <w:t>ных связей, тугоподвижностью нервных про</w:t>
      </w:r>
      <w:r w:rsidRPr="003A0C2F">
        <w:rPr>
          <w:rFonts w:ascii="Times New Roman" w:eastAsia="Arial Unicode MS" w:hAnsi="Times New Roman" w:cs="Times New Roman"/>
          <w:kern w:val="1"/>
          <w:sz w:val="24"/>
          <w:szCs w:val="24"/>
          <w:shd w:val="clear" w:color="auto" w:fill="FFFFFF"/>
          <w:lang w:eastAsia="ar-SA"/>
        </w:rPr>
        <w:softHyphen/>
        <w:t xml:space="preserve">цессов, нарушением взаимодействия первой и второй сигнальных систем и др.). </w:t>
      </w:r>
      <w:r w:rsidRPr="003A0C2F">
        <w:rPr>
          <w:rFonts w:ascii="Times New Roman" w:eastAsia="Arial Unicode MS" w:hAnsi="Times New Roman" w:cs="Times New Roman"/>
          <w:kern w:val="1"/>
          <w:sz w:val="24"/>
          <w:szCs w:val="24"/>
          <w:lang w:eastAsia="ar-SA"/>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3A0C2F">
        <w:rPr>
          <w:rFonts w:ascii="Times New Roman" w:eastAsia="Arial Unicode MS" w:hAnsi="Times New Roman" w:cs="Times New Roman"/>
          <w:bCs/>
          <w:iCs/>
          <w:kern w:val="1"/>
          <w:sz w:val="24"/>
          <w:szCs w:val="24"/>
          <w:lang w:eastAsia="ar-SA"/>
        </w:rPr>
        <w:t>задержке</w:t>
      </w:r>
      <w:r w:rsidRPr="003A0C2F">
        <w:rPr>
          <w:rFonts w:ascii="Times New Roman" w:eastAsia="Arial Unicode MS" w:hAnsi="Times New Roman" w:cs="Times New Roman"/>
          <w:kern w:val="1"/>
          <w:sz w:val="24"/>
          <w:szCs w:val="24"/>
          <w:lang w:eastAsia="ar-SA"/>
        </w:rPr>
        <w:t xml:space="preserve"> сроков возникновения и </w:t>
      </w:r>
      <w:r w:rsidRPr="003A0C2F">
        <w:rPr>
          <w:rFonts w:ascii="Times New Roman" w:eastAsia="Arial Unicode MS" w:hAnsi="Times New Roman" w:cs="Times New Roman"/>
          <w:bCs/>
          <w:iCs/>
          <w:kern w:val="1"/>
          <w:sz w:val="24"/>
          <w:szCs w:val="24"/>
          <w:lang w:eastAsia="ar-SA"/>
        </w:rPr>
        <w:t>незавершенности</w:t>
      </w:r>
      <w:r w:rsidRPr="003A0C2F">
        <w:rPr>
          <w:rFonts w:ascii="Times New Roman" w:eastAsia="Arial Unicode MS" w:hAnsi="Times New Roman" w:cs="Times New Roman"/>
          <w:kern w:val="1"/>
          <w:sz w:val="24"/>
          <w:szCs w:val="24"/>
          <w:lang w:eastAsia="ar-SA"/>
        </w:rPr>
        <w:t xml:space="preserve"> возрастных психологических новообразований и, главное, в </w:t>
      </w:r>
      <w:r w:rsidRPr="003A0C2F">
        <w:rPr>
          <w:rFonts w:ascii="Times New Roman" w:eastAsia="Arial Unicode MS" w:hAnsi="Times New Roman" w:cs="Times New Roman"/>
          <w:bCs/>
          <w:iCs/>
          <w:kern w:val="1"/>
          <w:sz w:val="24"/>
          <w:szCs w:val="24"/>
          <w:lang w:eastAsia="ar-SA"/>
        </w:rPr>
        <w:t>неравномерности</w:t>
      </w:r>
      <w:r w:rsidRPr="003A0C2F">
        <w:rPr>
          <w:rFonts w:ascii="Times New Roman" w:eastAsia="Arial Unicode MS" w:hAnsi="Times New Roman" w:cs="Times New Roman"/>
          <w:kern w:val="1"/>
          <w:sz w:val="24"/>
          <w:szCs w:val="24"/>
          <w:lang w:eastAsia="ar-SA"/>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3A0C2F">
        <w:rPr>
          <w:rFonts w:ascii="Times New Roman" w:eastAsia="Arial Unicode MS" w:hAnsi="Times New Roman" w:cs="Times New Roman"/>
          <w:iCs/>
          <w:kern w:val="1"/>
          <w:sz w:val="24"/>
          <w:szCs w:val="24"/>
          <w:lang w:eastAsia="ar-SA"/>
        </w:rPr>
        <w:t xml:space="preserve"> </w:t>
      </w:r>
      <w:r w:rsidRPr="003A0C2F">
        <w:rPr>
          <w:rFonts w:ascii="Times New Roman" w:eastAsia="Arial Unicode MS" w:hAnsi="Times New Roman" w:cs="Times New Roman"/>
          <w:kern w:val="1"/>
          <w:sz w:val="24"/>
          <w:szCs w:val="24"/>
          <w:lang w:eastAsia="ar-SA"/>
        </w:rPr>
        <w:t xml:space="preserve">традиционным путем.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В структуре психики такого ребенка в пер</w:t>
      </w:r>
      <w:r w:rsidRPr="003A0C2F">
        <w:rPr>
          <w:rFonts w:ascii="Times New Roman" w:eastAsia="Arial Unicode MS" w:hAnsi="Times New Roman" w:cs="Times New Roman"/>
          <w:kern w:val="1"/>
          <w:sz w:val="24"/>
          <w:szCs w:val="24"/>
          <w:lang w:eastAsia="ar-SA"/>
        </w:rPr>
        <w:softHyphen/>
        <w:t xml:space="preserve">вую очередь отмечается </w:t>
      </w:r>
      <w:r w:rsidRPr="003A0C2F">
        <w:rPr>
          <w:rFonts w:ascii="Times New Roman" w:eastAsia="Arial Unicode MS" w:hAnsi="Times New Roman" w:cs="Times New Roman"/>
          <w:kern w:val="1"/>
          <w:sz w:val="24"/>
          <w:szCs w:val="24"/>
          <w:shd w:val="clear" w:color="auto" w:fill="FFFFFF"/>
          <w:lang w:eastAsia="ar-SA"/>
        </w:rPr>
        <w:t>недораз</w:t>
      </w:r>
      <w:r w:rsidRPr="003A0C2F">
        <w:rPr>
          <w:rFonts w:ascii="Times New Roman" w:eastAsia="Arial Unicode MS" w:hAnsi="Times New Roman" w:cs="Times New Roman"/>
          <w:kern w:val="1"/>
          <w:sz w:val="24"/>
          <w:szCs w:val="24"/>
          <w:shd w:val="clear" w:color="auto" w:fill="FFFFFF"/>
          <w:lang w:eastAsia="ar-SA"/>
        </w:rPr>
        <w:softHyphen/>
        <w:t>витие познавательных интересов и снижение по</w:t>
      </w:r>
      <w:r w:rsidRPr="003A0C2F">
        <w:rPr>
          <w:rFonts w:ascii="Times New Roman" w:eastAsia="Arial Unicode MS" w:hAnsi="Times New Roman" w:cs="Times New Roman"/>
          <w:kern w:val="1"/>
          <w:sz w:val="24"/>
          <w:szCs w:val="24"/>
          <w:shd w:val="clear" w:color="auto" w:fill="FFFFFF"/>
          <w:lang w:eastAsia="ar-SA"/>
        </w:rPr>
        <w:softHyphen/>
        <w:t>зна</w:t>
      </w:r>
      <w:r w:rsidRPr="003A0C2F">
        <w:rPr>
          <w:rFonts w:ascii="Times New Roman" w:eastAsia="Arial Unicode MS" w:hAnsi="Times New Roman" w:cs="Times New Roman"/>
          <w:kern w:val="1"/>
          <w:sz w:val="24"/>
          <w:szCs w:val="24"/>
          <w:shd w:val="clear" w:color="auto" w:fill="FFFFFF"/>
          <w:lang w:eastAsia="ar-SA"/>
        </w:rPr>
        <w:softHyphen/>
        <w:t>вательной активности, что обусловлено замедленностью темпа пси</w:t>
      </w:r>
      <w:r w:rsidRPr="003A0C2F">
        <w:rPr>
          <w:rFonts w:ascii="Times New Roman" w:eastAsia="Arial Unicode MS" w:hAnsi="Times New Roman" w:cs="Times New Roman"/>
          <w:kern w:val="1"/>
          <w:sz w:val="24"/>
          <w:szCs w:val="24"/>
          <w:shd w:val="clear" w:color="auto" w:fill="FFFFFF"/>
          <w:lang w:eastAsia="ar-SA"/>
        </w:rPr>
        <w:softHyphen/>
        <w:t>хи</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ких процессов, их слабой под</w:t>
      </w:r>
      <w:r w:rsidRPr="003A0C2F">
        <w:rPr>
          <w:rFonts w:ascii="Times New Roman" w:eastAsia="Arial Unicode MS" w:hAnsi="Times New Roman" w:cs="Times New Roman"/>
          <w:kern w:val="1"/>
          <w:sz w:val="24"/>
          <w:szCs w:val="24"/>
          <w:shd w:val="clear" w:color="auto" w:fill="FFFFFF"/>
          <w:lang w:eastAsia="ar-SA"/>
        </w:rPr>
        <w:softHyphen/>
        <w:t>вижностью и переключаемостью. При ум</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нной отсталости стра</w:t>
      </w:r>
      <w:r w:rsidRPr="003A0C2F">
        <w:rPr>
          <w:rFonts w:ascii="Times New Roman" w:eastAsia="Arial Unicode MS" w:hAnsi="Times New Roman" w:cs="Times New Roman"/>
          <w:kern w:val="1"/>
          <w:sz w:val="24"/>
          <w:szCs w:val="24"/>
          <w:shd w:val="clear" w:color="auto" w:fill="FFFFFF"/>
          <w:lang w:eastAsia="ar-SA"/>
        </w:rPr>
        <w:softHyphen/>
        <w:t>дают не только высшие психические функции, но и эмо</w:t>
      </w:r>
      <w:r w:rsidRPr="003A0C2F">
        <w:rPr>
          <w:rFonts w:ascii="Times New Roman" w:eastAsia="Arial Unicode MS" w:hAnsi="Times New Roman" w:cs="Times New Roman"/>
          <w:kern w:val="1"/>
          <w:sz w:val="24"/>
          <w:szCs w:val="24"/>
          <w:shd w:val="clear" w:color="auto" w:fill="FFFFFF"/>
          <w:lang w:eastAsia="ar-SA"/>
        </w:rPr>
        <w:softHyphen/>
        <w:t>ции, воля, поведение, в не</w:t>
      </w:r>
      <w:r w:rsidRPr="003A0C2F">
        <w:rPr>
          <w:rFonts w:ascii="Times New Roman" w:eastAsia="Arial Unicode MS" w:hAnsi="Times New Roman" w:cs="Times New Roman"/>
          <w:kern w:val="1"/>
          <w:sz w:val="24"/>
          <w:szCs w:val="24"/>
          <w:shd w:val="clear" w:color="auto" w:fill="FFFFFF"/>
          <w:lang w:eastAsia="ar-SA"/>
        </w:rPr>
        <w:softHyphen/>
        <w:t>ко</w:t>
      </w:r>
      <w:r w:rsidRPr="003A0C2F">
        <w:rPr>
          <w:rFonts w:ascii="Times New Roman" w:eastAsia="Arial Unicode MS" w:hAnsi="Times New Roman" w:cs="Times New Roman"/>
          <w:kern w:val="1"/>
          <w:sz w:val="24"/>
          <w:szCs w:val="24"/>
          <w:shd w:val="clear" w:color="auto" w:fill="FFFFFF"/>
          <w:lang w:eastAsia="ar-SA"/>
        </w:rPr>
        <w:softHyphen/>
        <w:t>торых случаях физическое развитие, хотя</w:t>
      </w:r>
      <w:r w:rsidRPr="003A0C2F">
        <w:rPr>
          <w:rFonts w:ascii="Times New Roman" w:eastAsia="Arial Unicode MS" w:hAnsi="Times New Roman" w:cs="Times New Roman"/>
          <w:kern w:val="1"/>
          <w:sz w:val="24"/>
          <w:szCs w:val="24"/>
          <w:lang w:eastAsia="ar-SA"/>
        </w:rPr>
        <w:t xml:space="preserve"> на</w:t>
      </w:r>
      <w:r w:rsidRPr="003A0C2F">
        <w:rPr>
          <w:rFonts w:ascii="Times New Roman" w:eastAsia="Arial Unicode MS" w:hAnsi="Times New Roman" w:cs="Times New Roman"/>
          <w:kern w:val="1"/>
          <w:sz w:val="24"/>
          <w:szCs w:val="24"/>
          <w:lang w:eastAsia="ar-SA"/>
        </w:rPr>
        <w:softHyphen/>
        <w:t>и</w:t>
      </w:r>
      <w:r w:rsidRPr="003A0C2F">
        <w:rPr>
          <w:rFonts w:ascii="Times New Roman" w:eastAsia="Arial Unicode MS" w:hAnsi="Times New Roman" w:cs="Times New Roman"/>
          <w:kern w:val="1"/>
          <w:sz w:val="24"/>
          <w:szCs w:val="24"/>
          <w:lang w:eastAsia="ar-SA"/>
        </w:rPr>
        <w:softHyphen/>
        <w:t>бо</w:t>
      </w:r>
      <w:r w:rsidRPr="003A0C2F">
        <w:rPr>
          <w:rFonts w:ascii="Times New Roman" w:eastAsia="Arial Unicode MS" w:hAnsi="Times New Roman" w:cs="Times New Roman"/>
          <w:kern w:val="1"/>
          <w:sz w:val="24"/>
          <w:szCs w:val="24"/>
          <w:lang w:eastAsia="ar-SA"/>
        </w:rPr>
        <w:softHyphen/>
        <w:t>лее нарушенным является мы</w:t>
      </w:r>
      <w:r w:rsidRPr="003A0C2F">
        <w:rPr>
          <w:rFonts w:ascii="Times New Roman" w:eastAsia="Arial Unicode MS" w:hAnsi="Times New Roman" w:cs="Times New Roman"/>
          <w:kern w:val="1"/>
          <w:sz w:val="24"/>
          <w:szCs w:val="24"/>
          <w:lang w:eastAsia="ar-SA"/>
        </w:rPr>
        <w:softHyphen/>
        <w:t>шление, и прежде всего, способность к от</w:t>
      </w:r>
      <w:r w:rsidRPr="003A0C2F">
        <w:rPr>
          <w:rFonts w:ascii="Times New Roman" w:eastAsia="Arial Unicode MS" w:hAnsi="Times New Roman" w:cs="Times New Roman"/>
          <w:kern w:val="1"/>
          <w:sz w:val="24"/>
          <w:szCs w:val="24"/>
          <w:lang w:eastAsia="ar-SA"/>
        </w:rPr>
        <w:softHyphen/>
        <w:t>влечению и обобщению</w:t>
      </w:r>
      <w:r w:rsidRPr="003A0C2F">
        <w:rPr>
          <w:rFonts w:ascii="Times New Roman" w:eastAsia="Arial Unicode MS" w:hAnsi="Times New Roman" w:cs="Times New Roman"/>
          <w:kern w:val="1"/>
          <w:sz w:val="24"/>
          <w:szCs w:val="24"/>
          <w:shd w:val="clear" w:color="auto" w:fill="FFFFFF"/>
          <w:lang w:eastAsia="ar-SA"/>
        </w:rPr>
        <w:t>. Вместе с тем, Российская дефектология (как пра</w:t>
      </w:r>
      <w:r w:rsidRPr="003A0C2F">
        <w:rPr>
          <w:rFonts w:ascii="Times New Roman" w:eastAsia="Arial Unicode MS" w:hAnsi="Times New Roman" w:cs="Times New Roman"/>
          <w:kern w:val="1"/>
          <w:sz w:val="24"/>
          <w:szCs w:val="24"/>
          <w:shd w:val="clear" w:color="auto" w:fill="FFFFFF"/>
          <w:lang w:eastAsia="ar-SA"/>
        </w:rPr>
        <w:softHyphen/>
        <w:t>во</w:t>
      </w:r>
      <w:r w:rsidRPr="003A0C2F">
        <w:rPr>
          <w:rFonts w:ascii="Times New Roman" w:eastAsia="Arial Unicode MS" w:hAnsi="Times New Roman" w:cs="Times New Roman"/>
          <w:kern w:val="1"/>
          <w:sz w:val="24"/>
          <w:szCs w:val="24"/>
          <w:shd w:val="clear" w:color="auto" w:fill="FFFFFF"/>
          <w:lang w:eastAsia="ar-SA"/>
        </w:rPr>
        <w:softHyphen/>
        <w:t>пре</w:t>
      </w:r>
      <w:r w:rsidRPr="003A0C2F">
        <w:rPr>
          <w:rFonts w:ascii="Times New Roman" w:eastAsia="Arial Unicode MS" w:hAnsi="Times New Roman" w:cs="Times New Roman"/>
          <w:kern w:val="1"/>
          <w:sz w:val="24"/>
          <w:szCs w:val="24"/>
          <w:shd w:val="clear" w:color="auto" w:fill="FFFFFF"/>
          <w:lang w:eastAsia="ar-SA"/>
        </w:rPr>
        <w:softHyphen/>
        <w:t>емница советской) ру</w:t>
      </w:r>
      <w:r w:rsidRPr="003A0C2F">
        <w:rPr>
          <w:rFonts w:ascii="Times New Roman" w:eastAsia="Arial Unicode MS" w:hAnsi="Times New Roman" w:cs="Times New Roman"/>
          <w:kern w:val="1"/>
          <w:sz w:val="24"/>
          <w:szCs w:val="24"/>
          <w:shd w:val="clear" w:color="auto" w:fill="FFFFFF"/>
          <w:lang w:eastAsia="ar-SA"/>
        </w:rPr>
        <w:softHyphen/>
        <w:t>ко</w:t>
      </w:r>
      <w:r w:rsidRPr="003A0C2F">
        <w:rPr>
          <w:rFonts w:ascii="Times New Roman" w:eastAsia="Arial Unicode MS" w:hAnsi="Times New Roman" w:cs="Times New Roman"/>
          <w:kern w:val="1"/>
          <w:sz w:val="24"/>
          <w:szCs w:val="24"/>
          <w:shd w:val="clear" w:color="auto" w:fill="FFFFFF"/>
          <w:lang w:eastAsia="ar-SA"/>
        </w:rPr>
        <w:softHyphen/>
        <w:t>во</w:t>
      </w:r>
      <w:r w:rsidRPr="003A0C2F">
        <w:rPr>
          <w:rFonts w:ascii="Times New Roman" w:eastAsia="Arial Unicode MS" w:hAnsi="Times New Roman" w:cs="Times New Roman"/>
          <w:kern w:val="1"/>
          <w:sz w:val="24"/>
          <w:szCs w:val="24"/>
          <w:shd w:val="clear" w:color="auto" w:fill="FFFFFF"/>
          <w:lang w:eastAsia="ar-SA"/>
        </w:rPr>
        <w:softHyphen/>
        <w:t>д</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ву</w:t>
      </w:r>
      <w:r w:rsidRPr="003A0C2F">
        <w:rPr>
          <w:rFonts w:ascii="Times New Roman" w:eastAsia="Arial Unicode MS" w:hAnsi="Times New Roman" w:cs="Times New Roman"/>
          <w:kern w:val="1"/>
          <w:sz w:val="24"/>
          <w:szCs w:val="24"/>
          <w:shd w:val="clear" w:color="auto" w:fill="FFFFFF"/>
          <w:lang w:eastAsia="ar-SA"/>
        </w:rPr>
        <w:softHyphen/>
        <w:t>ется теоретическим по</w:t>
      </w:r>
      <w:r w:rsidRPr="003A0C2F">
        <w:rPr>
          <w:rFonts w:ascii="Times New Roman" w:eastAsia="Arial Unicode MS" w:hAnsi="Times New Roman" w:cs="Times New Roman"/>
          <w:kern w:val="1"/>
          <w:sz w:val="24"/>
          <w:szCs w:val="24"/>
          <w:shd w:val="clear" w:color="auto" w:fill="FFFFFF"/>
          <w:lang w:eastAsia="ar-SA"/>
        </w:rPr>
        <w:softHyphen/>
        <w:t>стулатом Л. С. Выготского о том, что сво</w:t>
      </w:r>
      <w:r w:rsidRPr="003A0C2F">
        <w:rPr>
          <w:rFonts w:ascii="Times New Roman" w:eastAsia="Arial Unicode MS" w:hAnsi="Times New Roman" w:cs="Times New Roman"/>
          <w:kern w:val="1"/>
          <w:sz w:val="24"/>
          <w:szCs w:val="24"/>
          <w:shd w:val="clear" w:color="auto" w:fill="FFFFFF"/>
          <w:lang w:eastAsia="ar-SA"/>
        </w:rPr>
        <w:softHyphen/>
        <w:t>ев</w:t>
      </w:r>
      <w:r w:rsidRPr="003A0C2F">
        <w:rPr>
          <w:rFonts w:ascii="Times New Roman" w:eastAsia="Arial Unicode MS" w:hAnsi="Times New Roman" w:cs="Times New Roman"/>
          <w:kern w:val="1"/>
          <w:sz w:val="24"/>
          <w:szCs w:val="24"/>
          <w:shd w:val="clear" w:color="auto" w:fill="FFFFFF"/>
          <w:lang w:eastAsia="ar-SA"/>
        </w:rPr>
        <w:softHyphen/>
        <w:t>ременная педагогическая кор</w:t>
      </w:r>
      <w:r w:rsidRPr="003A0C2F">
        <w:rPr>
          <w:rFonts w:ascii="Times New Roman" w:eastAsia="Arial Unicode MS" w:hAnsi="Times New Roman" w:cs="Times New Roman"/>
          <w:kern w:val="1"/>
          <w:sz w:val="24"/>
          <w:szCs w:val="24"/>
          <w:shd w:val="clear" w:color="auto" w:fill="FFFFFF"/>
          <w:lang w:eastAsia="ar-SA"/>
        </w:rPr>
        <w:softHyphen/>
        <w:t>ре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ция с уче</w:t>
      </w:r>
      <w:r w:rsidRPr="003A0C2F">
        <w:rPr>
          <w:rFonts w:ascii="Times New Roman" w:eastAsia="Arial Unicode MS" w:hAnsi="Times New Roman" w:cs="Times New Roman"/>
          <w:kern w:val="1"/>
          <w:sz w:val="24"/>
          <w:szCs w:val="24"/>
          <w:shd w:val="clear" w:color="auto" w:fill="FFFFFF"/>
          <w:lang w:eastAsia="ar-SA"/>
        </w:rPr>
        <w:softHyphen/>
        <w:t>том специфических осо</w:t>
      </w:r>
      <w:r w:rsidRPr="003A0C2F">
        <w:rPr>
          <w:rFonts w:ascii="Times New Roman" w:eastAsia="Arial Unicode MS" w:hAnsi="Times New Roman" w:cs="Times New Roman"/>
          <w:kern w:val="1"/>
          <w:sz w:val="24"/>
          <w:szCs w:val="24"/>
          <w:shd w:val="clear" w:color="auto" w:fill="FFFFFF"/>
          <w:lang w:eastAsia="ar-SA"/>
        </w:rPr>
        <w:softHyphen/>
        <w:t>бенностей каж</w:t>
      </w:r>
      <w:r w:rsidRPr="003A0C2F">
        <w:rPr>
          <w:rFonts w:ascii="Times New Roman" w:eastAsia="Arial Unicode MS" w:hAnsi="Times New Roman" w:cs="Times New Roman"/>
          <w:kern w:val="1"/>
          <w:sz w:val="24"/>
          <w:szCs w:val="24"/>
          <w:shd w:val="clear" w:color="auto" w:fill="FFFFFF"/>
          <w:lang w:eastAsia="ar-SA"/>
        </w:rPr>
        <w:softHyphen/>
        <w:t>дого ребенка с ум</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 xml:space="preserve">венной отсталостью </w:t>
      </w:r>
      <w:r w:rsidRPr="003A0C2F">
        <w:rPr>
          <w:rFonts w:ascii="Times New Roman" w:eastAsia="Arial Unicode MS" w:hAnsi="Times New Roman" w:cs="Times New Roman"/>
          <w:kern w:val="1"/>
          <w:sz w:val="24"/>
          <w:szCs w:val="24"/>
          <w:lang w:eastAsia="ar-SA"/>
        </w:rPr>
        <w:t xml:space="preserve">(интеллектуальными нарушениями) </w:t>
      </w:r>
      <w:r w:rsidRPr="003A0C2F">
        <w:rPr>
          <w:rFonts w:ascii="Times New Roman" w:eastAsia="Arial Unicode MS" w:hAnsi="Times New Roman" w:cs="Times New Roman"/>
          <w:kern w:val="1"/>
          <w:sz w:val="24"/>
          <w:szCs w:val="24"/>
          <w:shd w:val="clear" w:color="auto" w:fill="FFFFFF"/>
          <w:lang w:eastAsia="ar-SA"/>
        </w:rPr>
        <w:t xml:space="preserve"> «запускает» ко</w:t>
      </w:r>
      <w:r w:rsidRPr="003A0C2F">
        <w:rPr>
          <w:rFonts w:ascii="Times New Roman" w:eastAsia="Arial Unicode MS" w:hAnsi="Times New Roman" w:cs="Times New Roman"/>
          <w:kern w:val="1"/>
          <w:sz w:val="24"/>
          <w:szCs w:val="24"/>
          <w:shd w:val="clear" w:color="auto" w:fill="FFFFFF"/>
          <w:lang w:eastAsia="ar-SA"/>
        </w:rPr>
        <w:softHyphen/>
        <w:t>м</w:t>
      </w:r>
      <w:r w:rsidRPr="003A0C2F">
        <w:rPr>
          <w:rFonts w:ascii="Times New Roman" w:eastAsia="Arial Unicode MS" w:hAnsi="Times New Roman" w:cs="Times New Roman"/>
          <w:kern w:val="1"/>
          <w:sz w:val="24"/>
          <w:szCs w:val="24"/>
          <w:shd w:val="clear" w:color="auto" w:fill="FFFFFF"/>
          <w:lang w:eastAsia="ar-SA"/>
        </w:rPr>
        <w:softHyphen/>
        <w:t>пе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са</w:t>
      </w:r>
      <w:r w:rsidRPr="003A0C2F">
        <w:rPr>
          <w:rFonts w:ascii="Times New Roman" w:eastAsia="Arial Unicode MS" w:hAnsi="Times New Roman" w:cs="Times New Roman"/>
          <w:kern w:val="1"/>
          <w:sz w:val="24"/>
          <w:szCs w:val="24"/>
          <w:shd w:val="clear" w:color="auto" w:fill="FFFFFF"/>
          <w:lang w:eastAsia="ar-SA"/>
        </w:rPr>
        <w:softHyphen/>
        <w:t>то</w:t>
      </w:r>
      <w:r w:rsidRPr="003A0C2F">
        <w:rPr>
          <w:rFonts w:ascii="Times New Roman" w:eastAsia="Arial Unicode MS" w:hAnsi="Times New Roman" w:cs="Times New Roman"/>
          <w:kern w:val="1"/>
          <w:sz w:val="24"/>
          <w:szCs w:val="24"/>
          <w:shd w:val="clear" w:color="auto" w:fill="FFFFFF"/>
          <w:lang w:eastAsia="ar-SA"/>
        </w:rPr>
        <w:softHyphen/>
        <w:t>р</w:t>
      </w:r>
      <w:r w:rsidRPr="003A0C2F">
        <w:rPr>
          <w:rFonts w:ascii="Times New Roman" w:eastAsia="Arial Unicode MS" w:hAnsi="Times New Roman" w:cs="Times New Roman"/>
          <w:kern w:val="1"/>
          <w:sz w:val="24"/>
          <w:szCs w:val="24"/>
          <w:shd w:val="clear" w:color="auto" w:fill="FFFFFF"/>
          <w:lang w:eastAsia="ar-SA"/>
        </w:rPr>
        <w:softHyphen/>
        <w:t>ные процессы, обес</w:t>
      </w:r>
      <w:r w:rsidRPr="003A0C2F">
        <w:rPr>
          <w:rFonts w:ascii="Times New Roman" w:eastAsia="Arial Unicode MS" w:hAnsi="Times New Roman" w:cs="Times New Roman"/>
          <w:kern w:val="1"/>
          <w:sz w:val="24"/>
          <w:szCs w:val="24"/>
          <w:shd w:val="clear" w:color="auto" w:fill="FFFFFF"/>
          <w:lang w:eastAsia="ar-SA"/>
        </w:rPr>
        <w:softHyphen/>
        <w:t>пе</w:t>
      </w:r>
      <w:r w:rsidRPr="003A0C2F">
        <w:rPr>
          <w:rFonts w:ascii="Times New Roman" w:eastAsia="Arial Unicode MS" w:hAnsi="Times New Roman" w:cs="Times New Roman"/>
          <w:kern w:val="1"/>
          <w:sz w:val="24"/>
          <w:szCs w:val="24"/>
          <w:shd w:val="clear" w:color="auto" w:fill="FFFFFF"/>
          <w:lang w:eastAsia="ar-SA"/>
        </w:rPr>
        <w:softHyphen/>
        <w:t>чивающие ре</w:t>
      </w:r>
      <w:r w:rsidRPr="003A0C2F">
        <w:rPr>
          <w:rFonts w:ascii="Times New Roman" w:eastAsia="Arial Unicode MS" w:hAnsi="Times New Roman" w:cs="Times New Roman"/>
          <w:kern w:val="1"/>
          <w:sz w:val="24"/>
          <w:szCs w:val="24"/>
          <w:shd w:val="clear" w:color="auto" w:fill="FFFFFF"/>
          <w:lang w:eastAsia="ar-SA"/>
        </w:rPr>
        <w:softHyphen/>
        <w:t>а</w:t>
      </w:r>
      <w:r w:rsidRPr="003A0C2F">
        <w:rPr>
          <w:rFonts w:ascii="Times New Roman" w:eastAsia="Arial Unicode MS" w:hAnsi="Times New Roman" w:cs="Times New Roman"/>
          <w:kern w:val="1"/>
          <w:sz w:val="24"/>
          <w:szCs w:val="24"/>
          <w:shd w:val="clear" w:color="auto" w:fill="FFFFFF"/>
          <w:lang w:eastAsia="ar-SA"/>
        </w:rPr>
        <w:softHyphen/>
        <w:t xml:space="preserve">лизацию их потенциальных возможностей.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Развитие всех психических процессов у детей с ле</w:t>
      </w:r>
      <w:r w:rsidRPr="003A0C2F">
        <w:rPr>
          <w:rFonts w:ascii="Times New Roman" w:eastAsia="Arial Unicode MS" w:hAnsi="Times New Roman" w:cs="Times New Roman"/>
          <w:kern w:val="1"/>
          <w:sz w:val="24"/>
          <w:szCs w:val="24"/>
          <w:lang w:eastAsia="ar-SA"/>
        </w:rPr>
        <w:softHyphen/>
        <w:t>г</w:t>
      </w:r>
      <w:r w:rsidRPr="003A0C2F">
        <w:rPr>
          <w:rFonts w:ascii="Times New Roman" w:eastAsia="Arial Unicode MS" w:hAnsi="Times New Roman" w:cs="Times New Roman"/>
          <w:kern w:val="1"/>
          <w:sz w:val="24"/>
          <w:szCs w:val="24"/>
          <w:lang w:eastAsia="ar-SA"/>
        </w:rPr>
        <w:softHyphen/>
        <w:t>кой умственной отста</w:t>
      </w:r>
      <w:r w:rsidRPr="003A0C2F">
        <w:rPr>
          <w:rFonts w:ascii="Times New Roman" w:eastAsia="Arial Unicode MS" w:hAnsi="Times New Roman" w:cs="Times New Roman"/>
          <w:kern w:val="1"/>
          <w:sz w:val="24"/>
          <w:szCs w:val="24"/>
          <w:lang w:eastAsia="ar-SA"/>
        </w:rPr>
        <w:softHyphen/>
        <w:t>лостью (ин</w:t>
      </w:r>
      <w:r w:rsidRPr="003A0C2F">
        <w:rPr>
          <w:rFonts w:ascii="Times New Roman" w:eastAsia="Arial Unicode MS" w:hAnsi="Times New Roman" w:cs="Times New Roman"/>
          <w:kern w:val="1"/>
          <w:sz w:val="24"/>
          <w:szCs w:val="24"/>
          <w:lang w:eastAsia="ar-SA"/>
        </w:rPr>
        <w:softHyphen/>
        <w:t>теллектуальными нарушениями) от</w:t>
      </w:r>
      <w:r w:rsidRPr="003A0C2F">
        <w:rPr>
          <w:rFonts w:ascii="Times New Roman" w:eastAsia="Arial Unicode MS" w:hAnsi="Times New Roman" w:cs="Times New Roman"/>
          <w:kern w:val="1"/>
          <w:sz w:val="24"/>
          <w:szCs w:val="24"/>
          <w:lang w:eastAsia="ar-SA"/>
        </w:rPr>
        <w:softHyphen/>
        <w:t>ли</w:t>
      </w:r>
      <w:r w:rsidRPr="003A0C2F">
        <w:rPr>
          <w:rFonts w:ascii="Times New Roman" w:eastAsia="Arial Unicode MS" w:hAnsi="Times New Roman" w:cs="Times New Roman"/>
          <w:kern w:val="1"/>
          <w:sz w:val="24"/>
          <w:szCs w:val="24"/>
          <w:lang w:eastAsia="ar-SA"/>
        </w:rPr>
        <w:softHyphen/>
        <w:t>чается качественным своеобразием</w:t>
      </w:r>
      <w:r w:rsidRPr="003A0C2F">
        <w:rPr>
          <w:rFonts w:ascii="Times New Roman" w:eastAsia="Arial Unicode MS" w:hAnsi="Times New Roman" w:cs="Times New Roman"/>
          <w:kern w:val="1"/>
          <w:sz w:val="24"/>
          <w:szCs w:val="24"/>
          <w:shd w:val="clear" w:color="auto" w:fill="FFFFFF"/>
          <w:lang w:eastAsia="ar-SA"/>
        </w:rPr>
        <w:t>. От</w:t>
      </w:r>
      <w:r w:rsidRPr="003A0C2F">
        <w:rPr>
          <w:rFonts w:ascii="Times New Roman" w:eastAsia="Arial Unicode MS" w:hAnsi="Times New Roman" w:cs="Times New Roman"/>
          <w:kern w:val="1"/>
          <w:sz w:val="24"/>
          <w:szCs w:val="24"/>
          <w:shd w:val="clear" w:color="auto" w:fill="FFFFFF"/>
          <w:lang w:eastAsia="ar-SA"/>
        </w:rPr>
        <w:softHyphen/>
        <w:t>но</w:t>
      </w:r>
      <w:r w:rsidRPr="003A0C2F">
        <w:rPr>
          <w:rFonts w:ascii="Times New Roman" w:eastAsia="Arial Unicode MS" w:hAnsi="Times New Roman" w:cs="Times New Roman"/>
          <w:kern w:val="1"/>
          <w:sz w:val="24"/>
          <w:szCs w:val="24"/>
          <w:shd w:val="clear" w:color="auto" w:fill="FFFFFF"/>
          <w:lang w:eastAsia="ar-SA"/>
        </w:rPr>
        <w:softHyphen/>
        <w:t>си</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но сохранной у обу</w:t>
      </w:r>
      <w:r w:rsidRPr="003A0C2F">
        <w:rPr>
          <w:rFonts w:ascii="Times New Roman" w:eastAsia="Arial Unicode MS" w:hAnsi="Times New Roman" w:cs="Times New Roman"/>
          <w:kern w:val="1"/>
          <w:sz w:val="24"/>
          <w:szCs w:val="24"/>
          <w:shd w:val="clear" w:color="auto" w:fill="FFFFFF"/>
          <w:lang w:eastAsia="ar-SA"/>
        </w:rPr>
        <w:softHyphen/>
        <w:t>чающихся с ум</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ной отсталостью (интеллектуальными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я</w:t>
      </w:r>
      <w:r w:rsidRPr="003A0C2F">
        <w:rPr>
          <w:rFonts w:ascii="Times New Roman" w:eastAsia="Arial Unicode MS" w:hAnsi="Times New Roman" w:cs="Times New Roman"/>
          <w:kern w:val="1"/>
          <w:sz w:val="24"/>
          <w:szCs w:val="24"/>
          <w:shd w:val="clear" w:color="auto" w:fill="FFFFFF"/>
          <w:lang w:eastAsia="ar-SA"/>
        </w:rPr>
        <w:softHyphen/>
        <w:t>ми) оказывается чувственная ступень по</w:t>
      </w:r>
      <w:r w:rsidRPr="003A0C2F">
        <w:rPr>
          <w:rFonts w:ascii="Times New Roman" w:eastAsia="Arial Unicode MS" w:hAnsi="Times New Roman" w:cs="Times New Roman"/>
          <w:kern w:val="1"/>
          <w:sz w:val="24"/>
          <w:szCs w:val="24"/>
          <w:shd w:val="clear" w:color="auto" w:fill="FFFFFF"/>
          <w:lang w:eastAsia="ar-SA"/>
        </w:rPr>
        <w:softHyphen/>
        <w:t>зна</w:t>
      </w:r>
      <w:r w:rsidRPr="003A0C2F">
        <w:rPr>
          <w:rFonts w:ascii="Times New Roman" w:eastAsia="Arial Unicode MS" w:hAnsi="Times New Roman" w:cs="Times New Roman"/>
          <w:kern w:val="1"/>
          <w:sz w:val="24"/>
          <w:szCs w:val="24"/>
          <w:shd w:val="clear" w:color="auto" w:fill="FFFFFF"/>
          <w:lang w:eastAsia="ar-SA"/>
        </w:rPr>
        <w:softHyphen/>
        <w:t xml:space="preserve">ния </w:t>
      </w:r>
      <w:r w:rsidRPr="003A0C2F">
        <w:rPr>
          <w:rFonts w:ascii="Times New Roman" w:eastAsia="Arial Unicode MS" w:hAnsi="Times New Roman" w:cs="Times New Roman"/>
          <w:color w:val="00000A"/>
          <w:kern w:val="1"/>
          <w:sz w:val="24"/>
          <w:szCs w:val="24"/>
          <w:lang w:eastAsia="ar-SA"/>
        </w:rPr>
        <w:t>―</w:t>
      </w:r>
      <w:r w:rsidRPr="003A0C2F">
        <w:rPr>
          <w:rFonts w:ascii="Times New Roman" w:eastAsia="Arial Unicode MS" w:hAnsi="Times New Roman" w:cs="Times New Roman"/>
          <w:kern w:val="1"/>
          <w:sz w:val="24"/>
          <w:szCs w:val="24"/>
          <w:shd w:val="clear" w:color="auto" w:fill="FFFFFF"/>
          <w:lang w:eastAsia="ar-SA"/>
        </w:rPr>
        <w:t xml:space="preserve"> ощущение и восприятие. Но и в этих по</w:t>
      </w:r>
      <w:r w:rsidRPr="003A0C2F">
        <w:rPr>
          <w:rFonts w:ascii="Times New Roman" w:eastAsia="Arial Unicode MS" w:hAnsi="Times New Roman" w:cs="Times New Roman"/>
          <w:kern w:val="1"/>
          <w:sz w:val="24"/>
          <w:szCs w:val="24"/>
          <w:shd w:val="clear" w:color="auto" w:fill="FFFFFF"/>
          <w:lang w:eastAsia="ar-SA"/>
        </w:rPr>
        <w:softHyphen/>
        <w:t>знавательных процессах ска</w:t>
      </w:r>
      <w:r w:rsidRPr="003A0C2F">
        <w:rPr>
          <w:rFonts w:ascii="Times New Roman" w:eastAsia="Arial Unicode MS" w:hAnsi="Times New Roman" w:cs="Times New Roman"/>
          <w:kern w:val="1"/>
          <w:sz w:val="24"/>
          <w:szCs w:val="24"/>
          <w:shd w:val="clear" w:color="auto" w:fill="FFFFFF"/>
          <w:lang w:eastAsia="ar-SA"/>
        </w:rPr>
        <w:softHyphen/>
        <w:t>зывается де</w:t>
      </w:r>
      <w:r w:rsidRPr="003A0C2F">
        <w:rPr>
          <w:rFonts w:ascii="Times New Roman" w:eastAsia="Arial Unicode MS" w:hAnsi="Times New Roman" w:cs="Times New Roman"/>
          <w:kern w:val="1"/>
          <w:sz w:val="24"/>
          <w:szCs w:val="24"/>
          <w:shd w:val="clear" w:color="auto" w:fill="FFFFFF"/>
          <w:lang w:eastAsia="ar-SA"/>
        </w:rPr>
        <w:softHyphen/>
        <w:t>фи</w:t>
      </w:r>
      <w:r w:rsidRPr="003A0C2F">
        <w:rPr>
          <w:rFonts w:ascii="Times New Roman" w:eastAsia="Arial Unicode MS" w:hAnsi="Times New Roman" w:cs="Times New Roman"/>
          <w:kern w:val="1"/>
          <w:sz w:val="24"/>
          <w:szCs w:val="24"/>
          <w:shd w:val="clear" w:color="auto" w:fill="FFFFFF"/>
          <w:lang w:eastAsia="ar-SA"/>
        </w:rPr>
        <w:softHyphen/>
        <w:t>цитарность: не</w:t>
      </w:r>
      <w:r w:rsidRPr="003A0C2F">
        <w:rPr>
          <w:rFonts w:ascii="Times New Roman" w:eastAsia="Arial Unicode MS" w:hAnsi="Times New Roman" w:cs="Times New Roman"/>
          <w:kern w:val="1"/>
          <w:sz w:val="24"/>
          <w:szCs w:val="24"/>
          <w:shd w:val="clear" w:color="auto" w:fill="FFFFFF"/>
          <w:lang w:eastAsia="ar-SA"/>
        </w:rPr>
        <w:softHyphen/>
        <w:t>то</w:t>
      </w:r>
      <w:r w:rsidRPr="003A0C2F">
        <w:rPr>
          <w:rFonts w:ascii="Times New Roman" w:eastAsia="Arial Unicode MS" w:hAnsi="Times New Roman" w:cs="Times New Roman"/>
          <w:kern w:val="1"/>
          <w:sz w:val="24"/>
          <w:szCs w:val="24"/>
          <w:shd w:val="clear" w:color="auto" w:fill="FFFFFF"/>
          <w:lang w:eastAsia="ar-SA"/>
        </w:rPr>
        <w:softHyphen/>
        <w:t>ч</w:t>
      </w:r>
      <w:r w:rsidRPr="003A0C2F">
        <w:rPr>
          <w:rFonts w:ascii="Times New Roman" w:eastAsia="Arial Unicode MS" w:hAnsi="Times New Roman" w:cs="Times New Roman"/>
          <w:kern w:val="1"/>
          <w:sz w:val="24"/>
          <w:szCs w:val="24"/>
          <w:shd w:val="clear" w:color="auto" w:fill="FFFFFF"/>
          <w:lang w:eastAsia="ar-SA"/>
        </w:rPr>
        <w:softHyphen/>
        <w:t>ность и сла</w:t>
      </w:r>
      <w:r w:rsidRPr="003A0C2F">
        <w:rPr>
          <w:rFonts w:ascii="Times New Roman" w:eastAsia="Arial Unicode MS" w:hAnsi="Times New Roman" w:cs="Times New Roman"/>
          <w:kern w:val="1"/>
          <w:sz w:val="24"/>
          <w:szCs w:val="24"/>
          <w:shd w:val="clear" w:color="auto" w:fill="FFFFFF"/>
          <w:lang w:eastAsia="ar-SA"/>
        </w:rPr>
        <w:softHyphen/>
        <w:t>бость дифференцировки зри</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ных, слуховых, ки</w:t>
      </w:r>
      <w:r w:rsidRPr="003A0C2F">
        <w:rPr>
          <w:rFonts w:ascii="Times New Roman" w:eastAsia="Arial Unicode MS" w:hAnsi="Times New Roman" w:cs="Times New Roman"/>
          <w:kern w:val="1"/>
          <w:sz w:val="24"/>
          <w:szCs w:val="24"/>
          <w:shd w:val="clear" w:color="auto" w:fill="FFFFFF"/>
          <w:lang w:eastAsia="ar-SA"/>
        </w:rPr>
        <w:softHyphen/>
        <w:t>не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ти</w:t>
      </w:r>
      <w:r w:rsidRPr="003A0C2F">
        <w:rPr>
          <w:rFonts w:ascii="Times New Roman" w:eastAsia="Arial Unicode MS" w:hAnsi="Times New Roman" w:cs="Times New Roman"/>
          <w:kern w:val="1"/>
          <w:sz w:val="24"/>
          <w:szCs w:val="24"/>
          <w:shd w:val="clear" w:color="auto" w:fill="FFFFFF"/>
          <w:lang w:eastAsia="ar-SA"/>
        </w:rPr>
        <w:softHyphen/>
        <w:t>ческих, та</w:t>
      </w:r>
      <w:r w:rsidRPr="003A0C2F">
        <w:rPr>
          <w:rFonts w:ascii="Times New Roman" w:eastAsia="Arial Unicode MS" w:hAnsi="Times New Roman" w:cs="Times New Roman"/>
          <w:kern w:val="1"/>
          <w:sz w:val="24"/>
          <w:szCs w:val="24"/>
          <w:shd w:val="clear" w:color="auto" w:fill="FFFFFF"/>
          <w:lang w:eastAsia="ar-SA"/>
        </w:rPr>
        <w:softHyphen/>
        <w:t>ктильных, обоня</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ных и вкусовых ощу</w:t>
      </w:r>
      <w:r w:rsidRPr="003A0C2F">
        <w:rPr>
          <w:rFonts w:ascii="Times New Roman" w:eastAsia="Arial Unicode MS" w:hAnsi="Times New Roman" w:cs="Times New Roman"/>
          <w:kern w:val="1"/>
          <w:sz w:val="24"/>
          <w:szCs w:val="24"/>
          <w:shd w:val="clear" w:color="auto" w:fill="FFFFFF"/>
          <w:lang w:eastAsia="ar-SA"/>
        </w:rPr>
        <w:softHyphen/>
        <w:t>щений приводят к затруднению аде</w:t>
      </w:r>
      <w:r w:rsidRPr="003A0C2F">
        <w:rPr>
          <w:rFonts w:ascii="Times New Roman" w:eastAsia="Arial Unicode MS" w:hAnsi="Times New Roman" w:cs="Times New Roman"/>
          <w:kern w:val="1"/>
          <w:sz w:val="24"/>
          <w:szCs w:val="24"/>
          <w:shd w:val="clear" w:color="auto" w:fill="FFFFFF"/>
          <w:lang w:eastAsia="ar-SA"/>
        </w:rPr>
        <w:softHyphen/>
        <w:t>ква</w:t>
      </w:r>
      <w:r w:rsidRPr="003A0C2F">
        <w:rPr>
          <w:rFonts w:ascii="Times New Roman" w:eastAsia="Arial Unicode MS" w:hAnsi="Times New Roman" w:cs="Times New Roman"/>
          <w:kern w:val="1"/>
          <w:sz w:val="24"/>
          <w:szCs w:val="24"/>
          <w:shd w:val="clear" w:color="auto" w:fill="FFFFFF"/>
          <w:lang w:eastAsia="ar-SA"/>
        </w:rPr>
        <w:softHyphen/>
        <w:t>тности ориентировки детей с ум</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ной от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 xml:space="preserve">стью </w:t>
      </w:r>
      <w:r w:rsidRPr="003A0C2F">
        <w:rPr>
          <w:rFonts w:ascii="Times New Roman" w:eastAsia="Arial Unicode MS" w:hAnsi="Times New Roman" w:cs="Times New Roman"/>
          <w:kern w:val="1"/>
          <w:sz w:val="24"/>
          <w:szCs w:val="24"/>
          <w:lang w:eastAsia="ar-SA"/>
        </w:rPr>
        <w:t xml:space="preserve">(интеллектуальными нарушениями) </w:t>
      </w:r>
      <w:r w:rsidRPr="003A0C2F">
        <w:rPr>
          <w:rFonts w:ascii="Times New Roman" w:eastAsia="Arial Unicode MS" w:hAnsi="Times New Roman" w:cs="Times New Roman"/>
          <w:kern w:val="1"/>
          <w:sz w:val="24"/>
          <w:szCs w:val="24"/>
          <w:shd w:val="clear" w:color="auto" w:fill="FFFFFF"/>
          <w:lang w:eastAsia="ar-SA"/>
        </w:rPr>
        <w:t xml:space="preserve"> в окружающей сре</w:t>
      </w:r>
      <w:r w:rsidRPr="003A0C2F">
        <w:rPr>
          <w:rFonts w:ascii="Times New Roman" w:eastAsia="Arial Unicode MS" w:hAnsi="Times New Roman" w:cs="Times New Roman"/>
          <w:kern w:val="1"/>
          <w:sz w:val="24"/>
          <w:szCs w:val="24"/>
          <w:shd w:val="clear" w:color="auto" w:fill="FFFFFF"/>
          <w:lang w:eastAsia="ar-SA"/>
        </w:rPr>
        <w:softHyphen/>
        <w:t>де.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ние объема и те</w:t>
      </w:r>
      <w:r w:rsidRPr="003A0C2F">
        <w:rPr>
          <w:rFonts w:ascii="Times New Roman" w:eastAsia="Arial Unicode MS" w:hAnsi="Times New Roman" w:cs="Times New Roman"/>
          <w:kern w:val="1"/>
          <w:sz w:val="24"/>
          <w:szCs w:val="24"/>
          <w:shd w:val="clear" w:color="auto" w:fill="FFFFFF"/>
          <w:lang w:eastAsia="ar-SA"/>
        </w:rPr>
        <w:softHyphen/>
        <w:t>мпа во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п</w:t>
      </w:r>
      <w:r w:rsidRPr="003A0C2F">
        <w:rPr>
          <w:rFonts w:ascii="Times New Roman" w:eastAsia="Arial Unicode MS" w:hAnsi="Times New Roman" w:cs="Times New Roman"/>
          <w:kern w:val="1"/>
          <w:sz w:val="24"/>
          <w:szCs w:val="24"/>
          <w:shd w:val="clear" w:color="auto" w:fill="FFFFFF"/>
          <w:lang w:eastAsia="ar-SA"/>
        </w:rPr>
        <w:softHyphen/>
        <w:t>ри</w:t>
      </w:r>
      <w:r w:rsidRPr="003A0C2F">
        <w:rPr>
          <w:rFonts w:ascii="Times New Roman" w:eastAsia="Arial Unicode MS" w:hAnsi="Times New Roman" w:cs="Times New Roman"/>
          <w:kern w:val="1"/>
          <w:sz w:val="24"/>
          <w:szCs w:val="24"/>
          <w:shd w:val="clear" w:color="auto" w:fill="FFFFFF"/>
          <w:lang w:eastAsia="ar-SA"/>
        </w:rPr>
        <w:softHyphen/>
        <w:t>я</w:t>
      </w:r>
      <w:r w:rsidRPr="003A0C2F">
        <w:rPr>
          <w:rFonts w:ascii="Times New Roman" w:eastAsia="Arial Unicode MS" w:hAnsi="Times New Roman" w:cs="Times New Roman"/>
          <w:kern w:val="1"/>
          <w:sz w:val="24"/>
          <w:szCs w:val="24"/>
          <w:shd w:val="clear" w:color="auto" w:fill="FFFFFF"/>
          <w:lang w:eastAsia="ar-SA"/>
        </w:rPr>
        <w:softHyphen/>
        <w:t>тия, не</w:t>
      </w:r>
      <w:r w:rsidRPr="003A0C2F">
        <w:rPr>
          <w:rFonts w:ascii="Times New Roman" w:eastAsia="Arial Unicode MS" w:hAnsi="Times New Roman" w:cs="Times New Roman"/>
          <w:kern w:val="1"/>
          <w:sz w:val="24"/>
          <w:szCs w:val="24"/>
          <w:shd w:val="clear" w:color="auto" w:fill="FFFFFF"/>
          <w:lang w:eastAsia="ar-SA"/>
        </w:rPr>
        <w:softHyphen/>
        <w:t>до</w:t>
      </w:r>
      <w:r w:rsidRPr="003A0C2F">
        <w:rPr>
          <w:rFonts w:ascii="Times New Roman" w:eastAsia="Arial Unicode MS" w:hAnsi="Times New Roman" w:cs="Times New Roman"/>
          <w:kern w:val="1"/>
          <w:sz w:val="24"/>
          <w:szCs w:val="24"/>
          <w:shd w:val="clear" w:color="auto" w:fill="FFFFFF"/>
          <w:lang w:eastAsia="ar-SA"/>
        </w:rPr>
        <w:softHyphen/>
        <w:t>статочная его диф</w:t>
      </w:r>
      <w:r w:rsidRPr="003A0C2F">
        <w:rPr>
          <w:rFonts w:ascii="Times New Roman" w:eastAsia="Arial Unicode MS" w:hAnsi="Times New Roman" w:cs="Times New Roman"/>
          <w:kern w:val="1"/>
          <w:sz w:val="24"/>
          <w:szCs w:val="24"/>
          <w:shd w:val="clear" w:color="auto" w:fill="FFFFFF"/>
          <w:lang w:eastAsia="ar-SA"/>
        </w:rPr>
        <w:softHyphen/>
        <w:t>фе</w:t>
      </w:r>
      <w:r w:rsidRPr="003A0C2F">
        <w:rPr>
          <w:rFonts w:ascii="Times New Roman" w:eastAsia="Arial Unicode MS" w:hAnsi="Times New Roman" w:cs="Times New Roman"/>
          <w:kern w:val="1"/>
          <w:sz w:val="24"/>
          <w:szCs w:val="24"/>
          <w:shd w:val="clear" w:color="auto" w:fill="FFFFFF"/>
          <w:lang w:eastAsia="ar-SA"/>
        </w:rPr>
        <w:softHyphen/>
        <w:t>ре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ци</w:t>
      </w:r>
      <w:r w:rsidRPr="003A0C2F">
        <w:rPr>
          <w:rFonts w:ascii="Times New Roman" w:eastAsia="Arial Unicode MS" w:hAnsi="Times New Roman" w:cs="Times New Roman"/>
          <w:kern w:val="1"/>
          <w:sz w:val="24"/>
          <w:szCs w:val="24"/>
          <w:shd w:val="clear" w:color="auto" w:fill="FFFFFF"/>
          <w:lang w:eastAsia="ar-SA"/>
        </w:rPr>
        <w:softHyphen/>
        <w:t>ровка, не могут не ока</w:t>
      </w:r>
      <w:r w:rsidRPr="003A0C2F">
        <w:rPr>
          <w:rFonts w:ascii="Times New Roman" w:eastAsia="Arial Unicode MS" w:hAnsi="Times New Roman" w:cs="Times New Roman"/>
          <w:kern w:val="1"/>
          <w:sz w:val="24"/>
          <w:szCs w:val="24"/>
          <w:shd w:val="clear" w:color="auto" w:fill="FFFFFF"/>
          <w:lang w:eastAsia="ar-SA"/>
        </w:rPr>
        <w:softHyphen/>
        <w:t>зы</w:t>
      </w:r>
      <w:r w:rsidRPr="003A0C2F">
        <w:rPr>
          <w:rFonts w:ascii="Times New Roman" w:eastAsia="Arial Unicode MS" w:hAnsi="Times New Roman" w:cs="Times New Roman"/>
          <w:kern w:val="1"/>
          <w:sz w:val="24"/>
          <w:szCs w:val="24"/>
          <w:shd w:val="clear" w:color="auto" w:fill="FFFFFF"/>
          <w:lang w:eastAsia="ar-SA"/>
        </w:rPr>
        <w:softHyphen/>
        <w:t>вать от</w:t>
      </w:r>
      <w:r w:rsidRPr="003A0C2F">
        <w:rPr>
          <w:rFonts w:ascii="Times New Roman" w:eastAsia="Arial Unicode MS" w:hAnsi="Times New Roman" w:cs="Times New Roman"/>
          <w:kern w:val="1"/>
          <w:sz w:val="24"/>
          <w:szCs w:val="24"/>
          <w:shd w:val="clear" w:color="auto" w:fill="FFFFFF"/>
          <w:lang w:eastAsia="ar-SA"/>
        </w:rPr>
        <w:softHyphen/>
        <w:t>ри</w:t>
      </w:r>
      <w:r w:rsidRPr="003A0C2F">
        <w:rPr>
          <w:rFonts w:ascii="Times New Roman" w:eastAsia="Arial Unicode MS" w:hAnsi="Times New Roman" w:cs="Times New Roman"/>
          <w:kern w:val="1"/>
          <w:sz w:val="24"/>
          <w:szCs w:val="24"/>
          <w:shd w:val="clear" w:color="auto" w:fill="FFFFFF"/>
          <w:lang w:eastAsia="ar-SA"/>
        </w:rPr>
        <w:softHyphen/>
        <w:t>ца</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ного влияния на весь ход развития ре</w:t>
      </w:r>
      <w:r w:rsidRPr="003A0C2F">
        <w:rPr>
          <w:rFonts w:ascii="Times New Roman" w:eastAsia="Arial Unicode MS" w:hAnsi="Times New Roman" w:cs="Times New Roman"/>
          <w:kern w:val="1"/>
          <w:sz w:val="24"/>
          <w:szCs w:val="24"/>
          <w:shd w:val="clear" w:color="auto" w:fill="FFFFFF"/>
          <w:lang w:eastAsia="ar-SA"/>
        </w:rPr>
        <w:softHyphen/>
        <w:t>бенка с умственной отсталостью (интеллектуаль</w:t>
      </w:r>
      <w:r w:rsidRPr="003A0C2F">
        <w:rPr>
          <w:rFonts w:ascii="Times New Roman" w:eastAsia="Arial Unicode MS" w:hAnsi="Times New Roman" w:cs="Times New Roman"/>
          <w:kern w:val="1"/>
          <w:sz w:val="24"/>
          <w:szCs w:val="24"/>
          <w:shd w:val="clear" w:color="auto" w:fill="FFFFFF"/>
          <w:lang w:eastAsia="ar-SA"/>
        </w:rPr>
        <w:softHyphen/>
        <w:t>ны</w:t>
      </w:r>
      <w:r w:rsidRPr="003A0C2F">
        <w:rPr>
          <w:rFonts w:ascii="Times New Roman" w:eastAsia="Arial Unicode MS" w:hAnsi="Times New Roman" w:cs="Times New Roman"/>
          <w:kern w:val="1"/>
          <w:sz w:val="24"/>
          <w:szCs w:val="24"/>
          <w:shd w:val="clear" w:color="auto" w:fill="FFFFFF"/>
          <w:lang w:eastAsia="ar-SA"/>
        </w:rPr>
        <w:softHyphen/>
        <w:t>ми нарушениями). Од</w:t>
      </w:r>
      <w:r w:rsidRPr="003A0C2F">
        <w:rPr>
          <w:rFonts w:ascii="Times New Roman" w:eastAsia="Arial Unicode MS" w:hAnsi="Times New Roman" w:cs="Times New Roman"/>
          <w:kern w:val="1"/>
          <w:sz w:val="24"/>
          <w:szCs w:val="24"/>
          <w:shd w:val="clear" w:color="auto" w:fill="FFFFFF"/>
          <w:lang w:eastAsia="ar-SA"/>
        </w:rPr>
        <w:softHyphen/>
        <w:t>на</w:t>
      </w:r>
      <w:r w:rsidRPr="003A0C2F">
        <w:rPr>
          <w:rFonts w:ascii="Times New Roman" w:eastAsia="Arial Unicode MS" w:hAnsi="Times New Roman" w:cs="Times New Roman"/>
          <w:kern w:val="1"/>
          <w:sz w:val="24"/>
          <w:szCs w:val="24"/>
          <w:shd w:val="clear" w:color="auto" w:fill="FFFFFF"/>
          <w:lang w:eastAsia="ar-SA"/>
        </w:rPr>
        <w:softHyphen/>
        <w:t>ко особая организация учебной и вне</w:t>
      </w:r>
      <w:r w:rsidRPr="003A0C2F">
        <w:rPr>
          <w:rFonts w:ascii="Times New Roman" w:eastAsia="Arial Unicode MS" w:hAnsi="Times New Roman" w:cs="Times New Roman"/>
          <w:kern w:val="1"/>
          <w:sz w:val="24"/>
          <w:szCs w:val="24"/>
          <w:shd w:val="clear" w:color="auto" w:fill="FFFFFF"/>
          <w:lang w:eastAsia="ar-SA"/>
        </w:rPr>
        <w:softHyphen/>
        <w:t>урочной ра</w:t>
      </w:r>
      <w:r w:rsidRPr="003A0C2F">
        <w:rPr>
          <w:rFonts w:ascii="Times New Roman" w:eastAsia="Arial Unicode MS" w:hAnsi="Times New Roman" w:cs="Times New Roman"/>
          <w:kern w:val="1"/>
          <w:sz w:val="24"/>
          <w:szCs w:val="24"/>
          <w:shd w:val="clear" w:color="auto" w:fill="FFFFFF"/>
          <w:lang w:eastAsia="ar-SA"/>
        </w:rPr>
        <w:softHyphen/>
        <w:t>бо</w:t>
      </w:r>
      <w:r w:rsidRPr="003A0C2F">
        <w:rPr>
          <w:rFonts w:ascii="Times New Roman" w:eastAsia="Arial Unicode MS" w:hAnsi="Times New Roman" w:cs="Times New Roman"/>
          <w:kern w:val="1"/>
          <w:sz w:val="24"/>
          <w:szCs w:val="24"/>
          <w:shd w:val="clear" w:color="auto" w:fill="FFFFFF"/>
          <w:lang w:eastAsia="ar-SA"/>
        </w:rPr>
        <w:softHyphen/>
        <w:t>ты, осно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ной на использовании пра</w:t>
      </w:r>
      <w:r w:rsidRPr="003A0C2F">
        <w:rPr>
          <w:rFonts w:ascii="Times New Roman" w:eastAsia="Arial Unicode MS" w:hAnsi="Times New Roman" w:cs="Times New Roman"/>
          <w:kern w:val="1"/>
          <w:sz w:val="24"/>
          <w:szCs w:val="24"/>
          <w:shd w:val="clear" w:color="auto" w:fill="FFFFFF"/>
          <w:lang w:eastAsia="ar-SA"/>
        </w:rPr>
        <w:softHyphen/>
        <w:t>ктической деятельности; проведение специальных кор</w:t>
      </w:r>
      <w:r w:rsidRPr="003A0C2F">
        <w:rPr>
          <w:rFonts w:ascii="Times New Roman" w:eastAsia="Arial Unicode MS" w:hAnsi="Times New Roman" w:cs="Times New Roman"/>
          <w:kern w:val="1"/>
          <w:sz w:val="24"/>
          <w:szCs w:val="24"/>
          <w:shd w:val="clear" w:color="auto" w:fill="FFFFFF"/>
          <w:lang w:eastAsia="ar-SA"/>
        </w:rPr>
        <w:softHyphen/>
        <w:t>ре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ци</w:t>
      </w:r>
      <w:r w:rsidRPr="003A0C2F">
        <w:rPr>
          <w:rFonts w:ascii="Times New Roman" w:eastAsia="Arial Unicode MS" w:hAnsi="Times New Roman" w:cs="Times New Roman"/>
          <w:kern w:val="1"/>
          <w:sz w:val="24"/>
          <w:szCs w:val="24"/>
          <w:shd w:val="clear" w:color="auto" w:fill="FFFFFF"/>
          <w:lang w:eastAsia="ar-SA"/>
        </w:rPr>
        <w:softHyphen/>
        <w:t>он</w:t>
      </w:r>
      <w:r w:rsidRPr="003A0C2F">
        <w:rPr>
          <w:rFonts w:ascii="Times New Roman" w:eastAsia="Arial Unicode MS" w:hAnsi="Times New Roman" w:cs="Times New Roman"/>
          <w:kern w:val="1"/>
          <w:sz w:val="24"/>
          <w:szCs w:val="24"/>
          <w:shd w:val="clear" w:color="auto" w:fill="FFFFFF"/>
          <w:lang w:eastAsia="ar-SA"/>
        </w:rPr>
        <w:softHyphen/>
        <w:t>ных занятий не только по</w:t>
      </w:r>
      <w:r w:rsidRPr="003A0C2F">
        <w:rPr>
          <w:rFonts w:ascii="Times New Roman" w:eastAsia="Arial Unicode MS" w:hAnsi="Times New Roman" w:cs="Times New Roman"/>
          <w:kern w:val="1"/>
          <w:sz w:val="24"/>
          <w:szCs w:val="24"/>
          <w:shd w:val="clear" w:color="auto" w:fill="FFFFFF"/>
          <w:lang w:eastAsia="ar-SA"/>
        </w:rPr>
        <w:softHyphen/>
        <w:t>вышают ка</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ство ощущений и восприятий, но и ока</w:t>
      </w:r>
      <w:r w:rsidRPr="003A0C2F">
        <w:rPr>
          <w:rFonts w:ascii="Times New Roman" w:eastAsia="Arial Unicode MS" w:hAnsi="Times New Roman" w:cs="Times New Roman"/>
          <w:kern w:val="1"/>
          <w:sz w:val="24"/>
          <w:szCs w:val="24"/>
          <w:shd w:val="clear" w:color="auto" w:fill="FFFFFF"/>
          <w:lang w:eastAsia="ar-SA"/>
        </w:rPr>
        <w:softHyphen/>
        <w:t>зы</w:t>
      </w:r>
      <w:r w:rsidRPr="003A0C2F">
        <w:rPr>
          <w:rFonts w:ascii="Times New Roman" w:eastAsia="Arial Unicode MS" w:hAnsi="Times New Roman" w:cs="Times New Roman"/>
          <w:kern w:val="1"/>
          <w:sz w:val="24"/>
          <w:szCs w:val="24"/>
          <w:shd w:val="clear" w:color="auto" w:fill="FFFFFF"/>
          <w:lang w:eastAsia="ar-SA"/>
        </w:rPr>
        <w:softHyphen/>
        <w:t>вают по</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жи</w:t>
      </w:r>
      <w:r w:rsidRPr="003A0C2F">
        <w:rPr>
          <w:rFonts w:ascii="Times New Roman" w:eastAsia="Arial Unicode MS" w:hAnsi="Times New Roman" w:cs="Times New Roman"/>
          <w:kern w:val="1"/>
          <w:sz w:val="24"/>
          <w:szCs w:val="24"/>
          <w:shd w:val="clear" w:color="auto" w:fill="FFFFFF"/>
          <w:lang w:eastAsia="ar-SA"/>
        </w:rPr>
        <w:softHyphen/>
        <w:t>тельное влияние на раз</w:t>
      </w:r>
      <w:r w:rsidRPr="003A0C2F">
        <w:rPr>
          <w:rFonts w:ascii="Times New Roman" w:eastAsia="Arial Unicode MS" w:hAnsi="Times New Roman" w:cs="Times New Roman"/>
          <w:kern w:val="1"/>
          <w:sz w:val="24"/>
          <w:szCs w:val="24"/>
          <w:shd w:val="clear" w:color="auto" w:fill="FFFFFF"/>
          <w:lang w:eastAsia="ar-SA"/>
        </w:rPr>
        <w:softHyphen/>
        <w:t>витие интеллектуальной сферы, в частности ов</w:t>
      </w:r>
      <w:r w:rsidRPr="003A0C2F">
        <w:rPr>
          <w:rFonts w:ascii="Times New Roman" w:eastAsia="Arial Unicode MS" w:hAnsi="Times New Roman" w:cs="Times New Roman"/>
          <w:kern w:val="1"/>
          <w:sz w:val="24"/>
          <w:szCs w:val="24"/>
          <w:shd w:val="clear" w:color="auto" w:fill="FFFFFF"/>
          <w:lang w:eastAsia="ar-SA"/>
        </w:rPr>
        <w:softHyphen/>
        <w:t>ла</w:t>
      </w:r>
      <w:r w:rsidRPr="003A0C2F">
        <w:rPr>
          <w:rFonts w:ascii="Times New Roman" w:eastAsia="Arial Unicode MS" w:hAnsi="Times New Roman" w:cs="Times New Roman"/>
          <w:kern w:val="1"/>
          <w:sz w:val="24"/>
          <w:szCs w:val="24"/>
          <w:shd w:val="clear" w:color="auto" w:fill="FFFFFF"/>
          <w:lang w:eastAsia="ar-SA"/>
        </w:rPr>
        <w:softHyphen/>
        <w:t>де</w:t>
      </w:r>
      <w:r w:rsidRPr="003A0C2F">
        <w:rPr>
          <w:rFonts w:ascii="Times New Roman" w:eastAsia="Arial Unicode MS" w:hAnsi="Times New Roman" w:cs="Times New Roman"/>
          <w:kern w:val="1"/>
          <w:sz w:val="24"/>
          <w:szCs w:val="24"/>
          <w:shd w:val="clear" w:color="auto" w:fill="FFFFFF"/>
          <w:lang w:eastAsia="ar-SA"/>
        </w:rPr>
        <w:softHyphen/>
        <w:t>ние отдельны</w:t>
      </w:r>
      <w:r w:rsidRPr="003A0C2F">
        <w:rPr>
          <w:rFonts w:ascii="Times New Roman" w:eastAsia="Arial Unicode MS" w:hAnsi="Times New Roman" w:cs="Times New Roman"/>
          <w:kern w:val="1"/>
          <w:sz w:val="24"/>
          <w:szCs w:val="24"/>
          <w:shd w:val="clear" w:color="auto" w:fill="FFFFFF"/>
          <w:lang w:eastAsia="ar-SA"/>
        </w:rPr>
        <w:softHyphen/>
        <w:t>ми мыслительными операциями.</w:t>
      </w:r>
      <w:r w:rsidRPr="003A0C2F">
        <w:rPr>
          <w:rFonts w:ascii="Times New Roman" w:eastAsia="Arial Unicode MS" w:hAnsi="Times New Roman" w:cs="Times New Roman"/>
          <w:color w:val="FF0000"/>
          <w:kern w:val="1"/>
          <w:sz w:val="24"/>
          <w:szCs w:val="24"/>
          <w:shd w:val="clear" w:color="auto" w:fill="FFFFFF"/>
          <w:lang w:eastAsia="ar-SA"/>
        </w:rPr>
        <w:t xml:space="preserve">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lang w:eastAsia="ar-SA"/>
        </w:rPr>
        <w:t xml:space="preserve">Меньший потенциал у обучающихся с умственной отсталостью </w:t>
      </w:r>
      <w:r w:rsidRPr="003A0C2F">
        <w:rPr>
          <w:rFonts w:ascii="Times New Roman" w:eastAsia="Arial Unicode MS" w:hAnsi="Times New Roman" w:cs="Times New Roman"/>
          <w:kern w:val="1"/>
          <w:sz w:val="24"/>
          <w:szCs w:val="24"/>
          <w:shd w:val="clear" w:color="auto" w:fill="FFFFFF"/>
          <w:lang w:eastAsia="ar-SA"/>
        </w:rPr>
        <w:t>(интелле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 xml:space="preserve">туальными нарушениями) </w:t>
      </w:r>
      <w:r w:rsidRPr="003A0C2F">
        <w:rPr>
          <w:rFonts w:ascii="Times New Roman" w:eastAsia="Arial Unicode MS" w:hAnsi="Times New Roman" w:cs="Times New Roman"/>
          <w:kern w:val="1"/>
          <w:sz w:val="24"/>
          <w:szCs w:val="24"/>
          <w:lang w:eastAsia="ar-SA"/>
        </w:rPr>
        <w:t xml:space="preserve">обнаруживается в развитии их </w:t>
      </w:r>
      <w:r w:rsidRPr="003A0C2F">
        <w:rPr>
          <w:rFonts w:ascii="Times New Roman" w:eastAsia="Arial Unicode MS" w:hAnsi="Times New Roman" w:cs="Times New Roman"/>
          <w:b/>
          <w:bCs/>
          <w:kern w:val="1"/>
          <w:sz w:val="24"/>
          <w:szCs w:val="24"/>
          <w:lang w:eastAsia="ar-SA"/>
        </w:rPr>
        <w:t>мышления</w:t>
      </w:r>
      <w:r w:rsidRPr="003A0C2F">
        <w:rPr>
          <w:rFonts w:ascii="Times New Roman" w:eastAsia="Arial Unicode MS" w:hAnsi="Times New Roman" w:cs="Times New Roman"/>
          <w:kern w:val="1"/>
          <w:sz w:val="24"/>
          <w:szCs w:val="24"/>
          <w:lang w:eastAsia="ar-SA"/>
        </w:rPr>
        <w:t>, ос</w:t>
      </w:r>
      <w:r w:rsidRPr="003A0C2F">
        <w:rPr>
          <w:rFonts w:ascii="Times New Roman" w:eastAsia="Arial Unicode MS" w:hAnsi="Times New Roman" w:cs="Times New Roman"/>
          <w:kern w:val="1"/>
          <w:sz w:val="24"/>
          <w:szCs w:val="24"/>
          <w:lang w:eastAsia="ar-SA"/>
        </w:rPr>
        <w:softHyphen/>
        <w:t>но</w:t>
      </w:r>
      <w:r w:rsidRPr="003A0C2F">
        <w:rPr>
          <w:rFonts w:ascii="Times New Roman" w:eastAsia="Arial Unicode MS" w:hAnsi="Times New Roman" w:cs="Times New Roman"/>
          <w:kern w:val="1"/>
          <w:sz w:val="24"/>
          <w:szCs w:val="24"/>
          <w:lang w:eastAsia="ar-SA"/>
        </w:rPr>
        <w:softHyphen/>
        <w:t>ву которого составляют такие о</w:t>
      </w:r>
      <w:r w:rsidRPr="003A0C2F">
        <w:rPr>
          <w:rFonts w:ascii="Times New Roman" w:eastAsia="Arial Unicode MS" w:hAnsi="Times New Roman" w:cs="Times New Roman"/>
          <w:kern w:val="1"/>
          <w:sz w:val="24"/>
          <w:szCs w:val="24"/>
          <w:shd w:val="clear" w:color="auto" w:fill="FFFFFF"/>
          <w:lang w:eastAsia="ar-SA"/>
        </w:rPr>
        <w:t>перации, как анализ, си</w:t>
      </w:r>
      <w:r w:rsidRPr="003A0C2F">
        <w:rPr>
          <w:rFonts w:ascii="Times New Roman" w:eastAsia="Arial Unicode MS" w:hAnsi="Times New Roman" w:cs="Times New Roman"/>
          <w:kern w:val="1"/>
          <w:sz w:val="24"/>
          <w:szCs w:val="24"/>
          <w:shd w:val="clear" w:color="auto" w:fill="FFFFFF"/>
          <w:lang w:eastAsia="ar-SA"/>
        </w:rPr>
        <w:softHyphen/>
        <w:t>нтез, сравнение, обо</w:t>
      </w:r>
      <w:r w:rsidRPr="003A0C2F">
        <w:rPr>
          <w:rFonts w:ascii="Times New Roman" w:eastAsia="Arial Unicode MS" w:hAnsi="Times New Roman" w:cs="Times New Roman"/>
          <w:kern w:val="1"/>
          <w:sz w:val="24"/>
          <w:szCs w:val="24"/>
          <w:shd w:val="clear" w:color="auto" w:fill="FFFFFF"/>
          <w:lang w:eastAsia="ar-SA"/>
        </w:rPr>
        <w:softHyphen/>
        <w:t>б</w:t>
      </w:r>
      <w:r w:rsidRPr="003A0C2F">
        <w:rPr>
          <w:rFonts w:ascii="Times New Roman" w:eastAsia="Arial Unicode MS" w:hAnsi="Times New Roman" w:cs="Times New Roman"/>
          <w:kern w:val="1"/>
          <w:sz w:val="24"/>
          <w:szCs w:val="24"/>
          <w:shd w:val="clear" w:color="auto" w:fill="FFFFFF"/>
          <w:lang w:eastAsia="ar-SA"/>
        </w:rPr>
        <w:softHyphen/>
        <w:t>щение, абстракция, конкретизация</w:t>
      </w:r>
      <w:r w:rsidRPr="003A0C2F">
        <w:rPr>
          <w:rFonts w:ascii="Times New Roman" w:eastAsia="Arial Unicode MS" w:hAnsi="Times New Roman" w:cs="Times New Roman"/>
          <w:kern w:val="1"/>
          <w:sz w:val="24"/>
          <w:szCs w:val="24"/>
          <w:lang w:eastAsia="ar-SA"/>
        </w:rPr>
        <w:t xml:space="preserve">. Эти </w:t>
      </w:r>
      <w:r w:rsidRPr="003A0C2F">
        <w:rPr>
          <w:rFonts w:ascii="Times New Roman" w:eastAsia="Arial Unicode MS" w:hAnsi="Times New Roman" w:cs="Times New Roman"/>
          <w:kern w:val="1"/>
          <w:sz w:val="24"/>
          <w:szCs w:val="24"/>
          <w:shd w:val="clear" w:color="auto" w:fill="FFFFFF"/>
          <w:lang w:eastAsia="ar-SA"/>
        </w:rPr>
        <w:t>мыслительные операции у этой категории детей обладают целым ря</w:t>
      </w:r>
      <w:r w:rsidRPr="003A0C2F">
        <w:rPr>
          <w:rFonts w:ascii="Times New Roman" w:eastAsia="Arial Unicode MS" w:hAnsi="Times New Roman" w:cs="Times New Roman"/>
          <w:kern w:val="1"/>
          <w:sz w:val="24"/>
          <w:szCs w:val="24"/>
          <w:shd w:val="clear" w:color="auto" w:fill="FFFFFF"/>
          <w:lang w:eastAsia="ar-SA"/>
        </w:rPr>
        <w:softHyphen/>
        <w:t>дом сво</w:t>
      </w:r>
      <w:r w:rsidRPr="003A0C2F">
        <w:rPr>
          <w:rFonts w:ascii="Times New Roman" w:eastAsia="Arial Unicode MS" w:hAnsi="Times New Roman" w:cs="Times New Roman"/>
          <w:kern w:val="1"/>
          <w:sz w:val="24"/>
          <w:szCs w:val="24"/>
          <w:shd w:val="clear" w:color="auto" w:fill="FFFFFF"/>
          <w:lang w:eastAsia="ar-SA"/>
        </w:rPr>
        <w:softHyphen/>
        <w:t>е</w:t>
      </w:r>
      <w:r w:rsidRPr="003A0C2F">
        <w:rPr>
          <w:rFonts w:ascii="Times New Roman" w:eastAsia="Arial Unicode MS" w:hAnsi="Times New Roman" w:cs="Times New Roman"/>
          <w:kern w:val="1"/>
          <w:sz w:val="24"/>
          <w:szCs w:val="24"/>
          <w:shd w:val="clear" w:color="auto" w:fill="FFFFFF"/>
          <w:lang w:eastAsia="ar-SA"/>
        </w:rPr>
        <w:softHyphen/>
        <w:t>об</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з</w:t>
      </w:r>
      <w:r w:rsidRPr="003A0C2F">
        <w:rPr>
          <w:rFonts w:ascii="Times New Roman" w:eastAsia="Arial Unicode MS" w:hAnsi="Times New Roman" w:cs="Times New Roman"/>
          <w:kern w:val="1"/>
          <w:sz w:val="24"/>
          <w:szCs w:val="24"/>
          <w:shd w:val="clear" w:color="auto" w:fill="FFFFFF"/>
          <w:lang w:eastAsia="ar-SA"/>
        </w:rPr>
        <w:softHyphen/>
        <w:t>ных черт, про</w:t>
      </w:r>
      <w:r w:rsidRPr="003A0C2F">
        <w:rPr>
          <w:rFonts w:ascii="Times New Roman" w:eastAsia="Arial Unicode MS" w:hAnsi="Times New Roman" w:cs="Times New Roman"/>
          <w:kern w:val="1"/>
          <w:sz w:val="24"/>
          <w:szCs w:val="24"/>
          <w:shd w:val="clear" w:color="auto" w:fill="FFFFFF"/>
          <w:lang w:eastAsia="ar-SA"/>
        </w:rPr>
        <w:softHyphen/>
        <w:t>яв</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ю</w:t>
      </w:r>
      <w:r w:rsidRPr="003A0C2F">
        <w:rPr>
          <w:rFonts w:ascii="Times New Roman" w:eastAsia="Arial Unicode MS" w:hAnsi="Times New Roman" w:cs="Times New Roman"/>
          <w:kern w:val="1"/>
          <w:sz w:val="24"/>
          <w:szCs w:val="24"/>
          <w:shd w:val="clear" w:color="auto" w:fill="FFFFFF"/>
          <w:lang w:eastAsia="ar-SA"/>
        </w:rPr>
        <w:softHyphen/>
        <w:t>щи</w:t>
      </w:r>
      <w:r w:rsidRPr="003A0C2F">
        <w:rPr>
          <w:rFonts w:ascii="Times New Roman" w:eastAsia="Arial Unicode MS" w:hAnsi="Times New Roman" w:cs="Times New Roman"/>
          <w:kern w:val="1"/>
          <w:sz w:val="24"/>
          <w:szCs w:val="24"/>
          <w:shd w:val="clear" w:color="auto" w:fill="FFFFFF"/>
          <w:lang w:eastAsia="ar-SA"/>
        </w:rPr>
        <w:softHyphen/>
        <w:t>хся в трудностях установления отношений между ча</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тя</w:t>
      </w:r>
      <w:r w:rsidRPr="003A0C2F">
        <w:rPr>
          <w:rFonts w:ascii="Times New Roman" w:eastAsia="Arial Unicode MS" w:hAnsi="Times New Roman" w:cs="Times New Roman"/>
          <w:kern w:val="1"/>
          <w:sz w:val="24"/>
          <w:szCs w:val="24"/>
          <w:shd w:val="clear" w:color="auto" w:fill="FFFFFF"/>
          <w:lang w:eastAsia="ar-SA"/>
        </w:rPr>
        <w:softHyphen/>
        <w:t>ми предмета, вы</w:t>
      </w:r>
      <w:r w:rsidRPr="003A0C2F">
        <w:rPr>
          <w:rFonts w:ascii="Times New Roman" w:eastAsia="Arial Unicode MS" w:hAnsi="Times New Roman" w:cs="Times New Roman"/>
          <w:kern w:val="1"/>
          <w:sz w:val="24"/>
          <w:szCs w:val="24"/>
          <w:shd w:val="clear" w:color="auto" w:fill="FFFFFF"/>
          <w:lang w:eastAsia="ar-SA"/>
        </w:rPr>
        <w:softHyphen/>
        <w:t>де</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нии его существенных признаков и дифференциации их от не</w:t>
      </w:r>
      <w:r w:rsidRPr="003A0C2F">
        <w:rPr>
          <w:rFonts w:ascii="Times New Roman" w:eastAsia="Arial Unicode MS" w:hAnsi="Times New Roman" w:cs="Times New Roman"/>
          <w:kern w:val="1"/>
          <w:sz w:val="24"/>
          <w:szCs w:val="24"/>
          <w:shd w:val="clear" w:color="auto" w:fill="FFFFFF"/>
          <w:lang w:eastAsia="ar-SA"/>
        </w:rPr>
        <w:softHyphen/>
        <w:t>су</w:t>
      </w:r>
      <w:r w:rsidRPr="003A0C2F">
        <w:rPr>
          <w:rFonts w:ascii="Times New Roman" w:eastAsia="Arial Unicode MS" w:hAnsi="Times New Roman" w:cs="Times New Roman"/>
          <w:kern w:val="1"/>
          <w:sz w:val="24"/>
          <w:szCs w:val="24"/>
          <w:shd w:val="clear" w:color="auto" w:fill="FFFFFF"/>
          <w:lang w:eastAsia="ar-SA"/>
        </w:rPr>
        <w:softHyphen/>
        <w:t>ще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ных, нахо</w:t>
      </w:r>
      <w:r w:rsidRPr="003A0C2F">
        <w:rPr>
          <w:rFonts w:ascii="Times New Roman" w:eastAsia="Arial Unicode MS" w:hAnsi="Times New Roman" w:cs="Times New Roman"/>
          <w:kern w:val="1"/>
          <w:sz w:val="24"/>
          <w:szCs w:val="24"/>
          <w:shd w:val="clear" w:color="auto" w:fill="FFFFFF"/>
          <w:lang w:eastAsia="ar-SA"/>
        </w:rPr>
        <w:softHyphen/>
        <w:t>ж</w:t>
      </w:r>
      <w:r w:rsidRPr="003A0C2F">
        <w:rPr>
          <w:rFonts w:ascii="Times New Roman" w:eastAsia="Arial Unicode MS" w:hAnsi="Times New Roman" w:cs="Times New Roman"/>
          <w:kern w:val="1"/>
          <w:sz w:val="24"/>
          <w:szCs w:val="24"/>
          <w:shd w:val="clear" w:color="auto" w:fill="FFFFFF"/>
          <w:lang w:eastAsia="ar-SA"/>
        </w:rPr>
        <w:softHyphen/>
        <w:t>дении и сравнении предметов по признакам схо</w:t>
      </w:r>
      <w:r w:rsidRPr="003A0C2F">
        <w:rPr>
          <w:rFonts w:ascii="Times New Roman" w:eastAsia="Arial Unicode MS" w:hAnsi="Times New Roman" w:cs="Times New Roman"/>
          <w:kern w:val="1"/>
          <w:sz w:val="24"/>
          <w:szCs w:val="24"/>
          <w:shd w:val="clear" w:color="auto" w:fill="FFFFFF"/>
          <w:lang w:eastAsia="ar-SA"/>
        </w:rPr>
        <w:softHyphen/>
        <w:t>дства и отличия и т. д.</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lastRenderedPageBreak/>
        <w:t>Из всех видов мышления (наглядно-дей</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венного, наглядно-образного и сло</w:t>
      </w:r>
      <w:r w:rsidRPr="003A0C2F">
        <w:rPr>
          <w:rFonts w:ascii="Times New Roman" w:eastAsia="Arial Unicode MS" w:hAnsi="Times New Roman" w:cs="Times New Roman"/>
          <w:kern w:val="1"/>
          <w:sz w:val="24"/>
          <w:szCs w:val="24"/>
          <w:shd w:val="clear" w:color="auto" w:fill="FFFFFF"/>
          <w:lang w:eastAsia="ar-SA"/>
        </w:rPr>
        <w:softHyphen/>
        <w:t>весно-ло</w:t>
      </w:r>
      <w:r w:rsidRPr="003A0C2F">
        <w:rPr>
          <w:rFonts w:ascii="Times New Roman" w:eastAsia="Arial Unicode MS" w:hAnsi="Times New Roman" w:cs="Times New Roman"/>
          <w:kern w:val="1"/>
          <w:sz w:val="24"/>
          <w:szCs w:val="24"/>
          <w:shd w:val="clear" w:color="auto" w:fill="FFFFFF"/>
          <w:lang w:eastAsia="ar-SA"/>
        </w:rPr>
        <w:softHyphen/>
        <w:t>гического) у обучающихся с легкой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ниями) в большей степени недоразвито словесно-логическое мышление. Это вы</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жа</w:t>
      </w:r>
      <w:r w:rsidRPr="003A0C2F">
        <w:rPr>
          <w:rFonts w:ascii="Times New Roman" w:eastAsia="Arial Unicode MS" w:hAnsi="Times New Roman" w:cs="Times New Roman"/>
          <w:kern w:val="1"/>
          <w:sz w:val="24"/>
          <w:szCs w:val="24"/>
          <w:shd w:val="clear" w:color="auto" w:fill="FFFFFF"/>
          <w:lang w:eastAsia="ar-SA"/>
        </w:rPr>
        <w:softHyphen/>
        <w:t>ет</w:t>
      </w:r>
      <w:r w:rsidRPr="003A0C2F">
        <w:rPr>
          <w:rFonts w:ascii="Times New Roman" w:eastAsia="Arial Unicode MS" w:hAnsi="Times New Roman" w:cs="Times New Roman"/>
          <w:kern w:val="1"/>
          <w:sz w:val="24"/>
          <w:szCs w:val="24"/>
          <w:shd w:val="clear" w:color="auto" w:fill="FFFFFF"/>
          <w:lang w:eastAsia="ar-SA"/>
        </w:rPr>
        <w:softHyphen/>
        <w:t>ся в слабости обобщения, труд</w:t>
      </w:r>
      <w:r w:rsidRPr="003A0C2F">
        <w:rPr>
          <w:rFonts w:ascii="Times New Roman" w:eastAsia="Arial Unicode MS" w:hAnsi="Times New Roman" w:cs="Times New Roman"/>
          <w:kern w:val="1"/>
          <w:sz w:val="24"/>
          <w:szCs w:val="24"/>
          <w:shd w:val="clear" w:color="auto" w:fill="FFFFFF"/>
          <w:lang w:eastAsia="ar-SA"/>
        </w:rPr>
        <w:softHyphen/>
        <w:t>но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тях понимания смысла явления или факта. Обу</w:t>
      </w:r>
      <w:r w:rsidRPr="003A0C2F">
        <w:rPr>
          <w:rFonts w:ascii="Times New Roman" w:eastAsia="Arial Unicode MS" w:hAnsi="Times New Roman" w:cs="Times New Roman"/>
          <w:kern w:val="1"/>
          <w:sz w:val="24"/>
          <w:szCs w:val="24"/>
          <w:shd w:val="clear" w:color="auto" w:fill="FFFFFF"/>
          <w:lang w:eastAsia="ar-SA"/>
        </w:rPr>
        <w:softHyphen/>
        <w:t>ча</w:t>
      </w:r>
      <w:r w:rsidRPr="003A0C2F">
        <w:rPr>
          <w:rFonts w:ascii="Times New Roman" w:eastAsia="Arial Unicode MS" w:hAnsi="Times New Roman" w:cs="Times New Roman"/>
          <w:kern w:val="1"/>
          <w:sz w:val="24"/>
          <w:szCs w:val="24"/>
          <w:shd w:val="clear" w:color="auto" w:fill="FFFFFF"/>
          <w:lang w:eastAsia="ar-SA"/>
        </w:rPr>
        <w:softHyphen/>
        <w:t>ю</w:t>
      </w:r>
      <w:r w:rsidRPr="003A0C2F">
        <w:rPr>
          <w:rFonts w:ascii="Times New Roman" w:eastAsia="Arial Unicode MS" w:hAnsi="Times New Roman" w:cs="Times New Roman"/>
          <w:kern w:val="1"/>
          <w:sz w:val="24"/>
          <w:szCs w:val="24"/>
          <w:shd w:val="clear" w:color="auto" w:fill="FFFFFF"/>
          <w:lang w:eastAsia="ar-SA"/>
        </w:rPr>
        <w:softHyphen/>
        <w:t>щи</w:t>
      </w:r>
      <w:r w:rsidRPr="003A0C2F">
        <w:rPr>
          <w:rFonts w:ascii="Times New Roman" w:eastAsia="Arial Unicode MS" w:hAnsi="Times New Roman" w:cs="Times New Roman"/>
          <w:kern w:val="1"/>
          <w:sz w:val="24"/>
          <w:szCs w:val="24"/>
          <w:shd w:val="clear" w:color="auto" w:fill="FFFFFF"/>
          <w:lang w:eastAsia="ar-SA"/>
        </w:rPr>
        <w:softHyphen/>
        <w:t>м</w:t>
      </w:r>
      <w:r w:rsidRPr="003A0C2F">
        <w:rPr>
          <w:rFonts w:ascii="Times New Roman" w:eastAsia="Arial Unicode MS" w:hAnsi="Times New Roman" w:cs="Times New Roman"/>
          <w:kern w:val="1"/>
          <w:sz w:val="24"/>
          <w:szCs w:val="24"/>
          <w:shd w:val="clear" w:color="auto" w:fill="FFFFFF"/>
          <w:lang w:eastAsia="ar-SA"/>
        </w:rPr>
        <w:softHyphen/>
        <w:t>ся присуща сни</w:t>
      </w:r>
      <w:r w:rsidRPr="003A0C2F">
        <w:rPr>
          <w:rFonts w:ascii="Times New Roman" w:eastAsia="Arial Unicode MS" w:hAnsi="Times New Roman" w:cs="Times New Roman"/>
          <w:kern w:val="1"/>
          <w:sz w:val="24"/>
          <w:szCs w:val="24"/>
          <w:shd w:val="clear" w:color="auto" w:fill="FFFFFF"/>
          <w:lang w:eastAsia="ar-SA"/>
        </w:rPr>
        <w:softHyphen/>
        <w:t>же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ная активность мыслительных про</w:t>
      </w:r>
      <w:r w:rsidRPr="003A0C2F">
        <w:rPr>
          <w:rFonts w:ascii="Times New Roman" w:eastAsia="Arial Unicode MS" w:hAnsi="Times New Roman" w:cs="Times New Roman"/>
          <w:kern w:val="1"/>
          <w:sz w:val="24"/>
          <w:szCs w:val="24"/>
          <w:shd w:val="clear" w:color="auto" w:fill="FFFFFF"/>
          <w:lang w:eastAsia="ar-SA"/>
        </w:rPr>
        <w:softHyphen/>
        <w:t>це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сов и слабая регулирующая роль мы</w:t>
      </w:r>
      <w:r w:rsidRPr="003A0C2F">
        <w:rPr>
          <w:rFonts w:ascii="Times New Roman" w:eastAsia="Arial Unicode MS" w:hAnsi="Times New Roman" w:cs="Times New Roman"/>
          <w:kern w:val="1"/>
          <w:sz w:val="24"/>
          <w:szCs w:val="24"/>
          <w:shd w:val="clear" w:color="auto" w:fill="FFFFFF"/>
          <w:lang w:eastAsia="ar-SA"/>
        </w:rPr>
        <w:softHyphen/>
        <w:t>ш</w:t>
      </w:r>
      <w:r w:rsidRPr="003A0C2F">
        <w:rPr>
          <w:rFonts w:ascii="Times New Roman" w:eastAsia="Arial Unicode MS" w:hAnsi="Times New Roman" w:cs="Times New Roman"/>
          <w:kern w:val="1"/>
          <w:sz w:val="24"/>
          <w:szCs w:val="24"/>
          <w:shd w:val="clear" w:color="auto" w:fill="FFFFFF"/>
          <w:lang w:eastAsia="ar-SA"/>
        </w:rPr>
        <w:softHyphen/>
        <w:t>ления: зачастую, они начинают вы</w:t>
      </w:r>
      <w:r w:rsidRPr="003A0C2F">
        <w:rPr>
          <w:rFonts w:ascii="Times New Roman" w:eastAsia="Arial Unicode MS" w:hAnsi="Times New Roman" w:cs="Times New Roman"/>
          <w:kern w:val="1"/>
          <w:sz w:val="24"/>
          <w:szCs w:val="24"/>
          <w:shd w:val="clear" w:color="auto" w:fill="FFFFFF"/>
          <w:lang w:eastAsia="ar-SA"/>
        </w:rPr>
        <w:softHyphen/>
        <w:t>по</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нять работу, не до</w:t>
      </w:r>
      <w:r w:rsidRPr="003A0C2F">
        <w:rPr>
          <w:rFonts w:ascii="Times New Roman" w:eastAsia="Arial Unicode MS" w:hAnsi="Times New Roman" w:cs="Times New Roman"/>
          <w:kern w:val="1"/>
          <w:sz w:val="24"/>
          <w:szCs w:val="24"/>
          <w:shd w:val="clear" w:color="auto" w:fill="FFFFFF"/>
          <w:lang w:eastAsia="ar-SA"/>
        </w:rPr>
        <w:softHyphen/>
        <w:t>слушав инструкции, не поняв це</w:t>
      </w:r>
      <w:r w:rsidRPr="003A0C2F">
        <w:rPr>
          <w:rFonts w:ascii="Times New Roman" w:eastAsia="Arial Unicode MS" w:hAnsi="Times New Roman" w:cs="Times New Roman"/>
          <w:kern w:val="1"/>
          <w:sz w:val="24"/>
          <w:szCs w:val="24"/>
          <w:shd w:val="clear" w:color="auto" w:fill="FFFFFF"/>
          <w:lang w:eastAsia="ar-SA"/>
        </w:rPr>
        <w:softHyphen/>
        <w:t>ли задания, не имея внут</w:t>
      </w:r>
      <w:r w:rsidRPr="003A0C2F">
        <w:rPr>
          <w:rFonts w:ascii="Times New Roman" w:eastAsia="Arial Unicode MS" w:hAnsi="Times New Roman" w:cs="Times New Roman"/>
          <w:kern w:val="1"/>
          <w:sz w:val="24"/>
          <w:szCs w:val="24"/>
          <w:shd w:val="clear" w:color="auto" w:fill="FFFFFF"/>
          <w:lang w:eastAsia="ar-SA"/>
        </w:rPr>
        <w:softHyphen/>
        <w:t>ре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него плана действия. Однако при осо</w:t>
      </w:r>
      <w:r w:rsidRPr="003A0C2F">
        <w:rPr>
          <w:rFonts w:ascii="Times New Roman" w:eastAsia="Arial Unicode MS" w:hAnsi="Times New Roman" w:cs="Times New Roman"/>
          <w:kern w:val="1"/>
          <w:sz w:val="24"/>
          <w:szCs w:val="24"/>
          <w:shd w:val="clear" w:color="auto" w:fill="FFFFFF"/>
          <w:lang w:eastAsia="ar-SA"/>
        </w:rPr>
        <w:softHyphen/>
        <w:t>бой организации уче</w:t>
      </w:r>
      <w:r w:rsidRPr="003A0C2F">
        <w:rPr>
          <w:rFonts w:ascii="Times New Roman" w:eastAsia="Arial Unicode MS" w:hAnsi="Times New Roman" w:cs="Times New Roman"/>
          <w:kern w:val="1"/>
          <w:sz w:val="24"/>
          <w:szCs w:val="24"/>
          <w:shd w:val="clear" w:color="auto" w:fill="FFFFFF"/>
          <w:lang w:eastAsia="ar-SA"/>
        </w:rPr>
        <w:softHyphen/>
        <w:t>б</w:t>
      </w:r>
      <w:r w:rsidRPr="003A0C2F">
        <w:rPr>
          <w:rFonts w:ascii="Times New Roman" w:eastAsia="Arial Unicode MS" w:hAnsi="Times New Roman" w:cs="Times New Roman"/>
          <w:kern w:val="1"/>
          <w:sz w:val="24"/>
          <w:szCs w:val="24"/>
          <w:shd w:val="clear" w:color="auto" w:fill="FFFFFF"/>
          <w:lang w:eastAsia="ar-SA"/>
        </w:rPr>
        <w:softHyphen/>
        <w:t>ной дея</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нос</w:t>
      </w:r>
      <w:r w:rsidRPr="003A0C2F">
        <w:rPr>
          <w:rFonts w:ascii="Times New Roman" w:eastAsia="Arial Unicode MS" w:hAnsi="Times New Roman" w:cs="Times New Roman"/>
          <w:kern w:val="1"/>
          <w:sz w:val="24"/>
          <w:szCs w:val="24"/>
          <w:shd w:val="clear" w:color="auto" w:fill="FFFFFF"/>
          <w:lang w:eastAsia="ar-SA"/>
        </w:rPr>
        <w:softHyphen/>
        <w:t>ти, направленной на обучение школь</w:t>
      </w:r>
      <w:r w:rsidRPr="003A0C2F">
        <w:rPr>
          <w:rFonts w:ascii="Times New Roman" w:eastAsia="Arial Unicode MS" w:hAnsi="Times New Roman" w:cs="Times New Roman"/>
          <w:kern w:val="1"/>
          <w:sz w:val="24"/>
          <w:szCs w:val="24"/>
          <w:shd w:val="clear" w:color="auto" w:fill="FFFFFF"/>
          <w:lang w:eastAsia="ar-SA"/>
        </w:rPr>
        <w:softHyphen/>
        <w:t>ников с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нарушениями) поль</w:t>
      </w:r>
      <w:r w:rsidRPr="003A0C2F">
        <w:rPr>
          <w:rFonts w:ascii="Times New Roman" w:eastAsia="Arial Unicode MS" w:hAnsi="Times New Roman" w:cs="Times New Roman"/>
          <w:kern w:val="1"/>
          <w:sz w:val="24"/>
          <w:szCs w:val="24"/>
          <w:shd w:val="clear" w:color="auto" w:fill="FFFFFF"/>
          <w:lang w:eastAsia="ar-SA"/>
        </w:rPr>
        <w:softHyphen/>
        <w:t>зо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нию рациональными и целенаправленными способами выполнения за</w:t>
      </w:r>
      <w:r w:rsidRPr="003A0C2F">
        <w:rPr>
          <w:rFonts w:ascii="Times New Roman" w:eastAsia="Arial Unicode MS" w:hAnsi="Times New Roman" w:cs="Times New Roman"/>
          <w:kern w:val="1"/>
          <w:sz w:val="24"/>
          <w:szCs w:val="24"/>
          <w:shd w:val="clear" w:color="auto" w:fill="FFFFFF"/>
          <w:lang w:eastAsia="ar-SA"/>
        </w:rPr>
        <w:softHyphen/>
        <w:t>да</w:t>
      </w:r>
      <w:r w:rsidRPr="003A0C2F">
        <w:rPr>
          <w:rFonts w:ascii="Times New Roman" w:eastAsia="Arial Unicode MS" w:hAnsi="Times New Roman" w:cs="Times New Roman"/>
          <w:kern w:val="1"/>
          <w:sz w:val="24"/>
          <w:szCs w:val="24"/>
          <w:shd w:val="clear" w:color="auto" w:fill="FFFFFF"/>
          <w:lang w:eastAsia="ar-SA"/>
        </w:rPr>
        <w:softHyphen/>
        <w:t>ния, оказывается возможным в той или иной степени ско</w:t>
      </w:r>
      <w:r w:rsidRPr="003A0C2F">
        <w:rPr>
          <w:rFonts w:ascii="Times New Roman" w:eastAsia="Arial Unicode MS" w:hAnsi="Times New Roman" w:cs="Times New Roman"/>
          <w:kern w:val="1"/>
          <w:sz w:val="24"/>
          <w:szCs w:val="24"/>
          <w:shd w:val="clear" w:color="auto" w:fill="FFFFFF"/>
          <w:lang w:eastAsia="ar-SA"/>
        </w:rPr>
        <w:softHyphen/>
        <w:t>р</w:t>
      </w:r>
      <w:r w:rsidRPr="003A0C2F">
        <w:rPr>
          <w:rFonts w:ascii="Times New Roman" w:eastAsia="Arial Unicode MS" w:hAnsi="Times New Roman" w:cs="Times New Roman"/>
          <w:kern w:val="1"/>
          <w:sz w:val="24"/>
          <w:szCs w:val="24"/>
          <w:shd w:val="clear" w:color="auto" w:fill="FFFFFF"/>
          <w:lang w:eastAsia="ar-SA"/>
        </w:rPr>
        <w:softHyphen/>
        <w:t>ри</w:t>
      </w:r>
      <w:r w:rsidRPr="003A0C2F">
        <w:rPr>
          <w:rFonts w:ascii="Times New Roman" w:eastAsia="Arial Unicode MS" w:hAnsi="Times New Roman" w:cs="Times New Roman"/>
          <w:kern w:val="1"/>
          <w:sz w:val="24"/>
          <w:szCs w:val="24"/>
          <w:shd w:val="clear" w:color="auto" w:fill="FFFFFF"/>
          <w:lang w:eastAsia="ar-SA"/>
        </w:rPr>
        <w:softHyphen/>
        <w:t>ги</w:t>
      </w:r>
      <w:r w:rsidRPr="003A0C2F">
        <w:rPr>
          <w:rFonts w:ascii="Times New Roman" w:eastAsia="Arial Unicode MS" w:hAnsi="Times New Roman" w:cs="Times New Roman"/>
          <w:kern w:val="1"/>
          <w:sz w:val="24"/>
          <w:szCs w:val="24"/>
          <w:shd w:val="clear" w:color="auto" w:fill="FFFFFF"/>
          <w:lang w:eastAsia="ar-SA"/>
        </w:rPr>
        <w:softHyphen/>
        <w:t>ро</w:t>
      </w:r>
      <w:r w:rsidRPr="003A0C2F">
        <w:rPr>
          <w:rFonts w:ascii="Times New Roman" w:eastAsia="Arial Unicode MS" w:hAnsi="Times New Roman" w:cs="Times New Roman"/>
          <w:kern w:val="1"/>
          <w:sz w:val="24"/>
          <w:szCs w:val="24"/>
          <w:shd w:val="clear" w:color="auto" w:fill="FFFFFF"/>
          <w:lang w:eastAsia="ar-SA"/>
        </w:rPr>
        <w:softHyphen/>
        <w:t>вать недо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тки мыслительной деятельности. Использование специальных методов и при</w:t>
      </w:r>
      <w:r w:rsidRPr="003A0C2F">
        <w:rPr>
          <w:rFonts w:ascii="Times New Roman" w:eastAsia="Arial Unicode MS" w:hAnsi="Times New Roman" w:cs="Times New Roman"/>
          <w:kern w:val="1"/>
          <w:sz w:val="24"/>
          <w:szCs w:val="24"/>
          <w:shd w:val="clear" w:color="auto" w:fill="FFFFFF"/>
          <w:lang w:eastAsia="ar-SA"/>
        </w:rPr>
        <w:softHyphen/>
        <w:t>е</w:t>
      </w:r>
      <w:r w:rsidRPr="003A0C2F">
        <w:rPr>
          <w:rFonts w:ascii="Times New Roman" w:eastAsia="Arial Unicode MS" w:hAnsi="Times New Roman" w:cs="Times New Roman"/>
          <w:kern w:val="1"/>
          <w:sz w:val="24"/>
          <w:szCs w:val="24"/>
          <w:shd w:val="clear" w:color="auto" w:fill="FFFFFF"/>
          <w:lang w:eastAsia="ar-SA"/>
        </w:rPr>
        <w:softHyphen/>
        <w:t>мов, применяющихся в процессе коррекционно-развивающего обу</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ния, по</w:t>
      </w:r>
      <w:r w:rsidRPr="003A0C2F">
        <w:rPr>
          <w:rFonts w:ascii="Times New Roman" w:eastAsia="Arial Unicode MS" w:hAnsi="Times New Roman" w:cs="Times New Roman"/>
          <w:kern w:val="1"/>
          <w:sz w:val="24"/>
          <w:szCs w:val="24"/>
          <w:shd w:val="clear" w:color="auto" w:fill="FFFFFF"/>
          <w:lang w:eastAsia="ar-SA"/>
        </w:rPr>
        <w:softHyphen/>
        <w:t>зволяет ока</w:t>
      </w:r>
      <w:r w:rsidRPr="003A0C2F">
        <w:rPr>
          <w:rFonts w:ascii="Times New Roman" w:eastAsia="Arial Unicode MS" w:hAnsi="Times New Roman" w:cs="Times New Roman"/>
          <w:kern w:val="1"/>
          <w:sz w:val="24"/>
          <w:szCs w:val="24"/>
          <w:shd w:val="clear" w:color="auto" w:fill="FFFFFF"/>
          <w:lang w:eastAsia="ar-SA"/>
        </w:rPr>
        <w:softHyphen/>
        <w:t>зы</w:t>
      </w:r>
      <w:r w:rsidRPr="003A0C2F">
        <w:rPr>
          <w:rFonts w:ascii="Times New Roman" w:eastAsia="Arial Unicode MS" w:hAnsi="Times New Roman" w:cs="Times New Roman"/>
          <w:kern w:val="1"/>
          <w:sz w:val="24"/>
          <w:szCs w:val="24"/>
          <w:shd w:val="clear" w:color="auto" w:fill="FFFFFF"/>
          <w:lang w:eastAsia="ar-SA"/>
        </w:rPr>
        <w:softHyphen/>
        <w:t>вать влияние на развитие различных видов мышления обу</w:t>
      </w:r>
      <w:r w:rsidRPr="003A0C2F">
        <w:rPr>
          <w:rFonts w:ascii="Times New Roman" w:eastAsia="Arial Unicode MS" w:hAnsi="Times New Roman" w:cs="Times New Roman"/>
          <w:kern w:val="1"/>
          <w:sz w:val="24"/>
          <w:szCs w:val="24"/>
          <w:shd w:val="clear" w:color="auto" w:fill="FFFFFF"/>
          <w:lang w:eastAsia="ar-SA"/>
        </w:rPr>
        <w:softHyphen/>
        <w:t>ча</w:t>
      </w:r>
      <w:r w:rsidRPr="003A0C2F">
        <w:rPr>
          <w:rFonts w:ascii="Times New Roman" w:eastAsia="Arial Unicode MS" w:hAnsi="Times New Roman" w:cs="Times New Roman"/>
          <w:kern w:val="1"/>
          <w:sz w:val="24"/>
          <w:szCs w:val="24"/>
          <w:shd w:val="clear" w:color="auto" w:fill="FFFFFF"/>
          <w:lang w:eastAsia="ar-SA"/>
        </w:rPr>
        <w:softHyphen/>
        <w:t>ю</w:t>
      </w:r>
      <w:r w:rsidRPr="003A0C2F">
        <w:rPr>
          <w:rFonts w:ascii="Times New Roman" w:eastAsia="Arial Unicode MS" w:hAnsi="Times New Roman" w:cs="Times New Roman"/>
          <w:kern w:val="1"/>
          <w:sz w:val="24"/>
          <w:szCs w:val="24"/>
          <w:shd w:val="clear" w:color="auto" w:fill="FFFFFF"/>
          <w:lang w:eastAsia="ar-SA"/>
        </w:rPr>
        <w:softHyphen/>
        <w:t>щихся с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ниями), в том числе и словесно-логи</w:t>
      </w:r>
      <w:r w:rsidRPr="003A0C2F">
        <w:rPr>
          <w:rFonts w:ascii="Times New Roman" w:eastAsia="Arial Unicode MS" w:hAnsi="Times New Roman" w:cs="Times New Roman"/>
          <w:kern w:val="1"/>
          <w:sz w:val="24"/>
          <w:szCs w:val="24"/>
          <w:shd w:val="clear" w:color="auto" w:fill="FFFFFF"/>
          <w:lang w:eastAsia="ar-SA"/>
        </w:rPr>
        <w:softHyphen/>
        <w:t>чес</w:t>
      </w:r>
      <w:r w:rsidRPr="003A0C2F">
        <w:rPr>
          <w:rFonts w:ascii="Times New Roman" w:eastAsia="Arial Unicode MS" w:hAnsi="Times New Roman" w:cs="Times New Roman"/>
          <w:kern w:val="1"/>
          <w:sz w:val="24"/>
          <w:szCs w:val="24"/>
          <w:shd w:val="clear" w:color="auto" w:fill="FFFFFF"/>
          <w:lang w:eastAsia="ar-SA"/>
        </w:rPr>
        <w:softHyphen/>
        <w:t>ко</w:t>
      </w:r>
      <w:r w:rsidRPr="003A0C2F">
        <w:rPr>
          <w:rFonts w:ascii="Times New Roman" w:eastAsia="Arial Unicode MS" w:hAnsi="Times New Roman" w:cs="Times New Roman"/>
          <w:kern w:val="1"/>
          <w:sz w:val="24"/>
          <w:szCs w:val="24"/>
          <w:shd w:val="clear" w:color="auto" w:fill="FFFFFF"/>
          <w:lang w:eastAsia="ar-SA"/>
        </w:rPr>
        <w:softHyphen/>
        <w:t>го.</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t>Особенности восприятия и осмысления детьми учебного материала нера</w:t>
      </w:r>
      <w:r w:rsidRPr="003A0C2F">
        <w:rPr>
          <w:rFonts w:ascii="Times New Roman" w:eastAsia="Arial Unicode MS" w:hAnsi="Times New Roman" w:cs="Times New Roman"/>
          <w:kern w:val="1"/>
          <w:sz w:val="24"/>
          <w:szCs w:val="24"/>
          <w:shd w:val="clear" w:color="auto" w:fill="FFFFFF"/>
          <w:lang w:eastAsia="ar-SA"/>
        </w:rPr>
        <w:softHyphen/>
        <w:t>з</w:t>
      </w:r>
      <w:r w:rsidRPr="003A0C2F">
        <w:rPr>
          <w:rFonts w:ascii="Times New Roman" w:eastAsia="Arial Unicode MS" w:hAnsi="Times New Roman" w:cs="Times New Roman"/>
          <w:kern w:val="1"/>
          <w:sz w:val="24"/>
          <w:szCs w:val="24"/>
          <w:shd w:val="clear" w:color="auto" w:fill="FFFFFF"/>
          <w:lang w:eastAsia="ar-SA"/>
        </w:rPr>
        <w:softHyphen/>
        <w:t>рывно свя</w:t>
      </w:r>
      <w:r w:rsidRPr="003A0C2F">
        <w:rPr>
          <w:rFonts w:ascii="Times New Roman" w:eastAsia="Arial Unicode MS" w:hAnsi="Times New Roman" w:cs="Times New Roman"/>
          <w:kern w:val="1"/>
          <w:sz w:val="24"/>
          <w:szCs w:val="24"/>
          <w:shd w:val="clear" w:color="auto" w:fill="FFFFFF"/>
          <w:lang w:eastAsia="ar-SA"/>
        </w:rPr>
        <w:softHyphen/>
        <w:t>заны с особеннос</w:t>
      </w:r>
      <w:r w:rsidRPr="003A0C2F">
        <w:rPr>
          <w:rFonts w:ascii="Times New Roman" w:eastAsia="Arial Unicode MS" w:hAnsi="Times New Roman" w:cs="Times New Roman"/>
          <w:kern w:val="1"/>
          <w:sz w:val="24"/>
          <w:szCs w:val="24"/>
          <w:shd w:val="clear" w:color="auto" w:fill="FFFFFF"/>
          <w:lang w:eastAsia="ar-SA"/>
        </w:rPr>
        <w:softHyphen/>
        <w:t xml:space="preserve">тями их </w:t>
      </w:r>
      <w:r w:rsidRPr="003A0C2F">
        <w:rPr>
          <w:rFonts w:ascii="Times New Roman" w:eastAsia="Arial Unicode MS" w:hAnsi="Times New Roman" w:cs="Times New Roman"/>
          <w:b/>
          <w:bCs/>
          <w:kern w:val="1"/>
          <w:sz w:val="24"/>
          <w:szCs w:val="24"/>
          <w:shd w:val="clear" w:color="auto" w:fill="FFFFFF"/>
          <w:lang w:eastAsia="ar-SA"/>
        </w:rPr>
        <w:t>памяти</w:t>
      </w:r>
      <w:r w:rsidRPr="003A0C2F">
        <w:rPr>
          <w:rFonts w:ascii="Times New Roman" w:eastAsia="Arial Unicode MS" w:hAnsi="Times New Roman" w:cs="Times New Roman"/>
          <w:kern w:val="1"/>
          <w:sz w:val="24"/>
          <w:szCs w:val="24"/>
          <w:shd w:val="clear" w:color="auto" w:fill="FFFFFF"/>
          <w:lang w:eastAsia="ar-SA"/>
        </w:rPr>
        <w:t>. Запоми</w:t>
      </w:r>
      <w:r w:rsidRPr="003A0C2F">
        <w:rPr>
          <w:rFonts w:ascii="Times New Roman" w:eastAsia="Arial Unicode MS" w:hAnsi="Times New Roman" w:cs="Times New Roman"/>
          <w:kern w:val="1"/>
          <w:sz w:val="24"/>
          <w:szCs w:val="24"/>
          <w:shd w:val="clear" w:color="auto" w:fill="FFFFFF"/>
          <w:lang w:eastAsia="ar-SA"/>
        </w:rPr>
        <w:softHyphen/>
        <w:t>нание, сохранение и во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произведение по</w:t>
      </w:r>
      <w:r w:rsidRPr="003A0C2F">
        <w:rPr>
          <w:rFonts w:ascii="Times New Roman" w:eastAsia="Arial Unicode MS" w:hAnsi="Times New Roman" w:cs="Times New Roman"/>
          <w:kern w:val="1"/>
          <w:sz w:val="24"/>
          <w:szCs w:val="24"/>
          <w:shd w:val="clear" w:color="auto" w:fill="FFFFFF"/>
          <w:lang w:eastAsia="ar-SA"/>
        </w:rPr>
        <w:softHyphen/>
        <w:t>лу</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нной информации обучающимися с умственной отста</w:t>
      </w:r>
      <w:r w:rsidRPr="003A0C2F">
        <w:rPr>
          <w:rFonts w:ascii="Times New Roman" w:eastAsia="Arial Unicode MS" w:hAnsi="Times New Roman" w:cs="Times New Roman"/>
          <w:kern w:val="1"/>
          <w:sz w:val="24"/>
          <w:szCs w:val="24"/>
          <w:shd w:val="clear" w:color="auto" w:fill="FFFFFF"/>
          <w:lang w:eastAsia="ar-SA"/>
        </w:rPr>
        <w:softHyphen/>
        <w:t>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ниями) также отличается целым рядом спе</w:t>
      </w:r>
      <w:r w:rsidRPr="003A0C2F">
        <w:rPr>
          <w:rFonts w:ascii="Times New Roman" w:eastAsia="Arial Unicode MS" w:hAnsi="Times New Roman" w:cs="Times New Roman"/>
          <w:kern w:val="1"/>
          <w:sz w:val="24"/>
          <w:szCs w:val="24"/>
          <w:shd w:val="clear" w:color="auto" w:fill="FFFFFF"/>
          <w:lang w:eastAsia="ar-SA"/>
        </w:rPr>
        <w:softHyphen/>
        <w:t>ци</w:t>
      </w:r>
      <w:r w:rsidRPr="003A0C2F">
        <w:rPr>
          <w:rFonts w:ascii="Times New Roman" w:eastAsia="Arial Unicode MS" w:hAnsi="Times New Roman" w:cs="Times New Roman"/>
          <w:kern w:val="1"/>
          <w:sz w:val="24"/>
          <w:szCs w:val="24"/>
          <w:shd w:val="clear" w:color="auto" w:fill="FFFFFF"/>
          <w:lang w:eastAsia="ar-SA"/>
        </w:rPr>
        <w:softHyphen/>
        <w:t>фических особенностей: они луч</w:t>
      </w:r>
      <w:r w:rsidRPr="003A0C2F">
        <w:rPr>
          <w:rFonts w:ascii="Times New Roman" w:eastAsia="Arial Unicode MS" w:hAnsi="Times New Roman" w:cs="Times New Roman"/>
          <w:kern w:val="1"/>
          <w:sz w:val="24"/>
          <w:szCs w:val="24"/>
          <w:shd w:val="clear" w:color="auto" w:fill="FFFFFF"/>
          <w:lang w:eastAsia="ar-SA"/>
        </w:rPr>
        <w:softHyphen/>
        <w:t>ше за</w:t>
      </w:r>
      <w:r w:rsidRPr="003A0C2F">
        <w:rPr>
          <w:rFonts w:ascii="Times New Roman" w:eastAsia="Arial Unicode MS" w:hAnsi="Times New Roman" w:cs="Times New Roman"/>
          <w:kern w:val="1"/>
          <w:sz w:val="24"/>
          <w:szCs w:val="24"/>
          <w:shd w:val="clear" w:color="auto" w:fill="FFFFFF"/>
          <w:lang w:eastAsia="ar-SA"/>
        </w:rPr>
        <w:softHyphen/>
        <w:t>по</w:t>
      </w:r>
      <w:r w:rsidRPr="003A0C2F">
        <w:rPr>
          <w:rFonts w:ascii="Times New Roman" w:eastAsia="Arial Unicode MS" w:hAnsi="Times New Roman" w:cs="Times New Roman"/>
          <w:kern w:val="1"/>
          <w:sz w:val="24"/>
          <w:szCs w:val="24"/>
          <w:shd w:val="clear" w:color="auto" w:fill="FFFFFF"/>
          <w:lang w:eastAsia="ar-SA"/>
        </w:rPr>
        <w:softHyphen/>
        <w:t>ми</w:t>
      </w:r>
      <w:r w:rsidRPr="003A0C2F">
        <w:rPr>
          <w:rFonts w:ascii="Times New Roman" w:eastAsia="Arial Unicode MS" w:hAnsi="Times New Roman" w:cs="Times New Roman"/>
          <w:kern w:val="1"/>
          <w:sz w:val="24"/>
          <w:szCs w:val="24"/>
          <w:shd w:val="clear" w:color="auto" w:fill="FFFFFF"/>
          <w:lang w:eastAsia="ar-SA"/>
        </w:rPr>
        <w:softHyphen/>
        <w:t>нают внешние, иногда слу</w:t>
      </w:r>
      <w:r w:rsidRPr="003A0C2F">
        <w:rPr>
          <w:rFonts w:ascii="Times New Roman" w:eastAsia="Arial Unicode MS" w:hAnsi="Times New Roman" w:cs="Times New Roman"/>
          <w:kern w:val="1"/>
          <w:sz w:val="24"/>
          <w:szCs w:val="24"/>
          <w:shd w:val="clear" w:color="auto" w:fill="FFFFFF"/>
          <w:lang w:eastAsia="ar-SA"/>
        </w:rPr>
        <w:softHyphen/>
        <w:t>чай</w:t>
      </w:r>
      <w:r w:rsidRPr="003A0C2F">
        <w:rPr>
          <w:rFonts w:ascii="Times New Roman" w:eastAsia="Arial Unicode MS" w:hAnsi="Times New Roman" w:cs="Times New Roman"/>
          <w:kern w:val="1"/>
          <w:sz w:val="24"/>
          <w:szCs w:val="24"/>
          <w:shd w:val="clear" w:color="auto" w:fill="FFFFFF"/>
          <w:lang w:eastAsia="ar-SA"/>
        </w:rPr>
        <w:softHyphen/>
        <w:t>ные, зрительно воспринимаемые при</w:t>
      </w:r>
      <w:r w:rsidRPr="003A0C2F">
        <w:rPr>
          <w:rFonts w:ascii="Times New Roman" w:eastAsia="Arial Unicode MS" w:hAnsi="Times New Roman" w:cs="Times New Roman"/>
          <w:kern w:val="1"/>
          <w:sz w:val="24"/>
          <w:szCs w:val="24"/>
          <w:shd w:val="clear" w:color="auto" w:fill="FFFFFF"/>
          <w:lang w:eastAsia="ar-SA"/>
        </w:rPr>
        <w:softHyphen/>
        <w:t>знаки, при этом, труд</w:t>
      </w:r>
      <w:r w:rsidRPr="003A0C2F">
        <w:rPr>
          <w:rFonts w:ascii="Times New Roman" w:eastAsia="Arial Unicode MS" w:hAnsi="Times New Roman" w:cs="Times New Roman"/>
          <w:kern w:val="1"/>
          <w:sz w:val="24"/>
          <w:szCs w:val="24"/>
          <w:shd w:val="clear" w:color="auto" w:fill="FFFFFF"/>
          <w:lang w:eastAsia="ar-SA"/>
        </w:rPr>
        <w:softHyphen/>
        <w:t>нее осознаются и запоминаются внутренние ло</w:t>
      </w:r>
      <w:r w:rsidRPr="003A0C2F">
        <w:rPr>
          <w:rFonts w:ascii="Times New Roman" w:eastAsia="Arial Unicode MS" w:hAnsi="Times New Roman" w:cs="Times New Roman"/>
          <w:kern w:val="1"/>
          <w:sz w:val="24"/>
          <w:szCs w:val="24"/>
          <w:shd w:val="clear" w:color="auto" w:fill="FFFFFF"/>
          <w:lang w:eastAsia="ar-SA"/>
        </w:rPr>
        <w:softHyphen/>
        <w:t>ги</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кие связи; позже, чем у нормаль</w:t>
      </w:r>
      <w:r w:rsidRPr="003A0C2F">
        <w:rPr>
          <w:rFonts w:ascii="Times New Roman" w:eastAsia="Arial Unicode MS" w:hAnsi="Times New Roman" w:cs="Times New Roman"/>
          <w:kern w:val="1"/>
          <w:sz w:val="24"/>
          <w:szCs w:val="24"/>
          <w:shd w:val="clear" w:color="auto" w:fill="FFFFFF"/>
          <w:lang w:eastAsia="ar-SA"/>
        </w:rPr>
        <w:softHyphen/>
        <w:t>ных свер</w:t>
      </w:r>
      <w:r w:rsidRPr="003A0C2F">
        <w:rPr>
          <w:rFonts w:ascii="Times New Roman" w:eastAsia="Arial Unicode MS" w:hAnsi="Times New Roman" w:cs="Times New Roman"/>
          <w:kern w:val="1"/>
          <w:sz w:val="24"/>
          <w:szCs w:val="24"/>
          <w:shd w:val="clear" w:color="auto" w:fill="FFFFFF"/>
          <w:lang w:eastAsia="ar-SA"/>
        </w:rPr>
        <w:softHyphen/>
        <w:t>стников, формируется про</w:t>
      </w:r>
      <w:r w:rsidRPr="003A0C2F">
        <w:rPr>
          <w:rFonts w:ascii="Times New Roman" w:eastAsia="Arial Unicode MS" w:hAnsi="Times New Roman" w:cs="Times New Roman"/>
          <w:kern w:val="1"/>
          <w:sz w:val="24"/>
          <w:szCs w:val="24"/>
          <w:shd w:val="clear" w:color="auto" w:fill="FFFFFF"/>
          <w:lang w:eastAsia="ar-SA"/>
        </w:rPr>
        <w:softHyphen/>
        <w:t>из</w:t>
      </w:r>
      <w:r w:rsidRPr="003A0C2F">
        <w:rPr>
          <w:rFonts w:ascii="Times New Roman" w:eastAsia="Arial Unicode MS" w:hAnsi="Times New Roman" w:cs="Times New Roman"/>
          <w:kern w:val="1"/>
          <w:sz w:val="24"/>
          <w:szCs w:val="24"/>
          <w:shd w:val="clear" w:color="auto" w:fill="FFFFFF"/>
          <w:lang w:eastAsia="ar-SA"/>
        </w:rPr>
        <w:softHyphen/>
        <w:t>воль</w:t>
      </w:r>
      <w:r w:rsidRPr="003A0C2F">
        <w:rPr>
          <w:rFonts w:ascii="Times New Roman" w:eastAsia="Arial Unicode MS" w:hAnsi="Times New Roman" w:cs="Times New Roman"/>
          <w:kern w:val="1"/>
          <w:sz w:val="24"/>
          <w:szCs w:val="24"/>
          <w:shd w:val="clear" w:color="auto" w:fill="FFFFFF"/>
          <w:lang w:eastAsia="ar-SA"/>
        </w:rPr>
        <w:softHyphen/>
        <w:t>ное запоминание, которое требует мно</w:t>
      </w:r>
      <w:r w:rsidRPr="003A0C2F">
        <w:rPr>
          <w:rFonts w:ascii="Times New Roman" w:eastAsia="Arial Unicode MS" w:hAnsi="Times New Roman" w:cs="Times New Roman"/>
          <w:kern w:val="1"/>
          <w:sz w:val="24"/>
          <w:szCs w:val="24"/>
          <w:shd w:val="clear" w:color="auto" w:fill="FFFFFF"/>
          <w:lang w:eastAsia="ar-SA"/>
        </w:rPr>
        <w:softHyphen/>
        <w:t>го</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ратных по</w:t>
      </w:r>
      <w:r w:rsidRPr="003A0C2F">
        <w:rPr>
          <w:rFonts w:ascii="Times New Roman" w:eastAsia="Arial Unicode MS" w:hAnsi="Times New Roman" w:cs="Times New Roman"/>
          <w:kern w:val="1"/>
          <w:sz w:val="24"/>
          <w:szCs w:val="24"/>
          <w:shd w:val="clear" w:color="auto" w:fill="FFFFFF"/>
          <w:lang w:eastAsia="ar-SA"/>
        </w:rPr>
        <w:softHyphen/>
        <w:t xml:space="preserve">вторений. Менее </w:t>
      </w:r>
      <w:r w:rsidRPr="003A0C2F">
        <w:rPr>
          <w:rFonts w:ascii="Times New Roman" w:eastAsia="Arial Unicode MS" w:hAnsi="Times New Roman" w:cs="Times New Roman"/>
          <w:kern w:val="1"/>
          <w:sz w:val="24"/>
          <w:szCs w:val="24"/>
          <w:lang w:eastAsia="ar-SA"/>
        </w:rPr>
        <w:t>раз</w:t>
      </w:r>
      <w:r w:rsidRPr="003A0C2F">
        <w:rPr>
          <w:rFonts w:ascii="Times New Roman" w:eastAsia="Arial Unicode MS" w:hAnsi="Times New Roman" w:cs="Times New Roman"/>
          <w:kern w:val="1"/>
          <w:sz w:val="24"/>
          <w:szCs w:val="24"/>
          <w:lang w:eastAsia="ar-SA"/>
        </w:rPr>
        <w:softHyphen/>
        <w:t>ви</w:t>
      </w:r>
      <w:r w:rsidRPr="003A0C2F">
        <w:rPr>
          <w:rFonts w:ascii="Times New Roman" w:eastAsia="Arial Unicode MS" w:hAnsi="Times New Roman" w:cs="Times New Roman"/>
          <w:kern w:val="1"/>
          <w:sz w:val="24"/>
          <w:szCs w:val="24"/>
          <w:lang w:eastAsia="ar-SA"/>
        </w:rPr>
        <w:softHyphen/>
        <w:t>тым оказывается логическое опо</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ре</w:t>
      </w:r>
      <w:r w:rsidRPr="003A0C2F">
        <w:rPr>
          <w:rFonts w:ascii="Times New Roman" w:eastAsia="Arial Unicode MS" w:hAnsi="Times New Roman" w:cs="Times New Roman"/>
          <w:kern w:val="1"/>
          <w:sz w:val="24"/>
          <w:szCs w:val="24"/>
          <w:lang w:eastAsia="ar-SA"/>
        </w:rPr>
        <w:softHyphen/>
        <w:t>до</w:t>
      </w:r>
      <w:r w:rsidRPr="003A0C2F">
        <w:rPr>
          <w:rFonts w:ascii="Times New Roman" w:eastAsia="Arial Unicode MS" w:hAnsi="Times New Roman" w:cs="Times New Roman"/>
          <w:kern w:val="1"/>
          <w:sz w:val="24"/>
          <w:szCs w:val="24"/>
          <w:lang w:eastAsia="ar-SA"/>
        </w:rPr>
        <w:softHyphen/>
        <w:t>ва</w:t>
      </w:r>
      <w:r w:rsidRPr="003A0C2F">
        <w:rPr>
          <w:rFonts w:ascii="Times New Roman" w:eastAsia="Arial Unicode MS" w:hAnsi="Times New Roman" w:cs="Times New Roman"/>
          <w:kern w:val="1"/>
          <w:sz w:val="24"/>
          <w:szCs w:val="24"/>
          <w:lang w:eastAsia="ar-SA"/>
        </w:rPr>
        <w:softHyphen/>
        <w:t>н</w:t>
      </w:r>
      <w:r w:rsidRPr="003A0C2F">
        <w:rPr>
          <w:rFonts w:ascii="Times New Roman" w:eastAsia="Arial Unicode MS" w:hAnsi="Times New Roman" w:cs="Times New Roman"/>
          <w:kern w:val="1"/>
          <w:sz w:val="24"/>
          <w:szCs w:val="24"/>
          <w:lang w:eastAsia="ar-SA"/>
        </w:rPr>
        <w:softHyphen/>
        <w:t>ное запоминание, хотя ме</w:t>
      </w:r>
      <w:r w:rsidRPr="003A0C2F">
        <w:rPr>
          <w:rFonts w:ascii="Times New Roman" w:eastAsia="Arial Unicode MS" w:hAnsi="Times New Roman" w:cs="Times New Roman"/>
          <w:kern w:val="1"/>
          <w:sz w:val="24"/>
          <w:szCs w:val="24"/>
          <w:lang w:eastAsia="ar-SA"/>
        </w:rPr>
        <w:softHyphen/>
        <w:t>ха</w:t>
      </w:r>
      <w:r w:rsidRPr="003A0C2F">
        <w:rPr>
          <w:rFonts w:ascii="Times New Roman" w:eastAsia="Arial Unicode MS" w:hAnsi="Times New Roman" w:cs="Times New Roman"/>
          <w:kern w:val="1"/>
          <w:sz w:val="24"/>
          <w:szCs w:val="24"/>
          <w:lang w:eastAsia="ar-SA"/>
        </w:rPr>
        <w:softHyphen/>
        <w:t>ни</w:t>
      </w:r>
      <w:r w:rsidRPr="003A0C2F">
        <w:rPr>
          <w:rFonts w:ascii="Times New Roman" w:eastAsia="Arial Unicode MS" w:hAnsi="Times New Roman" w:cs="Times New Roman"/>
          <w:kern w:val="1"/>
          <w:sz w:val="24"/>
          <w:szCs w:val="24"/>
          <w:lang w:eastAsia="ar-SA"/>
        </w:rPr>
        <w:softHyphen/>
        <w:t>че</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кая память может быть сформирована на бо</w:t>
      </w:r>
      <w:r w:rsidRPr="003A0C2F">
        <w:rPr>
          <w:rFonts w:ascii="Times New Roman" w:eastAsia="Arial Unicode MS" w:hAnsi="Times New Roman" w:cs="Times New Roman"/>
          <w:kern w:val="1"/>
          <w:sz w:val="24"/>
          <w:szCs w:val="24"/>
          <w:lang w:eastAsia="ar-SA"/>
        </w:rPr>
        <w:softHyphen/>
        <w:t xml:space="preserve">лее высоком уровне. Недостатки </w:t>
      </w:r>
      <w:r w:rsidRPr="003A0C2F">
        <w:rPr>
          <w:rFonts w:ascii="Times New Roman" w:eastAsia="Arial Unicode MS" w:hAnsi="Times New Roman" w:cs="Times New Roman"/>
          <w:kern w:val="1"/>
          <w:sz w:val="24"/>
          <w:szCs w:val="24"/>
          <w:shd w:val="clear" w:color="auto" w:fill="FFFFFF"/>
          <w:lang w:eastAsia="ar-SA"/>
        </w:rPr>
        <w:t>па</w:t>
      </w:r>
      <w:r w:rsidRPr="003A0C2F">
        <w:rPr>
          <w:rFonts w:ascii="Times New Roman" w:eastAsia="Arial Unicode MS" w:hAnsi="Times New Roman" w:cs="Times New Roman"/>
          <w:kern w:val="1"/>
          <w:sz w:val="24"/>
          <w:szCs w:val="24"/>
          <w:shd w:val="clear" w:color="auto" w:fill="FFFFFF"/>
          <w:lang w:eastAsia="ar-SA"/>
        </w:rPr>
        <w:softHyphen/>
        <w:t>мя</w:t>
      </w:r>
      <w:r w:rsidRPr="003A0C2F">
        <w:rPr>
          <w:rFonts w:ascii="Times New Roman" w:eastAsia="Arial Unicode MS" w:hAnsi="Times New Roman" w:cs="Times New Roman"/>
          <w:kern w:val="1"/>
          <w:sz w:val="24"/>
          <w:szCs w:val="24"/>
          <w:shd w:val="clear" w:color="auto" w:fill="FFFFFF"/>
          <w:lang w:eastAsia="ar-SA"/>
        </w:rPr>
        <w:softHyphen/>
        <w:t>ти обучающихся с умственной от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нарушениями) про</w:t>
      </w:r>
      <w:r w:rsidRPr="003A0C2F">
        <w:rPr>
          <w:rFonts w:ascii="Times New Roman" w:eastAsia="Arial Unicode MS" w:hAnsi="Times New Roman" w:cs="Times New Roman"/>
          <w:kern w:val="1"/>
          <w:sz w:val="24"/>
          <w:szCs w:val="24"/>
          <w:shd w:val="clear" w:color="auto" w:fill="FFFFFF"/>
          <w:lang w:eastAsia="ar-SA"/>
        </w:rPr>
        <w:softHyphen/>
        <w:t>яв</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ются не столько в тру</w:t>
      </w:r>
      <w:r w:rsidRPr="003A0C2F">
        <w:rPr>
          <w:rFonts w:ascii="Times New Roman" w:eastAsia="Arial Unicode MS" w:hAnsi="Times New Roman" w:cs="Times New Roman"/>
          <w:kern w:val="1"/>
          <w:sz w:val="24"/>
          <w:szCs w:val="24"/>
          <w:shd w:val="clear" w:color="auto" w:fill="FFFFFF"/>
          <w:lang w:eastAsia="ar-SA"/>
        </w:rPr>
        <w:softHyphen/>
        <w:t>дно</w:t>
      </w:r>
      <w:r w:rsidRPr="003A0C2F">
        <w:rPr>
          <w:rFonts w:ascii="Times New Roman" w:eastAsia="Arial Unicode MS" w:hAnsi="Times New Roman" w:cs="Times New Roman"/>
          <w:kern w:val="1"/>
          <w:sz w:val="24"/>
          <w:szCs w:val="24"/>
          <w:shd w:val="clear" w:color="auto" w:fill="FFFFFF"/>
          <w:lang w:eastAsia="ar-SA"/>
        </w:rPr>
        <w:softHyphen/>
        <w:t>стях получения и сохранения информации, сколько ее воспро</w:t>
      </w:r>
      <w:r w:rsidRPr="003A0C2F">
        <w:rPr>
          <w:rFonts w:ascii="Times New Roman" w:eastAsia="Arial Unicode MS" w:hAnsi="Times New Roman" w:cs="Times New Roman"/>
          <w:kern w:val="1"/>
          <w:sz w:val="24"/>
          <w:szCs w:val="24"/>
          <w:shd w:val="clear" w:color="auto" w:fill="FFFFFF"/>
          <w:lang w:eastAsia="ar-SA"/>
        </w:rPr>
        <w:softHyphen/>
        <w:t>из</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де</w:t>
      </w:r>
      <w:r w:rsidRPr="003A0C2F">
        <w:rPr>
          <w:rFonts w:ascii="Times New Roman" w:eastAsia="Arial Unicode MS" w:hAnsi="Times New Roman" w:cs="Times New Roman"/>
          <w:kern w:val="1"/>
          <w:sz w:val="24"/>
          <w:szCs w:val="24"/>
          <w:shd w:val="clear" w:color="auto" w:fill="FFFFFF"/>
          <w:lang w:eastAsia="ar-SA"/>
        </w:rPr>
        <w:softHyphen/>
        <w:t>ния: вслед</w:t>
      </w:r>
      <w:r w:rsidRPr="003A0C2F">
        <w:rPr>
          <w:rFonts w:ascii="Times New Roman" w:eastAsia="Arial Unicode MS" w:hAnsi="Times New Roman" w:cs="Times New Roman"/>
          <w:kern w:val="1"/>
          <w:sz w:val="24"/>
          <w:szCs w:val="24"/>
          <w:shd w:val="clear" w:color="auto" w:fill="FFFFFF"/>
          <w:lang w:eastAsia="ar-SA"/>
        </w:rPr>
        <w:softHyphen/>
        <w:t>ствие трудностей установления логических отношений полученная ин</w:t>
      </w:r>
      <w:r w:rsidRPr="003A0C2F">
        <w:rPr>
          <w:rFonts w:ascii="Times New Roman" w:eastAsia="Arial Unicode MS" w:hAnsi="Times New Roman" w:cs="Times New Roman"/>
          <w:kern w:val="1"/>
          <w:sz w:val="24"/>
          <w:szCs w:val="24"/>
          <w:shd w:val="clear" w:color="auto" w:fill="FFFFFF"/>
          <w:lang w:eastAsia="ar-SA"/>
        </w:rPr>
        <w:softHyphen/>
        <w:t>фо</w:t>
      </w:r>
      <w:r w:rsidRPr="003A0C2F">
        <w:rPr>
          <w:rFonts w:ascii="Times New Roman" w:eastAsia="Arial Unicode MS" w:hAnsi="Times New Roman" w:cs="Times New Roman"/>
          <w:kern w:val="1"/>
          <w:sz w:val="24"/>
          <w:szCs w:val="24"/>
          <w:shd w:val="clear" w:color="auto" w:fill="FFFFFF"/>
          <w:lang w:eastAsia="ar-SA"/>
        </w:rPr>
        <w:softHyphen/>
        <w:t>р</w:t>
      </w:r>
      <w:r w:rsidRPr="003A0C2F">
        <w:rPr>
          <w:rFonts w:ascii="Times New Roman" w:eastAsia="Arial Unicode MS" w:hAnsi="Times New Roman" w:cs="Times New Roman"/>
          <w:kern w:val="1"/>
          <w:sz w:val="24"/>
          <w:szCs w:val="24"/>
          <w:shd w:val="clear" w:color="auto" w:fill="FFFFFF"/>
          <w:lang w:eastAsia="ar-SA"/>
        </w:rPr>
        <w:softHyphen/>
        <w:t>мация может воспроизводиться бессистемно, с большим количеством ис</w:t>
      </w:r>
      <w:r w:rsidRPr="003A0C2F">
        <w:rPr>
          <w:rFonts w:ascii="Times New Roman" w:eastAsia="Arial Unicode MS" w:hAnsi="Times New Roman" w:cs="Times New Roman"/>
          <w:kern w:val="1"/>
          <w:sz w:val="24"/>
          <w:szCs w:val="24"/>
          <w:shd w:val="clear" w:color="auto" w:fill="FFFFFF"/>
          <w:lang w:eastAsia="ar-SA"/>
        </w:rPr>
        <w:softHyphen/>
        <w:t>ка</w:t>
      </w:r>
      <w:r w:rsidRPr="003A0C2F">
        <w:rPr>
          <w:rFonts w:ascii="Times New Roman" w:eastAsia="Arial Unicode MS" w:hAnsi="Times New Roman" w:cs="Times New Roman"/>
          <w:kern w:val="1"/>
          <w:sz w:val="24"/>
          <w:szCs w:val="24"/>
          <w:shd w:val="clear" w:color="auto" w:fill="FFFFFF"/>
          <w:lang w:eastAsia="ar-SA"/>
        </w:rPr>
        <w:softHyphen/>
        <w:t>жений; при этом</w:t>
      </w:r>
      <w:r w:rsidRPr="003A0C2F">
        <w:rPr>
          <w:rFonts w:ascii="Times New Roman" w:eastAsia="Arial Unicode MS" w:hAnsi="Times New Roman" w:cs="Times New Roman"/>
          <w:kern w:val="1"/>
          <w:sz w:val="24"/>
          <w:szCs w:val="24"/>
          <w:lang w:eastAsia="ar-SA"/>
        </w:rPr>
        <w:t xml:space="preserve"> н</w:t>
      </w:r>
      <w:r w:rsidRPr="003A0C2F">
        <w:rPr>
          <w:rFonts w:ascii="Times New Roman" w:eastAsia="Arial Unicode MS" w:hAnsi="Times New Roman" w:cs="Times New Roman"/>
          <w:kern w:val="1"/>
          <w:sz w:val="24"/>
          <w:szCs w:val="24"/>
          <w:shd w:val="clear" w:color="auto" w:fill="FFFFFF"/>
          <w:lang w:eastAsia="ar-SA"/>
        </w:rPr>
        <w:t>аи</w:t>
      </w:r>
      <w:r w:rsidRPr="003A0C2F">
        <w:rPr>
          <w:rFonts w:ascii="Times New Roman" w:eastAsia="Arial Unicode MS" w:hAnsi="Times New Roman" w:cs="Times New Roman"/>
          <w:kern w:val="1"/>
          <w:sz w:val="24"/>
          <w:szCs w:val="24"/>
          <w:shd w:val="clear" w:color="auto" w:fill="FFFFFF"/>
          <w:lang w:eastAsia="ar-SA"/>
        </w:rPr>
        <w:softHyphen/>
        <w:t>большие трудности вызывает воспроизведение сло</w:t>
      </w:r>
      <w:r w:rsidRPr="003A0C2F">
        <w:rPr>
          <w:rFonts w:ascii="Times New Roman" w:eastAsia="Arial Unicode MS" w:hAnsi="Times New Roman" w:cs="Times New Roman"/>
          <w:kern w:val="1"/>
          <w:sz w:val="24"/>
          <w:szCs w:val="24"/>
          <w:shd w:val="clear" w:color="auto" w:fill="FFFFFF"/>
          <w:lang w:eastAsia="ar-SA"/>
        </w:rPr>
        <w:softHyphen/>
        <w:t>вес</w:t>
      </w:r>
      <w:r w:rsidRPr="003A0C2F">
        <w:rPr>
          <w:rFonts w:ascii="Times New Roman" w:eastAsia="Arial Unicode MS" w:hAnsi="Times New Roman" w:cs="Times New Roman"/>
          <w:kern w:val="1"/>
          <w:sz w:val="24"/>
          <w:szCs w:val="24"/>
          <w:shd w:val="clear" w:color="auto" w:fill="FFFFFF"/>
          <w:lang w:eastAsia="ar-SA"/>
        </w:rPr>
        <w:softHyphen/>
        <w:t>но</w:t>
      </w:r>
      <w:r w:rsidRPr="003A0C2F">
        <w:rPr>
          <w:rFonts w:ascii="Times New Roman" w:eastAsia="Arial Unicode MS" w:hAnsi="Times New Roman" w:cs="Times New Roman"/>
          <w:kern w:val="1"/>
          <w:sz w:val="24"/>
          <w:szCs w:val="24"/>
          <w:shd w:val="clear" w:color="auto" w:fill="FFFFFF"/>
          <w:lang w:eastAsia="ar-SA"/>
        </w:rPr>
        <w:softHyphen/>
        <w:t>го материала. Ис</w:t>
      </w:r>
      <w:r w:rsidRPr="003A0C2F">
        <w:rPr>
          <w:rFonts w:ascii="Times New Roman" w:eastAsia="Arial Unicode MS" w:hAnsi="Times New Roman" w:cs="Times New Roman"/>
          <w:kern w:val="1"/>
          <w:sz w:val="24"/>
          <w:szCs w:val="24"/>
          <w:shd w:val="clear" w:color="auto" w:fill="FFFFFF"/>
          <w:lang w:eastAsia="ar-SA"/>
        </w:rPr>
        <w:softHyphen/>
        <w:t>поль</w:t>
      </w:r>
      <w:r w:rsidRPr="003A0C2F">
        <w:rPr>
          <w:rFonts w:ascii="Times New Roman" w:eastAsia="Arial Unicode MS" w:hAnsi="Times New Roman" w:cs="Times New Roman"/>
          <w:kern w:val="1"/>
          <w:sz w:val="24"/>
          <w:szCs w:val="24"/>
          <w:shd w:val="clear" w:color="auto" w:fill="FFFFFF"/>
          <w:lang w:eastAsia="ar-SA"/>
        </w:rPr>
        <w:softHyphen/>
        <w:t>зо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ние различных дополнительных средств и при</w:t>
      </w:r>
      <w:r w:rsidRPr="003A0C2F">
        <w:rPr>
          <w:rFonts w:ascii="Times New Roman" w:eastAsia="Arial Unicode MS" w:hAnsi="Times New Roman" w:cs="Times New Roman"/>
          <w:kern w:val="1"/>
          <w:sz w:val="24"/>
          <w:szCs w:val="24"/>
          <w:shd w:val="clear" w:color="auto" w:fill="FFFFFF"/>
          <w:lang w:eastAsia="ar-SA"/>
        </w:rPr>
        <w:softHyphen/>
        <w:t>е</w:t>
      </w:r>
      <w:r w:rsidRPr="003A0C2F">
        <w:rPr>
          <w:rFonts w:ascii="Times New Roman" w:eastAsia="Arial Unicode MS" w:hAnsi="Times New Roman" w:cs="Times New Roman"/>
          <w:kern w:val="1"/>
          <w:sz w:val="24"/>
          <w:szCs w:val="24"/>
          <w:shd w:val="clear" w:color="auto" w:fill="FFFFFF"/>
          <w:lang w:eastAsia="ar-SA"/>
        </w:rPr>
        <w:softHyphen/>
        <w:t>мов в процессе коррекционно-раз</w:t>
      </w:r>
      <w:r w:rsidRPr="003A0C2F">
        <w:rPr>
          <w:rFonts w:ascii="Times New Roman" w:eastAsia="Arial Unicode MS" w:hAnsi="Times New Roman" w:cs="Times New Roman"/>
          <w:kern w:val="1"/>
          <w:sz w:val="24"/>
          <w:szCs w:val="24"/>
          <w:shd w:val="clear" w:color="auto" w:fill="FFFFFF"/>
          <w:lang w:eastAsia="ar-SA"/>
        </w:rPr>
        <w:softHyphen/>
        <w:t>ви</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ю</w:t>
      </w:r>
      <w:r w:rsidRPr="003A0C2F">
        <w:rPr>
          <w:rFonts w:ascii="Times New Roman" w:eastAsia="Arial Unicode MS" w:hAnsi="Times New Roman" w:cs="Times New Roman"/>
          <w:kern w:val="1"/>
          <w:sz w:val="24"/>
          <w:szCs w:val="24"/>
          <w:shd w:val="clear" w:color="auto" w:fill="FFFFFF"/>
          <w:lang w:eastAsia="ar-SA"/>
        </w:rPr>
        <w:softHyphen/>
        <w:t>ще</w:t>
      </w:r>
      <w:r w:rsidRPr="003A0C2F">
        <w:rPr>
          <w:rFonts w:ascii="Times New Roman" w:eastAsia="Arial Unicode MS" w:hAnsi="Times New Roman" w:cs="Times New Roman"/>
          <w:kern w:val="1"/>
          <w:sz w:val="24"/>
          <w:szCs w:val="24"/>
          <w:shd w:val="clear" w:color="auto" w:fill="FFFFFF"/>
          <w:lang w:eastAsia="ar-SA"/>
        </w:rPr>
        <w:softHyphen/>
        <w:t>го обучения (иллюстративной, си</w:t>
      </w:r>
      <w:r w:rsidRPr="003A0C2F">
        <w:rPr>
          <w:rFonts w:ascii="Times New Roman" w:eastAsia="Arial Unicode MS" w:hAnsi="Times New Roman" w:cs="Times New Roman"/>
          <w:kern w:val="1"/>
          <w:sz w:val="24"/>
          <w:szCs w:val="24"/>
          <w:shd w:val="clear" w:color="auto" w:fill="FFFFFF"/>
          <w:lang w:eastAsia="ar-SA"/>
        </w:rPr>
        <w:softHyphen/>
        <w:t>м</w:t>
      </w:r>
      <w:r w:rsidRPr="003A0C2F">
        <w:rPr>
          <w:rFonts w:ascii="Times New Roman" w:eastAsia="Arial Unicode MS" w:hAnsi="Times New Roman" w:cs="Times New Roman"/>
          <w:kern w:val="1"/>
          <w:sz w:val="24"/>
          <w:szCs w:val="24"/>
          <w:shd w:val="clear" w:color="auto" w:fill="FFFFFF"/>
          <w:lang w:eastAsia="ar-SA"/>
        </w:rPr>
        <w:softHyphen/>
        <w:t>во</w:t>
      </w:r>
      <w:r w:rsidRPr="003A0C2F">
        <w:rPr>
          <w:rFonts w:ascii="Times New Roman" w:eastAsia="Arial Unicode MS" w:hAnsi="Times New Roman" w:cs="Times New Roman"/>
          <w:kern w:val="1"/>
          <w:sz w:val="24"/>
          <w:szCs w:val="24"/>
          <w:shd w:val="clear" w:color="auto" w:fill="FFFFFF"/>
          <w:lang w:eastAsia="ar-SA"/>
        </w:rPr>
        <w:softHyphen/>
        <w:t>лической наглядности; различных вариантов пла</w:t>
      </w:r>
      <w:r w:rsidRPr="003A0C2F">
        <w:rPr>
          <w:rFonts w:ascii="Times New Roman" w:eastAsia="Arial Unicode MS" w:hAnsi="Times New Roman" w:cs="Times New Roman"/>
          <w:kern w:val="1"/>
          <w:sz w:val="24"/>
          <w:szCs w:val="24"/>
          <w:shd w:val="clear" w:color="auto" w:fill="FFFFFF"/>
          <w:lang w:eastAsia="ar-SA"/>
        </w:rPr>
        <w:softHyphen/>
        <w:t>нов; вопросов педагога и т. д.) может оказать значительное влияние на повышение ка</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ва вос</w:t>
      </w:r>
      <w:r w:rsidRPr="003A0C2F">
        <w:rPr>
          <w:rFonts w:ascii="Times New Roman" w:eastAsia="Arial Unicode MS" w:hAnsi="Times New Roman" w:cs="Times New Roman"/>
          <w:kern w:val="1"/>
          <w:sz w:val="24"/>
          <w:szCs w:val="24"/>
          <w:shd w:val="clear" w:color="auto" w:fill="FFFFFF"/>
          <w:lang w:eastAsia="ar-SA"/>
        </w:rPr>
        <w:softHyphen/>
        <w:t>про</w:t>
      </w:r>
      <w:r w:rsidRPr="003A0C2F">
        <w:rPr>
          <w:rFonts w:ascii="Times New Roman" w:eastAsia="Arial Unicode MS" w:hAnsi="Times New Roman" w:cs="Times New Roman"/>
          <w:kern w:val="1"/>
          <w:sz w:val="24"/>
          <w:szCs w:val="24"/>
          <w:shd w:val="clear" w:color="auto" w:fill="FFFFFF"/>
          <w:lang w:eastAsia="ar-SA"/>
        </w:rPr>
        <w:softHyphen/>
        <w:t>из</w:t>
      </w:r>
      <w:r w:rsidRPr="003A0C2F">
        <w:rPr>
          <w:rFonts w:ascii="Times New Roman" w:eastAsia="Arial Unicode MS" w:hAnsi="Times New Roman" w:cs="Times New Roman"/>
          <w:kern w:val="1"/>
          <w:sz w:val="24"/>
          <w:szCs w:val="24"/>
          <w:shd w:val="clear" w:color="auto" w:fill="FFFFFF"/>
          <w:lang w:eastAsia="ar-SA"/>
        </w:rPr>
        <w:softHyphen/>
        <w:t>ве</w:t>
      </w:r>
      <w:r w:rsidRPr="003A0C2F">
        <w:rPr>
          <w:rFonts w:ascii="Times New Roman" w:eastAsia="Arial Unicode MS" w:hAnsi="Times New Roman" w:cs="Times New Roman"/>
          <w:kern w:val="1"/>
          <w:sz w:val="24"/>
          <w:szCs w:val="24"/>
          <w:shd w:val="clear" w:color="auto" w:fill="FFFFFF"/>
          <w:lang w:eastAsia="ar-SA"/>
        </w:rPr>
        <w:softHyphen/>
        <w:t>дения словесного материала. Вместе с тем, следует иметь в виду, что спе</w:t>
      </w:r>
      <w:r w:rsidRPr="003A0C2F">
        <w:rPr>
          <w:rFonts w:ascii="Times New Roman" w:eastAsia="Arial Unicode MS" w:hAnsi="Times New Roman" w:cs="Times New Roman"/>
          <w:kern w:val="1"/>
          <w:sz w:val="24"/>
          <w:szCs w:val="24"/>
          <w:shd w:val="clear" w:color="auto" w:fill="FFFFFF"/>
          <w:lang w:eastAsia="ar-SA"/>
        </w:rPr>
        <w:softHyphen/>
        <w:t>ци</w:t>
      </w:r>
      <w:r w:rsidRPr="003A0C2F">
        <w:rPr>
          <w:rFonts w:ascii="Times New Roman" w:eastAsia="Arial Unicode MS" w:hAnsi="Times New Roman" w:cs="Times New Roman"/>
          <w:kern w:val="1"/>
          <w:sz w:val="24"/>
          <w:szCs w:val="24"/>
          <w:shd w:val="clear" w:color="auto" w:fill="FFFFFF"/>
          <w:lang w:eastAsia="ar-SA"/>
        </w:rPr>
        <w:softHyphen/>
        <w:t>фи</w:t>
      </w:r>
      <w:r w:rsidRPr="003A0C2F">
        <w:rPr>
          <w:rFonts w:ascii="Times New Roman" w:eastAsia="Arial Unicode MS" w:hAnsi="Times New Roman" w:cs="Times New Roman"/>
          <w:kern w:val="1"/>
          <w:sz w:val="24"/>
          <w:szCs w:val="24"/>
          <w:shd w:val="clear" w:color="auto" w:fill="FFFFFF"/>
          <w:lang w:eastAsia="ar-SA"/>
        </w:rPr>
        <w:softHyphen/>
        <w:t>ка мнемической деятельности во многом определяется структурой де</w:t>
      </w:r>
      <w:r w:rsidRPr="003A0C2F">
        <w:rPr>
          <w:rFonts w:ascii="Times New Roman" w:eastAsia="Arial Unicode MS" w:hAnsi="Times New Roman" w:cs="Times New Roman"/>
          <w:kern w:val="1"/>
          <w:sz w:val="24"/>
          <w:szCs w:val="24"/>
          <w:shd w:val="clear" w:color="auto" w:fill="FFFFFF"/>
          <w:lang w:eastAsia="ar-SA"/>
        </w:rPr>
        <w:softHyphen/>
        <w:t>фе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та каждого ре</w:t>
      </w:r>
      <w:r w:rsidRPr="003A0C2F">
        <w:rPr>
          <w:rFonts w:ascii="Times New Roman" w:eastAsia="Arial Unicode MS" w:hAnsi="Times New Roman" w:cs="Times New Roman"/>
          <w:kern w:val="1"/>
          <w:sz w:val="24"/>
          <w:szCs w:val="24"/>
          <w:shd w:val="clear" w:color="auto" w:fill="FFFFFF"/>
          <w:lang w:eastAsia="ar-SA"/>
        </w:rPr>
        <w:softHyphen/>
        <w:t>бе</w:t>
      </w:r>
      <w:r w:rsidRPr="003A0C2F">
        <w:rPr>
          <w:rFonts w:ascii="Times New Roman" w:eastAsia="Arial Unicode MS" w:hAnsi="Times New Roman" w:cs="Times New Roman"/>
          <w:kern w:val="1"/>
          <w:sz w:val="24"/>
          <w:szCs w:val="24"/>
          <w:shd w:val="clear" w:color="auto" w:fill="FFFFFF"/>
          <w:lang w:eastAsia="ar-SA"/>
        </w:rPr>
        <w:softHyphen/>
        <w:t>нка с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ями). В связи с этим учет осо</w:t>
      </w:r>
      <w:r w:rsidRPr="003A0C2F">
        <w:rPr>
          <w:rFonts w:ascii="Times New Roman" w:eastAsia="Arial Unicode MS" w:hAnsi="Times New Roman" w:cs="Times New Roman"/>
          <w:kern w:val="1"/>
          <w:sz w:val="24"/>
          <w:szCs w:val="24"/>
          <w:shd w:val="clear" w:color="auto" w:fill="FFFFFF"/>
          <w:lang w:eastAsia="ar-SA"/>
        </w:rPr>
        <w:softHyphen/>
        <w:t>бенностей обу</w:t>
      </w:r>
      <w:r w:rsidRPr="003A0C2F">
        <w:rPr>
          <w:rFonts w:ascii="Times New Roman" w:eastAsia="Arial Unicode MS" w:hAnsi="Times New Roman" w:cs="Times New Roman"/>
          <w:kern w:val="1"/>
          <w:sz w:val="24"/>
          <w:szCs w:val="24"/>
          <w:shd w:val="clear" w:color="auto" w:fill="FFFFFF"/>
          <w:lang w:eastAsia="ar-SA"/>
        </w:rPr>
        <w:softHyphen/>
        <w:t>ча</w:t>
      </w:r>
      <w:r w:rsidRPr="003A0C2F">
        <w:rPr>
          <w:rFonts w:ascii="Times New Roman" w:eastAsia="Arial Unicode MS" w:hAnsi="Times New Roman" w:cs="Times New Roman"/>
          <w:kern w:val="1"/>
          <w:sz w:val="24"/>
          <w:szCs w:val="24"/>
          <w:shd w:val="clear" w:color="auto" w:fill="FFFFFF"/>
          <w:lang w:eastAsia="ar-SA"/>
        </w:rPr>
        <w:softHyphen/>
        <w:t>ю</w:t>
      </w:r>
      <w:r w:rsidRPr="003A0C2F">
        <w:rPr>
          <w:rFonts w:ascii="Times New Roman" w:eastAsia="Arial Unicode MS" w:hAnsi="Times New Roman" w:cs="Times New Roman"/>
          <w:kern w:val="1"/>
          <w:sz w:val="24"/>
          <w:szCs w:val="24"/>
          <w:shd w:val="clear" w:color="auto" w:fill="FFFFFF"/>
          <w:lang w:eastAsia="ar-SA"/>
        </w:rPr>
        <w:softHyphen/>
        <w:t>щих</w:t>
      </w:r>
      <w:r w:rsidRPr="003A0C2F">
        <w:rPr>
          <w:rFonts w:ascii="Times New Roman" w:eastAsia="Arial Unicode MS" w:hAnsi="Times New Roman" w:cs="Times New Roman"/>
          <w:kern w:val="1"/>
          <w:sz w:val="24"/>
          <w:szCs w:val="24"/>
          <w:shd w:val="clear" w:color="auto" w:fill="FFFFFF"/>
          <w:lang w:eastAsia="ar-SA"/>
        </w:rPr>
        <w:softHyphen/>
        <w:t>ся с умственной от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 xml:space="preserve">тью </w:t>
      </w:r>
      <w:r w:rsidRPr="003A0C2F">
        <w:rPr>
          <w:rFonts w:ascii="Times New Roman" w:eastAsia="Arial Unicode MS" w:hAnsi="Times New Roman" w:cs="Times New Roman"/>
          <w:kern w:val="1"/>
          <w:sz w:val="24"/>
          <w:szCs w:val="24"/>
          <w:lang w:eastAsia="ar-SA"/>
        </w:rPr>
        <w:t xml:space="preserve">(интеллектуальными нарушениями) </w:t>
      </w:r>
      <w:r w:rsidRPr="003A0C2F">
        <w:rPr>
          <w:rFonts w:ascii="Times New Roman" w:eastAsia="Arial Unicode MS" w:hAnsi="Times New Roman" w:cs="Times New Roman"/>
          <w:kern w:val="1"/>
          <w:sz w:val="24"/>
          <w:szCs w:val="24"/>
          <w:shd w:val="clear" w:color="auto" w:fill="FFFFFF"/>
          <w:lang w:eastAsia="ar-SA"/>
        </w:rPr>
        <w:t>разных клинических групп (по классифика</w:t>
      </w:r>
      <w:r w:rsidRPr="003A0C2F">
        <w:rPr>
          <w:rFonts w:ascii="Times New Roman" w:eastAsia="Arial Unicode MS" w:hAnsi="Times New Roman" w:cs="Times New Roman"/>
          <w:kern w:val="1"/>
          <w:sz w:val="24"/>
          <w:szCs w:val="24"/>
          <w:shd w:val="clear" w:color="auto" w:fill="FFFFFF"/>
          <w:lang w:eastAsia="ar-SA"/>
        </w:rPr>
        <w:softHyphen/>
        <w:t>ции М. С. Певзнер) по</w:t>
      </w:r>
      <w:r w:rsidRPr="003A0C2F">
        <w:rPr>
          <w:rFonts w:ascii="Times New Roman" w:eastAsia="Arial Unicode MS" w:hAnsi="Times New Roman" w:cs="Times New Roman"/>
          <w:kern w:val="1"/>
          <w:sz w:val="24"/>
          <w:szCs w:val="24"/>
          <w:shd w:val="clear" w:color="auto" w:fill="FFFFFF"/>
          <w:lang w:eastAsia="ar-SA"/>
        </w:rPr>
        <w:softHyphen/>
        <w:t>зво</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ет более успешно использовать потенциал развития их мнемической де</w:t>
      </w:r>
      <w:r w:rsidRPr="003A0C2F">
        <w:rPr>
          <w:rFonts w:ascii="Times New Roman" w:eastAsia="Arial Unicode MS" w:hAnsi="Times New Roman" w:cs="Times New Roman"/>
          <w:kern w:val="1"/>
          <w:sz w:val="24"/>
          <w:szCs w:val="24"/>
          <w:shd w:val="clear" w:color="auto" w:fill="FFFFFF"/>
          <w:lang w:eastAsia="ar-SA"/>
        </w:rPr>
        <w:softHyphen/>
        <w:t>я</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 xml:space="preserve">ности.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t>Особенности познавательной деятельности школьников с умственной от</w:t>
      </w:r>
      <w:r w:rsidRPr="003A0C2F">
        <w:rPr>
          <w:rFonts w:ascii="Times New Roman" w:eastAsia="Arial Unicode MS" w:hAnsi="Times New Roman" w:cs="Times New Roman"/>
          <w:kern w:val="1"/>
          <w:sz w:val="24"/>
          <w:szCs w:val="24"/>
          <w:shd w:val="clear" w:color="auto" w:fill="FFFFFF"/>
          <w:lang w:eastAsia="ar-SA"/>
        </w:rPr>
        <w:softHyphen/>
        <w:t>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 xml:space="preserve">туальными нарушениями) проявляются и в особенностях их </w:t>
      </w:r>
      <w:r w:rsidRPr="003A0C2F">
        <w:rPr>
          <w:rFonts w:ascii="Times New Roman" w:eastAsia="Arial Unicode MS" w:hAnsi="Times New Roman" w:cs="Times New Roman"/>
          <w:b/>
          <w:bCs/>
          <w:kern w:val="1"/>
          <w:sz w:val="24"/>
          <w:szCs w:val="24"/>
          <w:shd w:val="clear" w:color="auto" w:fill="FFFFFF"/>
          <w:lang w:eastAsia="ar-SA"/>
        </w:rPr>
        <w:t xml:space="preserve">внимания, </w:t>
      </w:r>
      <w:r w:rsidRPr="003A0C2F">
        <w:rPr>
          <w:rFonts w:ascii="Times New Roman" w:eastAsia="Arial Unicode MS" w:hAnsi="Times New Roman" w:cs="Times New Roman"/>
          <w:kern w:val="1"/>
          <w:sz w:val="24"/>
          <w:szCs w:val="24"/>
          <w:shd w:val="clear" w:color="auto" w:fill="FFFFFF"/>
          <w:lang w:eastAsia="ar-SA"/>
        </w:rPr>
        <w:t>которое от</w:t>
      </w:r>
      <w:r w:rsidRPr="003A0C2F">
        <w:rPr>
          <w:rFonts w:ascii="Times New Roman" w:eastAsia="Arial Unicode MS" w:hAnsi="Times New Roman" w:cs="Times New Roman"/>
          <w:kern w:val="1"/>
          <w:sz w:val="24"/>
          <w:szCs w:val="24"/>
          <w:shd w:val="clear" w:color="auto" w:fill="FFFFFF"/>
          <w:lang w:eastAsia="ar-SA"/>
        </w:rPr>
        <w:softHyphen/>
        <w:t>личается сужением объе</w:t>
      </w:r>
      <w:r w:rsidRPr="003A0C2F">
        <w:rPr>
          <w:rFonts w:ascii="Times New Roman" w:eastAsia="Arial Unicode MS" w:hAnsi="Times New Roman" w:cs="Times New Roman"/>
          <w:kern w:val="1"/>
          <w:sz w:val="24"/>
          <w:szCs w:val="24"/>
          <w:shd w:val="clear" w:color="auto" w:fill="FFFFFF"/>
          <w:lang w:eastAsia="ar-SA"/>
        </w:rPr>
        <w:softHyphen/>
        <w:t>ма, малой устойчивостью, трудностями его распределения, за</w:t>
      </w:r>
      <w:r w:rsidRPr="003A0C2F">
        <w:rPr>
          <w:rFonts w:ascii="Times New Roman" w:eastAsia="Arial Unicode MS" w:hAnsi="Times New Roman" w:cs="Times New Roman"/>
          <w:kern w:val="1"/>
          <w:sz w:val="24"/>
          <w:szCs w:val="24"/>
          <w:shd w:val="clear" w:color="auto" w:fill="FFFFFF"/>
          <w:lang w:eastAsia="ar-SA"/>
        </w:rPr>
        <w:softHyphen/>
        <w:t>ме</w:t>
      </w:r>
      <w:r w:rsidRPr="003A0C2F">
        <w:rPr>
          <w:rFonts w:ascii="Times New Roman" w:eastAsia="Arial Unicode MS" w:hAnsi="Times New Roman" w:cs="Times New Roman"/>
          <w:kern w:val="1"/>
          <w:sz w:val="24"/>
          <w:szCs w:val="24"/>
          <w:shd w:val="clear" w:color="auto" w:fill="FFFFFF"/>
          <w:lang w:eastAsia="ar-SA"/>
        </w:rPr>
        <w:softHyphen/>
        <w:t>д</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нос</w:t>
      </w:r>
      <w:r w:rsidRPr="003A0C2F">
        <w:rPr>
          <w:rFonts w:ascii="Times New Roman" w:eastAsia="Arial Unicode MS" w:hAnsi="Times New Roman" w:cs="Times New Roman"/>
          <w:kern w:val="1"/>
          <w:sz w:val="24"/>
          <w:szCs w:val="24"/>
          <w:shd w:val="clear" w:color="auto" w:fill="FFFFFF"/>
          <w:lang w:eastAsia="ar-SA"/>
        </w:rPr>
        <w:softHyphen/>
        <w:t>тью переключения. В значительной степени нарушено произвольное вни</w:t>
      </w:r>
      <w:r w:rsidRPr="003A0C2F">
        <w:rPr>
          <w:rFonts w:ascii="Times New Roman" w:eastAsia="Arial Unicode MS" w:hAnsi="Times New Roman" w:cs="Times New Roman"/>
          <w:kern w:val="1"/>
          <w:sz w:val="24"/>
          <w:szCs w:val="24"/>
          <w:shd w:val="clear" w:color="auto" w:fill="FFFFFF"/>
          <w:lang w:eastAsia="ar-SA"/>
        </w:rPr>
        <w:softHyphen/>
        <w:t>ма</w:t>
      </w:r>
      <w:r w:rsidRPr="003A0C2F">
        <w:rPr>
          <w:rFonts w:ascii="Times New Roman" w:eastAsia="Arial Unicode MS" w:hAnsi="Times New Roman" w:cs="Times New Roman"/>
          <w:kern w:val="1"/>
          <w:sz w:val="24"/>
          <w:szCs w:val="24"/>
          <w:shd w:val="clear" w:color="auto" w:fill="FFFFFF"/>
          <w:lang w:eastAsia="ar-SA"/>
        </w:rPr>
        <w:softHyphen/>
        <w:t>ние, что связано с ослаблением волевого напряжения, направленного на преодоление тру</w:t>
      </w:r>
      <w:r w:rsidRPr="003A0C2F">
        <w:rPr>
          <w:rFonts w:ascii="Times New Roman" w:eastAsia="Arial Unicode MS" w:hAnsi="Times New Roman" w:cs="Times New Roman"/>
          <w:kern w:val="1"/>
          <w:sz w:val="24"/>
          <w:szCs w:val="24"/>
          <w:shd w:val="clear" w:color="auto" w:fill="FFFFFF"/>
          <w:lang w:eastAsia="ar-SA"/>
        </w:rPr>
        <w:softHyphen/>
        <w:t>дностей, что выражается в неустойчивости внимания. Также в про</w:t>
      </w:r>
      <w:r w:rsidRPr="003A0C2F">
        <w:rPr>
          <w:rFonts w:ascii="Times New Roman" w:eastAsia="Arial Unicode MS" w:hAnsi="Times New Roman" w:cs="Times New Roman"/>
          <w:kern w:val="1"/>
          <w:sz w:val="24"/>
          <w:szCs w:val="24"/>
          <w:shd w:val="clear" w:color="auto" w:fill="FFFFFF"/>
          <w:lang w:eastAsia="ar-SA"/>
        </w:rPr>
        <w:softHyphen/>
        <w:t>це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се обучения обнаруживаются трудности сосредоточения на каком-либо од</w:t>
      </w:r>
      <w:r w:rsidRPr="003A0C2F">
        <w:rPr>
          <w:rFonts w:ascii="Times New Roman" w:eastAsia="Arial Unicode MS" w:hAnsi="Times New Roman" w:cs="Times New Roman"/>
          <w:kern w:val="1"/>
          <w:sz w:val="24"/>
          <w:szCs w:val="24"/>
          <w:shd w:val="clear" w:color="auto" w:fill="FFFFFF"/>
          <w:lang w:eastAsia="ar-SA"/>
        </w:rPr>
        <w:softHyphen/>
        <w:t>ном объекте или виде деятельности. Од</w:t>
      </w:r>
      <w:r w:rsidRPr="003A0C2F">
        <w:rPr>
          <w:rFonts w:ascii="Times New Roman" w:eastAsia="Arial Unicode MS" w:hAnsi="Times New Roman" w:cs="Times New Roman"/>
          <w:kern w:val="1"/>
          <w:sz w:val="24"/>
          <w:szCs w:val="24"/>
          <w:shd w:val="clear" w:color="auto" w:fill="FFFFFF"/>
          <w:lang w:eastAsia="ar-SA"/>
        </w:rPr>
        <w:softHyphen/>
        <w:t>на</w:t>
      </w:r>
      <w:r w:rsidRPr="003A0C2F">
        <w:rPr>
          <w:rFonts w:ascii="Times New Roman" w:eastAsia="Arial Unicode MS" w:hAnsi="Times New Roman" w:cs="Times New Roman"/>
          <w:kern w:val="1"/>
          <w:sz w:val="24"/>
          <w:szCs w:val="24"/>
          <w:shd w:val="clear" w:color="auto" w:fill="FFFFFF"/>
          <w:lang w:eastAsia="ar-SA"/>
        </w:rPr>
        <w:softHyphen/>
        <w:t>ко, если задание посильно для ученика и интересно ему, то его внимание мо</w:t>
      </w:r>
      <w:r w:rsidRPr="003A0C2F">
        <w:rPr>
          <w:rFonts w:ascii="Times New Roman" w:eastAsia="Arial Unicode MS" w:hAnsi="Times New Roman" w:cs="Times New Roman"/>
          <w:kern w:val="1"/>
          <w:sz w:val="24"/>
          <w:szCs w:val="24"/>
          <w:shd w:val="clear" w:color="auto" w:fill="FFFFFF"/>
          <w:lang w:eastAsia="ar-SA"/>
        </w:rPr>
        <w:softHyphen/>
        <w:t>жет определенное время поддерживаться на должном уровне. Под влиянием специально организованно</w:t>
      </w:r>
      <w:r w:rsidRPr="003A0C2F">
        <w:rPr>
          <w:rFonts w:ascii="Times New Roman" w:eastAsia="Arial Unicode MS" w:hAnsi="Times New Roman" w:cs="Times New Roman"/>
          <w:kern w:val="1"/>
          <w:sz w:val="24"/>
          <w:szCs w:val="24"/>
          <w:shd w:val="clear" w:color="auto" w:fill="FFFFFF"/>
          <w:lang w:eastAsia="ar-SA"/>
        </w:rPr>
        <w:softHyphen/>
        <w:t>го обучения и воспитания объем внимания и его устойчивость значительно улу</w:t>
      </w:r>
      <w:r w:rsidRPr="003A0C2F">
        <w:rPr>
          <w:rFonts w:ascii="Times New Roman" w:eastAsia="Arial Unicode MS" w:hAnsi="Times New Roman" w:cs="Times New Roman"/>
          <w:kern w:val="1"/>
          <w:sz w:val="24"/>
          <w:szCs w:val="24"/>
          <w:shd w:val="clear" w:color="auto" w:fill="FFFFFF"/>
          <w:lang w:eastAsia="ar-SA"/>
        </w:rPr>
        <w:softHyphen/>
        <w:t>чшаются, что позволяет говорить о наличии положительной динамики, но вмес</w:t>
      </w:r>
      <w:r w:rsidRPr="003A0C2F">
        <w:rPr>
          <w:rFonts w:ascii="Times New Roman" w:eastAsia="Arial Unicode MS" w:hAnsi="Times New Roman" w:cs="Times New Roman"/>
          <w:kern w:val="1"/>
          <w:sz w:val="24"/>
          <w:szCs w:val="24"/>
          <w:shd w:val="clear" w:color="auto" w:fill="FFFFFF"/>
          <w:lang w:eastAsia="ar-SA"/>
        </w:rPr>
        <w:softHyphen/>
        <w:t>те с тем, в большинстве случаев эти показатели не достигают возрастной нор</w:t>
      </w:r>
      <w:r w:rsidRPr="003A0C2F">
        <w:rPr>
          <w:rFonts w:ascii="Times New Roman" w:eastAsia="Arial Unicode MS" w:hAnsi="Times New Roman" w:cs="Times New Roman"/>
          <w:kern w:val="1"/>
          <w:sz w:val="24"/>
          <w:szCs w:val="24"/>
          <w:shd w:val="clear" w:color="auto" w:fill="FFFFFF"/>
          <w:lang w:eastAsia="ar-SA"/>
        </w:rPr>
        <w:softHyphen/>
        <w:t xml:space="preserve">мы.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t xml:space="preserve">Для успешного обучения необходимы достаточно развитые </w:t>
      </w:r>
      <w:r w:rsidRPr="003A0C2F">
        <w:rPr>
          <w:rFonts w:ascii="Times New Roman" w:eastAsia="Arial Unicode MS" w:hAnsi="Times New Roman" w:cs="Times New Roman"/>
          <w:b/>
          <w:bCs/>
          <w:kern w:val="1"/>
          <w:sz w:val="24"/>
          <w:szCs w:val="24"/>
          <w:shd w:val="clear" w:color="auto" w:fill="FFFFFF"/>
          <w:lang w:eastAsia="ar-SA"/>
        </w:rPr>
        <w:t>представле</w:t>
      </w:r>
      <w:r w:rsidRPr="003A0C2F">
        <w:rPr>
          <w:rFonts w:ascii="Times New Roman" w:eastAsia="Arial Unicode MS" w:hAnsi="Times New Roman" w:cs="Times New Roman"/>
          <w:b/>
          <w:bCs/>
          <w:kern w:val="1"/>
          <w:sz w:val="24"/>
          <w:szCs w:val="24"/>
          <w:shd w:val="clear" w:color="auto" w:fill="FFFFFF"/>
          <w:lang w:eastAsia="ar-SA"/>
        </w:rPr>
        <w:softHyphen/>
        <w:t xml:space="preserve">ния </w:t>
      </w:r>
      <w:r w:rsidRPr="003A0C2F">
        <w:rPr>
          <w:rFonts w:ascii="Times New Roman" w:eastAsia="Arial Unicode MS" w:hAnsi="Times New Roman" w:cs="Times New Roman"/>
          <w:kern w:val="1"/>
          <w:sz w:val="24"/>
          <w:szCs w:val="24"/>
          <w:shd w:val="clear" w:color="auto" w:fill="FFFFFF"/>
          <w:lang w:eastAsia="ar-SA"/>
        </w:rPr>
        <w:t xml:space="preserve">и </w:t>
      </w:r>
      <w:r w:rsidRPr="003A0C2F">
        <w:rPr>
          <w:rFonts w:ascii="Times New Roman" w:eastAsia="Arial Unicode MS" w:hAnsi="Times New Roman" w:cs="Times New Roman"/>
          <w:b/>
          <w:bCs/>
          <w:kern w:val="1"/>
          <w:sz w:val="24"/>
          <w:szCs w:val="24"/>
          <w:shd w:val="clear" w:color="auto" w:fill="FFFFFF"/>
          <w:lang w:eastAsia="ar-SA"/>
        </w:rPr>
        <w:t>во</w:t>
      </w:r>
      <w:r w:rsidRPr="003A0C2F">
        <w:rPr>
          <w:rFonts w:ascii="Times New Roman" w:eastAsia="Arial Unicode MS" w:hAnsi="Times New Roman" w:cs="Times New Roman"/>
          <w:b/>
          <w:bCs/>
          <w:kern w:val="1"/>
          <w:sz w:val="24"/>
          <w:szCs w:val="24"/>
          <w:shd w:val="clear" w:color="auto" w:fill="FFFFFF"/>
          <w:lang w:eastAsia="ar-SA"/>
        </w:rPr>
        <w:softHyphen/>
        <w:t>об</w:t>
      </w:r>
      <w:r w:rsidRPr="003A0C2F">
        <w:rPr>
          <w:rFonts w:ascii="Times New Roman" w:eastAsia="Arial Unicode MS" w:hAnsi="Times New Roman" w:cs="Times New Roman"/>
          <w:b/>
          <w:bCs/>
          <w:kern w:val="1"/>
          <w:sz w:val="24"/>
          <w:szCs w:val="24"/>
          <w:shd w:val="clear" w:color="auto" w:fill="FFFFFF"/>
          <w:lang w:eastAsia="ar-SA"/>
        </w:rPr>
        <w:softHyphen/>
        <w:t>ра</w:t>
      </w:r>
      <w:r w:rsidRPr="003A0C2F">
        <w:rPr>
          <w:rFonts w:ascii="Times New Roman" w:eastAsia="Arial Unicode MS" w:hAnsi="Times New Roman" w:cs="Times New Roman"/>
          <w:b/>
          <w:bCs/>
          <w:kern w:val="1"/>
          <w:sz w:val="24"/>
          <w:szCs w:val="24"/>
          <w:shd w:val="clear" w:color="auto" w:fill="FFFFFF"/>
          <w:lang w:eastAsia="ar-SA"/>
        </w:rPr>
        <w:softHyphen/>
        <w:t>жение</w:t>
      </w:r>
      <w:r w:rsidRPr="003A0C2F">
        <w:rPr>
          <w:rFonts w:ascii="Times New Roman" w:eastAsia="Arial Unicode MS" w:hAnsi="Times New Roman" w:cs="Times New Roman"/>
          <w:kern w:val="1"/>
          <w:sz w:val="24"/>
          <w:szCs w:val="24"/>
          <w:shd w:val="clear" w:color="auto" w:fill="FFFFFF"/>
          <w:lang w:eastAsia="ar-SA"/>
        </w:rPr>
        <w:t>. Представлениям детей с умственной отсталостью (инте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ями) свой</w:t>
      </w:r>
      <w:r w:rsidRPr="003A0C2F">
        <w:rPr>
          <w:rFonts w:ascii="Times New Roman" w:eastAsia="Arial Unicode MS" w:hAnsi="Times New Roman" w:cs="Times New Roman"/>
          <w:kern w:val="1"/>
          <w:sz w:val="24"/>
          <w:szCs w:val="24"/>
          <w:shd w:val="clear" w:color="auto" w:fill="FFFFFF"/>
          <w:lang w:eastAsia="ar-SA"/>
        </w:rPr>
        <w:softHyphen/>
        <w:t xml:space="preserve">ственна </w:t>
      </w:r>
      <w:r w:rsidRPr="003A0C2F">
        <w:rPr>
          <w:rFonts w:ascii="Times New Roman" w:eastAsia="Arial Unicode MS" w:hAnsi="Times New Roman" w:cs="Times New Roman"/>
          <w:kern w:val="1"/>
          <w:sz w:val="24"/>
          <w:szCs w:val="24"/>
          <w:shd w:val="clear" w:color="auto" w:fill="FFFFFF"/>
          <w:lang w:eastAsia="ar-SA"/>
        </w:rPr>
        <w:lastRenderedPageBreak/>
        <w:t>недифференцированоость, фрагментарность, уподобление об</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зов, что, в свою очередь, сказывается на узнавании и понимании учебного ма</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риала. Во</w:t>
      </w:r>
      <w:r w:rsidRPr="003A0C2F">
        <w:rPr>
          <w:rFonts w:ascii="Times New Roman" w:eastAsia="Arial Unicode MS" w:hAnsi="Times New Roman" w:cs="Times New Roman"/>
          <w:kern w:val="1"/>
          <w:sz w:val="24"/>
          <w:szCs w:val="24"/>
          <w:shd w:val="clear" w:color="auto" w:fill="FFFFFF"/>
          <w:lang w:eastAsia="ar-SA"/>
        </w:rPr>
        <w:softHyphen/>
        <w:t>об</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же</w:t>
      </w:r>
      <w:r w:rsidRPr="003A0C2F">
        <w:rPr>
          <w:rFonts w:ascii="Times New Roman" w:eastAsia="Arial Unicode MS" w:hAnsi="Times New Roman" w:cs="Times New Roman"/>
          <w:kern w:val="1"/>
          <w:sz w:val="24"/>
          <w:szCs w:val="24"/>
          <w:shd w:val="clear" w:color="auto" w:fill="FFFFFF"/>
          <w:lang w:eastAsia="ar-SA"/>
        </w:rPr>
        <w:softHyphen/>
        <w:t>ние как один из наиболее сложных процессов отли</w:t>
      </w:r>
      <w:r w:rsidRPr="003A0C2F">
        <w:rPr>
          <w:rFonts w:ascii="Times New Roman" w:eastAsia="Arial Unicode MS" w:hAnsi="Times New Roman" w:cs="Times New Roman"/>
          <w:kern w:val="1"/>
          <w:sz w:val="24"/>
          <w:szCs w:val="24"/>
          <w:shd w:val="clear" w:color="auto" w:fill="FFFFFF"/>
          <w:lang w:eastAsia="ar-SA"/>
        </w:rPr>
        <w:softHyphen/>
        <w:t>чается значительной не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фо</w:t>
      </w:r>
      <w:r w:rsidRPr="003A0C2F">
        <w:rPr>
          <w:rFonts w:ascii="Times New Roman" w:eastAsia="Arial Unicode MS" w:hAnsi="Times New Roman" w:cs="Times New Roman"/>
          <w:kern w:val="1"/>
          <w:sz w:val="24"/>
          <w:szCs w:val="24"/>
          <w:shd w:val="clear" w:color="auto" w:fill="FFFFFF"/>
          <w:lang w:eastAsia="ar-SA"/>
        </w:rPr>
        <w:softHyphen/>
        <w:t>р</w:t>
      </w:r>
      <w:r w:rsidRPr="003A0C2F">
        <w:rPr>
          <w:rFonts w:ascii="Times New Roman" w:eastAsia="Arial Unicode MS" w:hAnsi="Times New Roman" w:cs="Times New Roman"/>
          <w:kern w:val="1"/>
          <w:sz w:val="24"/>
          <w:szCs w:val="24"/>
          <w:shd w:val="clear" w:color="auto" w:fill="FFFFFF"/>
          <w:lang w:eastAsia="ar-SA"/>
        </w:rPr>
        <w:softHyphen/>
        <w:t>ми</w:t>
      </w:r>
      <w:r w:rsidRPr="003A0C2F">
        <w:rPr>
          <w:rFonts w:ascii="Times New Roman" w:eastAsia="Arial Unicode MS" w:hAnsi="Times New Roman" w:cs="Times New Roman"/>
          <w:kern w:val="1"/>
          <w:sz w:val="24"/>
          <w:szCs w:val="24"/>
          <w:shd w:val="clear" w:color="auto" w:fill="FFFFFF"/>
          <w:lang w:eastAsia="ar-SA"/>
        </w:rPr>
        <w:softHyphen/>
        <w:t>ро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нос</w:t>
      </w:r>
      <w:r w:rsidRPr="003A0C2F">
        <w:rPr>
          <w:rFonts w:ascii="Times New Roman" w:eastAsia="Arial Unicode MS" w:hAnsi="Times New Roman" w:cs="Times New Roman"/>
          <w:kern w:val="1"/>
          <w:sz w:val="24"/>
          <w:szCs w:val="24"/>
          <w:shd w:val="clear" w:color="auto" w:fill="FFFFFF"/>
          <w:lang w:eastAsia="ar-SA"/>
        </w:rPr>
        <w:softHyphen/>
        <w:t>тью, что выражается в его примитивности, не</w:t>
      </w:r>
      <w:r w:rsidRPr="003A0C2F">
        <w:rPr>
          <w:rFonts w:ascii="Times New Roman" w:eastAsia="Arial Unicode MS" w:hAnsi="Times New Roman" w:cs="Times New Roman"/>
          <w:kern w:val="1"/>
          <w:sz w:val="24"/>
          <w:szCs w:val="24"/>
          <w:shd w:val="clear" w:color="auto" w:fill="FFFFFF"/>
          <w:lang w:eastAsia="ar-SA"/>
        </w:rPr>
        <w:softHyphen/>
        <w:t>точности и схематичности. Однако, на</w:t>
      </w:r>
      <w:r w:rsidRPr="003A0C2F">
        <w:rPr>
          <w:rFonts w:ascii="Times New Roman" w:eastAsia="Arial Unicode MS" w:hAnsi="Times New Roman" w:cs="Times New Roman"/>
          <w:kern w:val="1"/>
          <w:sz w:val="24"/>
          <w:szCs w:val="24"/>
          <w:shd w:val="clear" w:color="auto" w:fill="FFFFFF"/>
          <w:lang w:eastAsia="ar-SA"/>
        </w:rPr>
        <w:softHyphen/>
        <w:t>чи</w:t>
      </w:r>
      <w:r w:rsidRPr="003A0C2F">
        <w:rPr>
          <w:rFonts w:ascii="Times New Roman" w:eastAsia="Arial Unicode MS" w:hAnsi="Times New Roman" w:cs="Times New Roman"/>
          <w:kern w:val="1"/>
          <w:sz w:val="24"/>
          <w:szCs w:val="24"/>
          <w:shd w:val="clear" w:color="auto" w:fill="FFFFFF"/>
          <w:lang w:eastAsia="ar-SA"/>
        </w:rPr>
        <w:softHyphen/>
        <w:t>ная с первого года обучения, в ходе преподавания всех учебных предметов проводится це</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направленная работа по уточнению и обогащению представлений, прежде всего ― пред</w:t>
      </w:r>
      <w:r w:rsidRPr="003A0C2F">
        <w:rPr>
          <w:rFonts w:ascii="Times New Roman" w:eastAsia="Arial Unicode MS" w:hAnsi="Times New Roman" w:cs="Times New Roman"/>
          <w:kern w:val="1"/>
          <w:sz w:val="24"/>
          <w:szCs w:val="24"/>
          <w:shd w:val="clear" w:color="auto" w:fill="FFFFFF"/>
          <w:lang w:eastAsia="ar-SA"/>
        </w:rPr>
        <w:softHyphen/>
        <w:t xml:space="preserve">ставлений об окружающей действительности.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shd w:val="clear" w:color="auto" w:fill="FFFFFF"/>
          <w:lang w:eastAsia="ar-SA"/>
        </w:rPr>
        <w:t>У школьников с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нарушениями) от</w:t>
      </w:r>
      <w:r w:rsidRPr="003A0C2F">
        <w:rPr>
          <w:rFonts w:ascii="Times New Roman" w:eastAsia="Arial Unicode MS" w:hAnsi="Times New Roman" w:cs="Times New Roman"/>
          <w:kern w:val="1"/>
          <w:sz w:val="24"/>
          <w:szCs w:val="24"/>
          <w:shd w:val="clear" w:color="auto" w:fill="FFFFFF"/>
          <w:lang w:eastAsia="ar-SA"/>
        </w:rPr>
        <w:softHyphen/>
        <w:t>ме</w:t>
      </w:r>
      <w:r w:rsidRPr="003A0C2F">
        <w:rPr>
          <w:rFonts w:ascii="Times New Roman" w:eastAsia="Arial Unicode MS" w:hAnsi="Times New Roman" w:cs="Times New Roman"/>
          <w:kern w:val="1"/>
          <w:sz w:val="24"/>
          <w:szCs w:val="24"/>
          <w:shd w:val="clear" w:color="auto" w:fill="FFFFFF"/>
          <w:lang w:eastAsia="ar-SA"/>
        </w:rPr>
        <w:softHyphen/>
        <w:t>ча</w:t>
      </w:r>
      <w:r w:rsidRPr="003A0C2F">
        <w:rPr>
          <w:rFonts w:ascii="Times New Roman" w:eastAsia="Arial Unicode MS" w:hAnsi="Times New Roman" w:cs="Times New Roman"/>
          <w:kern w:val="1"/>
          <w:sz w:val="24"/>
          <w:szCs w:val="24"/>
          <w:shd w:val="clear" w:color="auto" w:fill="FFFFFF"/>
          <w:lang w:eastAsia="ar-SA"/>
        </w:rPr>
        <w:softHyphen/>
        <w:t>ются недостатки в раз</w:t>
      </w:r>
      <w:r w:rsidRPr="003A0C2F">
        <w:rPr>
          <w:rFonts w:ascii="Times New Roman" w:eastAsia="Arial Unicode MS" w:hAnsi="Times New Roman" w:cs="Times New Roman"/>
          <w:kern w:val="1"/>
          <w:sz w:val="24"/>
          <w:szCs w:val="24"/>
          <w:shd w:val="clear" w:color="auto" w:fill="FFFFFF"/>
          <w:lang w:eastAsia="ar-SA"/>
        </w:rPr>
        <w:softHyphen/>
        <w:t>ви</w:t>
      </w:r>
      <w:r w:rsidRPr="003A0C2F">
        <w:rPr>
          <w:rFonts w:ascii="Times New Roman" w:eastAsia="Arial Unicode MS" w:hAnsi="Times New Roman" w:cs="Times New Roman"/>
          <w:kern w:val="1"/>
          <w:sz w:val="24"/>
          <w:szCs w:val="24"/>
          <w:shd w:val="clear" w:color="auto" w:fill="FFFFFF"/>
          <w:lang w:eastAsia="ar-SA"/>
        </w:rPr>
        <w:softHyphen/>
        <w:t xml:space="preserve">тии </w:t>
      </w:r>
      <w:r w:rsidRPr="003A0C2F">
        <w:rPr>
          <w:rFonts w:ascii="Times New Roman" w:eastAsia="Arial Unicode MS" w:hAnsi="Times New Roman" w:cs="Times New Roman"/>
          <w:b/>
          <w:bCs/>
          <w:kern w:val="1"/>
          <w:sz w:val="24"/>
          <w:szCs w:val="24"/>
          <w:shd w:val="clear" w:color="auto" w:fill="FFFFFF"/>
          <w:lang w:eastAsia="ar-SA"/>
        </w:rPr>
        <w:t>речевой деятельности</w:t>
      </w:r>
      <w:r w:rsidRPr="003A0C2F">
        <w:rPr>
          <w:rFonts w:ascii="Times New Roman" w:eastAsia="Arial Unicode MS" w:hAnsi="Times New Roman" w:cs="Times New Roman"/>
          <w:kern w:val="1"/>
          <w:sz w:val="24"/>
          <w:szCs w:val="24"/>
          <w:shd w:val="clear" w:color="auto" w:fill="FFFFFF"/>
          <w:lang w:eastAsia="ar-SA"/>
        </w:rPr>
        <w:t>, физиологической осно</w:t>
      </w:r>
      <w:r w:rsidRPr="003A0C2F">
        <w:rPr>
          <w:rFonts w:ascii="Times New Roman" w:eastAsia="Arial Unicode MS" w:hAnsi="Times New Roman" w:cs="Times New Roman"/>
          <w:kern w:val="1"/>
          <w:sz w:val="24"/>
          <w:szCs w:val="24"/>
          <w:shd w:val="clear" w:color="auto" w:fill="FFFFFF"/>
          <w:lang w:eastAsia="ar-SA"/>
        </w:rPr>
        <w:softHyphen/>
        <w:t>вой которых яв</w:t>
      </w:r>
      <w:r w:rsidRPr="003A0C2F">
        <w:rPr>
          <w:rFonts w:ascii="Times New Roman" w:eastAsia="Arial Unicode MS" w:hAnsi="Times New Roman" w:cs="Times New Roman"/>
          <w:kern w:val="1"/>
          <w:sz w:val="24"/>
          <w:szCs w:val="24"/>
          <w:shd w:val="clear" w:color="auto" w:fill="FFFFFF"/>
          <w:lang w:eastAsia="ar-SA"/>
        </w:rPr>
        <w:softHyphen/>
        <w:t>ляется на</w:t>
      </w:r>
      <w:r w:rsidRPr="003A0C2F">
        <w:rPr>
          <w:rFonts w:ascii="Times New Roman" w:eastAsia="Arial Unicode MS" w:hAnsi="Times New Roman" w:cs="Times New Roman"/>
          <w:kern w:val="1"/>
          <w:sz w:val="24"/>
          <w:szCs w:val="24"/>
          <w:shd w:val="clear" w:color="auto" w:fill="FFFFFF"/>
          <w:lang w:eastAsia="ar-SA"/>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3A0C2F">
        <w:rPr>
          <w:rFonts w:ascii="Times New Roman" w:eastAsia="Arial Unicode MS" w:hAnsi="Times New Roman" w:cs="Times New Roman"/>
          <w:kern w:val="1"/>
          <w:sz w:val="24"/>
          <w:szCs w:val="24"/>
          <w:shd w:val="clear" w:color="auto" w:fill="FFFFFF"/>
          <w:lang w:eastAsia="ar-SA"/>
        </w:rPr>
        <w:softHyphen/>
        <w:t>не</w:t>
      </w:r>
      <w:r w:rsidRPr="003A0C2F">
        <w:rPr>
          <w:rFonts w:ascii="Times New Roman" w:eastAsia="Arial Unicode MS" w:hAnsi="Times New Roman" w:cs="Times New Roman"/>
          <w:kern w:val="1"/>
          <w:sz w:val="24"/>
          <w:szCs w:val="24"/>
          <w:shd w:val="clear" w:color="auto" w:fill="FFFFFF"/>
          <w:lang w:eastAsia="ar-SA"/>
        </w:rPr>
        <w:softHyphen/>
        <w:t>ти</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кой, лексической, грам</w:t>
      </w:r>
      <w:r w:rsidRPr="003A0C2F">
        <w:rPr>
          <w:rFonts w:ascii="Times New Roman" w:eastAsia="Arial Unicode MS" w:hAnsi="Times New Roman" w:cs="Times New Roman"/>
          <w:kern w:val="1"/>
          <w:sz w:val="24"/>
          <w:szCs w:val="24"/>
          <w:shd w:val="clear" w:color="auto" w:fill="FFFFFF"/>
          <w:lang w:eastAsia="ar-SA"/>
        </w:rPr>
        <w:softHyphen/>
        <w:t>ма</w:t>
      </w:r>
      <w:r w:rsidRPr="003A0C2F">
        <w:rPr>
          <w:rFonts w:ascii="Times New Roman" w:eastAsia="Arial Unicode MS" w:hAnsi="Times New Roman" w:cs="Times New Roman"/>
          <w:kern w:val="1"/>
          <w:sz w:val="24"/>
          <w:szCs w:val="24"/>
          <w:shd w:val="clear" w:color="auto" w:fill="FFFFFF"/>
          <w:lang w:eastAsia="ar-SA"/>
        </w:rPr>
        <w:softHyphen/>
        <w:t>тической и синтаксической. Таким образом, для обучающихся с умственной отсталостью характерно системное недоразвитие речи.</w:t>
      </w:r>
    </w:p>
    <w:p w:rsidR="00C22A22" w:rsidRPr="003A0C2F" w:rsidRDefault="00C22A22" w:rsidP="003A0C2F">
      <w:pPr>
        <w:suppressAutoHyphens/>
        <w:spacing w:after="0"/>
        <w:ind w:left="284" w:firstLine="567"/>
        <w:jc w:val="both"/>
        <w:rPr>
          <w:rFonts w:ascii="Times New Roman" w:eastAsia="Arial Unicode MS" w:hAnsi="Times New Roman" w:cs="Times New Roman"/>
          <w:b/>
          <w:kern w:val="1"/>
          <w:sz w:val="24"/>
          <w:szCs w:val="24"/>
          <w:lang w:eastAsia="ar-SA"/>
        </w:rPr>
      </w:pPr>
      <w:r w:rsidRPr="003A0C2F">
        <w:rPr>
          <w:rFonts w:ascii="Times New Roman" w:eastAsia="Arial Unicode MS" w:hAnsi="Times New Roman" w:cs="Times New Roman"/>
          <w:kern w:val="1"/>
          <w:sz w:val="24"/>
          <w:szCs w:val="24"/>
          <w:lang w:eastAsia="ar-SA"/>
        </w:rPr>
        <w:t>Не</w:t>
      </w:r>
      <w:r w:rsidRPr="003A0C2F">
        <w:rPr>
          <w:rFonts w:ascii="Times New Roman" w:eastAsia="Arial Unicode MS" w:hAnsi="Times New Roman" w:cs="Times New Roman"/>
          <w:kern w:val="1"/>
          <w:sz w:val="24"/>
          <w:szCs w:val="24"/>
          <w:lang w:eastAsia="ar-SA"/>
        </w:rPr>
        <w:softHyphen/>
        <w:t>до</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та</w:t>
      </w:r>
      <w:r w:rsidRPr="003A0C2F">
        <w:rPr>
          <w:rFonts w:ascii="Times New Roman" w:eastAsia="Arial Unicode MS" w:hAnsi="Times New Roman" w:cs="Times New Roman"/>
          <w:kern w:val="1"/>
          <w:sz w:val="24"/>
          <w:szCs w:val="24"/>
          <w:lang w:eastAsia="ar-SA"/>
        </w:rPr>
        <w:softHyphen/>
        <w:t>т</w:t>
      </w:r>
      <w:r w:rsidRPr="003A0C2F">
        <w:rPr>
          <w:rFonts w:ascii="Times New Roman" w:eastAsia="Arial Unicode MS" w:hAnsi="Times New Roman" w:cs="Times New Roman"/>
          <w:kern w:val="1"/>
          <w:sz w:val="24"/>
          <w:szCs w:val="24"/>
          <w:lang w:eastAsia="ar-SA"/>
        </w:rPr>
        <w:softHyphen/>
        <w:t>ки речевой де</w:t>
      </w:r>
      <w:r w:rsidRPr="003A0C2F">
        <w:rPr>
          <w:rFonts w:ascii="Times New Roman" w:eastAsia="Arial Unicode MS" w:hAnsi="Times New Roman" w:cs="Times New Roman"/>
          <w:kern w:val="1"/>
          <w:sz w:val="24"/>
          <w:szCs w:val="24"/>
          <w:lang w:eastAsia="ar-SA"/>
        </w:rPr>
        <w:softHyphen/>
        <w:t>я</w:t>
      </w:r>
      <w:r w:rsidRPr="003A0C2F">
        <w:rPr>
          <w:rFonts w:ascii="Times New Roman" w:eastAsia="Arial Unicode MS" w:hAnsi="Times New Roman" w:cs="Times New Roman"/>
          <w:kern w:val="1"/>
          <w:sz w:val="24"/>
          <w:szCs w:val="24"/>
          <w:lang w:eastAsia="ar-SA"/>
        </w:rPr>
        <w:softHyphen/>
        <w:t>тель</w:t>
      </w:r>
      <w:r w:rsidRPr="003A0C2F">
        <w:rPr>
          <w:rFonts w:ascii="Times New Roman" w:eastAsia="Arial Unicode MS" w:hAnsi="Times New Roman" w:cs="Times New Roman"/>
          <w:kern w:val="1"/>
          <w:sz w:val="24"/>
          <w:szCs w:val="24"/>
          <w:lang w:eastAsia="ar-SA"/>
        </w:rPr>
        <w:softHyphen/>
        <w:t>но</w:t>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t>сти этой ка</w:t>
      </w:r>
      <w:r w:rsidRPr="003A0C2F">
        <w:rPr>
          <w:rFonts w:ascii="Times New Roman" w:eastAsia="Arial Unicode MS" w:hAnsi="Times New Roman" w:cs="Times New Roman"/>
          <w:kern w:val="1"/>
          <w:sz w:val="24"/>
          <w:szCs w:val="24"/>
          <w:lang w:eastAsia="ar-SA"/>
        </w:rPr>
        <w:softHyphen/>
        <w:t>тегории обучающихся на</w:t>
      </w:r>
      <w:r w:rsidRPr="003A0C2F">
        <w:rPr>
          <w:rFonts w:ascii="Times New Roman" w:eastAsia="Arial Unicode MS" w:hAnsi="Times New Roman" w:cs="Times New Roman"/>
          <w:kern w:val="1"/>
          <w:sz w:val="24"/>
          <w:szCs w:val="24"/>
          <w:lang w:eastAsia="ar-SA"/>
        </w:rPr>
        <w:softHyphen/>
        <w:t>прямую связаны с нарушением аб</w:t>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w:t>
      </w:r>
      <w:r w:rsidRPr="003A0C2F">
        <w:rPr>
          <w:rFonts w:ascii="Times New Roman" w:eastAsia="Arial Unicode MS" w:hAnsi="Times New Roman" w:cs="Times New Roman"/>
          <w:kern w:val="1"/>
          <w:sz w:val="24"/>
          <w:szCs w:val="24"/>
          <w:lang w:eastAsia="ar-SA"/>
        </w:rPr>
        <w:softHyphen/>
        <w:t>ра</w:t>
      </w:r>
      <w:r w:rsidRPr="003A0C2F">
        <w:rPr>
          <w:rFonts w:ascii="Times New Roman" w:eastAsia="Arial Unicode MS" w:hAnsi="Times New Roman" w:cs="Times New Roman"/>
          <w:kern w:val="1"/>
          <w:sz w:val="24"/>
          <w:szCs w:val="24"/>
          <w:lang w:eastAsia="ar-SA"/>
        </w:rPr>
        <w:softHyphen/>
        <w:t>к</w:t>
      </w:r>
      <w:r w:rsidRPr="003A0C2F">
        <w:rPr>
          <w:rFonts w:ascii="Times New Roman" w:eastAsia="Arial Unicode MS" w:hAnsi="Times New Roman" w:cs="Times New Roman"/>
          <w:kern w:val="1"/>
          <w:sz w:val="24"/>
          <w:szCs w:val="24"/>
          <w:lang w:eastAsia="ar-SA"/>
        </w:rPr>
        <w:softHyphen/>
        <w:t>тно-ло</w:t>
      </w:r>
      <w:r w:rsidRPr="003A0C2F">
        <w:rPr>
          <w:rFonts w:ascii="Times New Roman" w:eastAsia="Arial Unicode MS" w:hAnsi="Times New Roman" w:cs="Times New Roman"/>
          <w:kern w:val="1"/>
          <w:sz w:val="24"/>
          <w:szCs w:val="24"/>
          <w:lang w:eastAsia="ar-SA"/>
        </w:rPr>
        <w:softHyphen/>
        <w:t>ги</w:t>
      </w:r>
      <w:r w:rsidRPr="003A0C2F">
        <w:rPr>
          <w:rFonts w:ascii="Times New Roman" w:eastAsia="Arial Unicode MS" w:hAnsi="Times New Roman" w:cs="Times New Roman"/>
          <w:kern w:val="1"/>
          <w:sz w:val="24"/>
          <w:szCs w:val="24"/>
          <w:lang w:eastAsia="ar-SA"/>
        </w:rPr>
        <w:softHyphen/>
        <w:t>че</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кого мышления. Однако в по</w:t>
      </w:r>
      <w:r w:rsidRPr="003A0C2F">
        <w:rPr>
          <w:rFonts w:ascii="Times New Roman" w:eastAsia="Arial Unicode MS" w:hAnsi="Times New Roman" w:cs="Times New Roman"/>
          <w:kern w:val="1"/>
          <w:sz w:val="24"/>
          <w:szCs w:val="24"/>
          <w:lang w:eastAsia="ar-SA"/>
        </w:rPr>
        <w:softHyphen/>
        <w:t>в</w:t>
      </w:r>
      <w:r w:rsidRPr="003A0C2F">
        <w:rPr>
          <w:rFonts w:ascii="Times New Roman" w:eastAsia="Arial Unicode MS" w:hAnsi="Times New Roman" w:cs="Times New Roman"/>
          <w:kern w:val="1"/>
          <w:sz w:val="24"/>
          <w:szCs w:val="24"/>
          <w:lang w:eastAsia="ar-SA"/>
        </w:rPr>
        <w:softHyphen/>
        <w:t>се</w:t>
      </w:r>
      <w:r w:rsidRPr="003A0C2F">
        <w:rPr>
          <w:rFonts w:ascii="Times New Roman" w:eastAsia="Arial Unicode MS" w:hAnsi="Times New Roman" w:cs="Times New Roman"/>
          <w:kern w:val="1"/>
          <w:sz w:val="24"/>
          <w:szCs w:val="24"/>
          <w:lang w:eastAsia="ar-SA"/>
        </w:rPr>
        <w:softHyphen/>
        <w:t>д</w:t>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t>не</w:t>
      </w:r>
      <w:r w:rsidRPr="003A0C2F">
        <w:rPr>
          <w:rFonts w:ascii="Times New Roman" w:eastAsia="Arial Unicode MS" w:hAnsi="Times New Roman" w:cs="Times New Roman"/>
          <w:kern w:val="1"/>
          <w:sz w:val="24"/>
          <w:szCs w:val="24"/>
          <w:lang w:eastAsia="ar-SA"/>
        </w:rPr>
        <w:softHyphen/>
        <w:t>в</w:t>
      </w:r>
      <w:r w:rsidRPr="003A0C2F">
        <w:rPr>
          <w:rFonts w:ascii="Times New Roman" w:eastAsia="Arial Unicode MS" w:hAnsi="Times New Roman" w:cs="Times New Roman"/>
          <w:kern w:val="1"/>
          <w:sz w:val="24"/>
          <w:szCs w:val="24"/>
          <w:lang w:eastAsia="ar-SA"/>
        </w:rPr>
        <w:softHyphen/>
        <w:t>ной пра</w:t>
      </w:r>
      <w:r w:rsidRPr="003A0C2F">
        <w:rPr>
          <w:rFonts w:ascii="Times New Roman" w:eastAsia="Arial Unicode MS" w:hAnsi="Times New Roman" w:cs="Times New Roman"/>
          <w:kern w:val="1"/>
          <w:sz w:val="24"/>
          <w:szCs w:val="24"/>
          <w:lang w:eastAsia="ar-SA"/>
        </w:rPr>
        <w:softHyphen/>
        <w:t>ктике такие дети спо</w:t>
      </w:r>
      <w:r w:rsidRPr="003A0C2F">
        <w:rPr>
          <w:rFonts w:ascii="Times New Roman" w:eastAsia="Arial Unicode MS" w:hAnsi="Times New Roman" w:cs="Times New Roman"/>
          <w:kern w:val="1"/>
          <w:sz w:val="24"/>
          <w:szCs w:val="24"/>
          <w:lang w:eastAsia="ar-SA"/>
        </w:rPr>
        <w:softHyphen/>
        <w:t>собны поддержать бе</w:t>
      </w:r>
      <w:r w:rsidRPr="003A0C2F">
        <w:rPr>
          <w:rFonts w:ascii="Times New Roman" w:eastAsia="Arial Unicode MS" w:hAnsi="Times New Roman" w:cs="Times New Roman"/>
          <w:kern w:val="1"/>
          <w:sz w:val="24"/>
          <w:szCs w:val="24"/>
          <w:lang w:eastAsia="ar-SA"/>
        </w:rPr>
        <w:softHyphen/>
        <w:t>се</w:t>
      </w:r>
      <w:r w:rsidRPr="003A0C2F">
        <w:rPr>
          <w:rFonts w:ascii="Times New Roman" w:eastAsia="Arial Unicode MS" w:hAnsi="Times New Roman" w:cs="Times New Roman"/>
          <w:kern w:val="1"/>
          <w:sz w:val="24"/>
          <w:szCs w:val="24"/>
          <w:lang w:eastAsia="ar-SA"/>
        </w:rPr>
        <w:softHyphen/>
        <w:t>ду на темы, бли</w:t>
      </w:r>
      <w:r w:rsidRPr="003A0C2F">
        <w:rPr>
          <w:rFonts w:ascii="Times New Roman" w:eastAsia="Arial Unicode MS" w:hAnsi="Times New Roman" w:cs="Times New Roman"/>
          <w:kern w:val="1"/>
          <w:sz w:val="24"/>
          <w:szCs w:val="24"/>
          <w:lang w:eastAsia="ar-SA"/>
        </w:rPr>
        <w:softHyphen/>
        <w:t>з</w:t>
      </w:r>
      <w:r w:rsidRPr="003A0C2F">
        <w:rPr>
          <w:rFonts w:ascii="Times New Roman" w:eastAsia="Arial Unicode MS" w:hAnsi="Times New Roman" w:cs="Times New Roman"/>
          <w:kern w:val="1"/>
          <w:sz w:val="24"/>
          <w:szCs w:val="24"/>
          <w:lang w:eastAsia="ar-SA"/>
        </w:rPr>
        <w:softHyphen/>
        <w:t>кие их ли</w:t>
      </w:r>
      <w:r w:rsidRPr="003A0C2F">
        <w:rPr>
          <w:rFonts w:ascii="Times New Roman" w:eastAsia="Arial Unicode MS" w:hAnsi="Times New Roman" w:cs="Times New Roman"/>
          <w:kern w:val="1"/>
          <w:sz w:val="24"/>
          <w:szCs w:val="24"/>
          <w:lang w:eastAsia="ar-SA"/>
        </w:rPr>
        <w:softHyphen/>
        <w:t>ч</w:t>
      </w:r>
      <w:r w:rsidRPr="003A0C2F">
        <w:rPr>
          <w:rFonts w:ascii="Times New Roman" w:eastAsia="Arial Unicode MS" w:hAnsi="Times New Roman" w:cs="Times New Roman"/>
          <w:kern w:val="1"/>
          <w:sz w:val="24"/>
          <w:szCs w:val="24"/>
          <w:lang w:eastAsia="ar-SA"/>
        </w:rPr>
        <w:softHyphen/>
        <w:t>но</w:t>
      </w:r>
      <w:r w:rsidRPr="003A0C2F">
        <w:rPr>
          <w:rFonts w:ascii="Times New Roman" w:eastAsia="Arial Unicode MS" w:hAnsi="Times New Roman" w:cs="Times New Roman"/>
          <w:kern w:val="1"/>
          <w:sz w:val="24"/>
          <w:szCs w:val="24"/>
          <w:lang w:eastAsia="ar-SA"/>
        </w:rPr>
        <w:softHyphen/>
        <w:t>му опы</w:t>
      </w:r>
      <w:r w:rsidRPr="003A0C2F">
        <w:rPr>
          <w:rFonts w:ascii="Times New Roman" w:eastAsia="Arial Unicode MS" w:hAnsi="Times New Roman" w:cs="Times New Roman"/>
          <w:kern w:val="1"/>
          <w:sz w:val="24"/>
          <w:szCs w:val="24"/>
          <w:lang w:eastAsia="ar-SA"/>
        </w:rPr>
        <w:softHyphen/>
        <w:t>ту, ис</w:t>
      </w:r>
      <w:r w:rsidRPr="003A0C2F">
        <w:rPr>
          <w:rFonts w:ascii="Times New Roman" w:eastAsia="Arial Unicode MS" w:hAnsi="Times New Roman" w:cs="Times New Roman"/>
          <w:kern w:val="1"/>
          <w:sz w:val="24"/>
          <w:szCs w:val="24"/>
          <w:lang w:eastAsia="ar-SA"/>
        </w:rPr>
        <w:softHyphen/>
        <w:t>поль</w:t>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t>зуя при этом не</w:t>
      </w:r>
      <w:r w:rsidRPr="003A0C2F">
        <w:rPr>
          <w:rFonts w:ascii="Times New Roman" w:eastAsia="Arial Unicode MS" w:hAnsi="Times New Roman" w:cs="Times New Roman"/>
          <w:kern w:val="1"/>
          <w:sz w:val="24"/>
          <w:szCs w:val="24"/>
          <w:lang w:eastAsia="ar-SA"/>
        </w:rPr>
        <w:softHyphen/>
        <w:t>сло</w:t>
      </w:r>
      <w:r w:rsidRPr="003A0C2F">
        <w:rPr>
          <w:rFonts w:ascii="Times New Roman" w:eastAsia="Arial Unicode MS" w:hAnsi="Times New Roman" w:cs="Times New Roman"/>
          <w:kern w:val="1"/>
          <w:sz w:val="24"/>
          <w:szCs w:val="24"/>
          <w:lang w:eastAsia="ar-SA"/>
        </w:rPr>
        <w:softHyphen/>
        <w:t>жные конструкции пред</w:t>
      </w:r>
      <w:r w:rsidRPr="003A0C2F">
        <w:rPr>
          <w:rFonts w:ascii="Times New Roman" w:eastAsia="Arial Unicode MS" w:hAnsi="Times New Roman" w:cs="Times New Roman"/>
          <w:kern w:val="1"/>
          <w:sz w:val="24"/>
          <w:szCs w:val="24"/>
          <w:lang w:eastAsia="ar-SA"/>
        </w:rPr>
        <w:softHyphen/>
        <w:t>ло</w:t>
      </w:r>
      <w:r w:rsidRPr="003A0C2F">
        <w:rPr>
          <w:rFonts w:ascii="Times New Roman" w:eastAsia="Arial Unicode MS" w:hAnsi="Times New Roman" w:cs="Times New Roman"/>
          <w:kern w:val="1"/>
          <w:sz w:val="24"/>
          <w:szCs w:val="24"/>
          <w:lang w:eastAsia="ar-SA"/>
        </w:rPr>
        <w:softHyphen/>
        <w:t>же</w:t>
      </w:r>
      <w:r w:rsidRPr="003A0C2F">
        <w:rPr>
          <w:rFonts w:ascii="Times New Roman" w:eastAsia="Arial Unicode MS" w:hAnsi="Times New Roman" w:cs="Times New Roman"/>
          <w:kern w:val="1"/>
          <w:sz w:val="24"/>
          <w:szCs w:val="24"/>
          <w:lang w:eastAsia="ar-SA"/>
        </w:rPr>
        <w:softHyphen/>
      </w:r>
      <w:r w:rsidRPr="003A0C2F">
        <w:rPr>
          <w:rFonts w:ascii="Times New Roman" w:eastAsia="Arial Unicode MS" w:hAnsi="Times New Roman" w:cs="Times New Roman"/>
          <w:kern w:val="1"/>
          <w:sz w:val="24"/>
          <w:szCs w:val="24"/>
          <w:lang w:eastAsia="ar-SA"/>
        </w:rPr>
        <w:softHyphen/>
        <w:t>ний. П</w:t>
      </w:r>
      <w:r w:rsidRPr="003A0C2F">
        <w:rPr>
          <w:rFonts w:ascii="Times New Roman" w:eastAsia="Arial Unicode MS" w:hAnsi="Times New Roman" w:cs="Times New Roman"/>
          <w:kern w:val="1"/>
          <w:sz w:val="24"/>
          <w:szCs w:val="24"/>
          <w:shd w:val="clear" w:color="auto" w:fill="FFFFFF"/>
          <w:lang w:eastAsia="ar-SA"/>
        </w:rPr>
        <w:t>роведение си</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ма</w:t>
      </w:r>
      <w:r w:rsidRPr="003A0C2F">
        <w:rPr>
          <w:rFonts w:ascii="Times New Roman" w:eastAsia="Arial Unicode MS" w:hAnsi="Times New Roman" w:cs="Times New Roman"/>
          <w:kern w:val="1"/>
          <w:sz w:val="24"/>
          <w:szCs w:val="24"/>
          <w:shd w:val="clear" w:color="auto" w:fill="FFFFFF"/>
          <w:lang w:eastAsia="ar-SA"/>
        </w:rPr>
        <w:softHyphen/>
        <w:t>ти</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кой коррекционно-развивающей работы, направленной на систематизацию и обогащение пред</w:t>
      </w:r>
      <w:r w:rsidRPr="003A0C2F">
        <w:rPr>
          <w:rFonts w:ascii="Times New Roman" w:eastAsia="Arial Unicode MS" w:hAnsi="Times New Roman" w:cs="Times New Roman"/>
          <w:kern w:val="1"/>
          <w:sz w:val="24"/>
          <w:szCs w:val="24"/>
          <w:shd w:val="clear" w:color="auto" w:fill="FFFFFF"/>
          <w:lang w:eastAsia="ar-SA"/>
        </w:rPr>
        <w:softHyphen/>
        <w:t>ста</w:t>
      </w:r>
      <w:r w:rsidRPr="003A0C2F">
        <w:rPr>
          <w:rFonts w:ascii="Times New Roman" w:eastAsia="Arial Unicode MS" w:hAnsi="Times New Roman" w:cs="Times New Roman"/>
          <w:kern w:val="1"/>
          <w:sz w:val="24"/>
          <w:szCs w:val="24"/>
          <w:shd w:val="clear" w:color="auto" w:fill="FFFFFF"/>
          <w:lang w:eastAsia="ar-SA"/>
        </w:rPr>
        <w:softHyphen/>
        <w:t>влений об окружающей действительности, создает положи</w:t>
      </w:r>
      <w:r w:rsidRPr="003A0C2F">
        <w:rPr>
          <w:rFonts w:ascii="Times New Roman" w:eastAsia="Arial Unicode MS" w:hAnsi="Times New Roman" w:cs="Times New Roman"/>
          <w:kern w:val="1"/>
          <w:sz w:val="24"/>
          <w:szCs w:val="24"/>
          <w:shd w:val="clear" w:color="auto" w:fill="FFFFFF"/>
          <w:lang w:eastAsia="ar-SA"/>
        </w:rPr>
        <w:softHyphen/>
        <w:t>тельные условия для ов</w:t>
      </w:r>
      <w:r w:rsidRPr="003A0C2F">
        <w:rPr>
          <w:rFonts w:ascii="Times New Roman" w:eastAsia="Arial Unicode MS" w:hAnsi="Times New Roman" w:cs="Times New Roman"/>
          <w:kern w:val="1"/>
          <w:sz w:val="24"/>
          <w:szCs w:val="24"/>
          <w:shd w:val="clear" w:color="auto" w:fill="FFFFFF"/>
          <w:lang w:eastAsia="ar-SA"/>
        </w:rPr>
        <w:softHyphen/>
        <w:t>ла</w:t>
      </w:r>
      <w:r w:rsidRPr="003A0C2F">
        <w:rPr>
          <w:rFonts w:ascii="Times New Roman" w:eastAsia="Arial Unicode MS" w:hAnsi="Times New Roman" w:cs="Times New Roman"/>
          <w:kern w:val="1"/>
          <w:sz w:val="24"/>
          <w:szCs w:val="24"/>
          <w:shd w:val="clear" w:color="auto" w:fill="FFFFFF"/>
          <w:lang w:eastAsia="ar-SA"/>
        </w:rPr>
        <w:softHyphen/>
        <w:t>де</w:t>
      </w:r>
      <w:r w:rsidRPr="003A0C2F">
        <w:rPr>
          <w:rFonts w:ascii="Times New Roman" w:eastAsia="Arial Unicode MS" w:hAnsi="Times New Roman" w:cs="Times New Roman"/>
          <w:kern w:val="1"/>
          <w:sz w:val="24"/>
          <w:szCs w:val="24"/>
          <w:shd w:val="clear" w:color="auto" w:fill="FFFFFF"/>
          <w:lang w:eastAsia="ar-SA"/>
        </w:rPr>
        <w:softHyphen/>
        <w:t>ния обучающимися различными языковыми сред</w:t>
      </w:r>
      <w:r w:rsidRPr="003A0C2F">
        <w:rPr>
          <w:rFonts w:ascii="Times New Roman" w:eastAsia="Arial Unicode MS" w:hAnsi="Times New Roman" w:cs="Times New Roman"/>
          <w:kern w:val="1"/>
          <w:sz w:val="24"/>
          <w:szCs w:val="24"/>
          <w:shd w:val="clear" w:color="auto" w:fill="FFFFFF"/>
          <w:lang w:eastAsia="ar-SA"/>
        </w:rPr>
        <w:softHyphen/>
        <w:t>ствами. Это находит свое выражение в уве</w:t>
      </w:r>
      <w:r w:rsidRPr="003A0C2F">
        <w:rPr>
          <w:rFonts w:ascii="Times New Roman" w:eastAsia="Arial Unicode MS" w:hAnsi="Times New Roman" w:cs="Times New Roman"/>
          <w:kern w:val="1"/>
          <w:sz w:val="24"/>
          <w:szCs w:val="24"/>
          <w:shd w:val="clear" w:color="auto" w:fill="FFFFFF"/>
          <w:lang w:eastAsia="ar-SA"/>
        </w:rPr>
        <w:softHyphen/>
        <w:t>личении объема и изменении ка</w:t>
      </w:r>
      <w:r w:rsidRPr="003A0C2F">
        <w:rPr>
          <w:rFonts w:ascii="Times New Roman" w:eastAsia="Arial Unicode MS" w:hAnsi="Times New Roman" w:cs="Times New Roman"/>
          <w:kern w:val="1"/>
          <w:sz w:val="24"/>
          <w:szCs w:val="24"/>
          <w:shd w:val="clear" w:color="auto" w:fill="FFFFFF"/>
          <w:lang w:eastAsia="ar-SA"/>
        </w:rPr>
        <w:softHyphen/>
        <w:t>чества словарного запаса, овладении различными конструкциями пре</w:t>
      </w:r>
      <w:r w:rsidRPr="003A0C2F">
        <w:rPr>
          <w:rFonts w:ascii="Times New Roman" w:eastAsia="Arial Unicode MS" w:hAnsi="Times New Roman" w:cs="Times New Roman"/>
          <w:kern w:val="1"/>
          <w:sz w:val="24"/>
          <w:szCs w:val="24"/>
          <w:shd w:val="clear" w:color="auto" w:fill="FFFFFF"/>
          <w:lang w:eastAsia="ar-SA"/>
        </w:rPr>
        <w:softHyphen/>
        <w:t>д</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же</w:t>
      </w:r>
      <w:r w:rsidRPr="003A0C2F">
        <w:rPr>
          <w:rFonts w:ascii="Times New Roman" w:eastAsia="Arial Unicode MS" w:hAnsi="Times New Roman" w:cs="Times New Roman"/>
          <w:kern w:val="1"/>
          <w:sz w:val="24"/>
          <w:szCs w:val="24"/>
          <w:shd w:val="clear" w:color="auto" w:fill="FFFFFF"/>
          <w:lang w:eastAsia="ar-SA"/>
        </w:rPr>
        <w:softHyphen/>
        <w:t>ний, составлении небольших, но завершенных по смыслу, устных вы</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ка</w:t>
      </w:r>
      <w:r w:rsidRPr="003A0C2F">
        <w:rPr>
          <w:rFonts w:ascii="Times New Roman" w:eastAsia="Arial Unicode MS" w:hAnsi="Times New Roman" w:cs="Times New Roman"/>
          <w:kern w:val="1"/>
          <w:sz w:val="24"/>
          <w:szCs w:val="24"/>
          <w:shd w:val="clear" w:color="auto" w:fill="FFFFFF"/>
          <w:lang w:eastAsia="ar-SA"/>
        </w:rPr>
        <w:softHyphen/>
      </w:r>
      <w:r w:rsidRPr="003A0C2F">
        <w:rPr>
          <w:rFonts w:ascii="Times New Roman" w:eastAsia="Arial Unicode MS" w:hAnsi="Times New Roman" w:cs="Times New Roman"/>
          <w:kern w:val="1"/>
          <w:sz w:val="24"/>
          <w:szCs w:val="24"/>
          <w:shd w:val="clear" w:color="auto" w:fill="FFFFFF"/>
          <w:lang w:eastAsia="ar-SA"/>
        </w:rPr>
        <w:softHyphen/>
        <w:t>зы</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ний. Таким образом, постепенно создается основа для овладения более сло</w:t>
      </w:r>
      <w:r w:rsidRPr="003A0C2F">
        <w:rPr>
          <w:rFonts w:ascii="Times New Roman" w:eastAsia="Arial Unicode MS" w:hAnsi="Times New Roman" w:cs="Times New Roman"/>
          <w:kern w:val="1"/>
          <w:sz w:val="24"/>
          <w:szCs w:val="24"/>
          <w:shd w:val="clear" w:color="auto" w:fill="FFFFFF"/>
          <w:lang w:eastAsia="ar-SA"/>
        </w:rPr>
        <w:softHyphen/>
        <w:t>ж</w:t>
      </w:r>
      <w:r w:rsidRPr="003A0C2F">
        <w:rPr>
          <w:rFonts w:ascii="Times New Roman" w:eastAsia="Arial Unicode MS" w:hAnsi="Times New Roman" w:cs="Times New Roman"/>
          <w:kern w:val="1"/>
          <w:sz w:val="24"/>
          <w:szCs w:val="24"/>
          <w:shd w:val="clear" w:color="auto" w:fill="FFFFFF"/>
          <w:lang w:eastAsia="ar-SA"/>
        </w:rPr>
        <w:softHyphen/>
        <w:t>ной фор</w:t>
      </w:r>
      <w:r w:rsidRPr="003A0C2F">
        <w:rPr>
          <w:rFonts w:ascii="Times New Roman" w:eastAsia="Arial Unicode MS" w:hAnsi="Times New Roman" w:cs="Times New Roman"/>
          <w:kern w:val="1"/>
          <w:sz w:val="24"/>
          <w:szCs w:val="24"/>
          <w:shd w:val="clear" w:color="auto" w:fill="FFFFFF"/>
          <w:lang w:eastAsia="ar-SA"/>
        </w:rPr>
        <w:softHyphen/>
        <w:t xml:space="preserve">мой речи ― письменной.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b/>
          <w:kern w:val="1"/>
          <w:sz w:val="24"/>
          <w:szCs w:val="24"/>
          <w:lang w:eastAsia="ar-SA"/>
        </w:rPr>
        <w:t>Моторная</w:t>
      </w:r>
      <w:r w:rsidRPr="003A0C2F">
        <w:rPr>
          <w:rFonts w:ascii="Times New Roman" w:eastAsia="Arial Unicode MS" w:hAnsi="Times New Roman" w:cs="Times New Roman"/>
          <w:kern w:val="1"/>
          <w:sz w:val="24"/>
          <w:szCs w:val="24"/>
          <w:lang w:eastAsia="ar-SA"/>
        </w:rPr>
        <w:t xml:space="preserve"> сфера детей с легкой степенью умственной отсталости </w:t>
      </w:r>
      <w:r w:rsidRPr="003A0C2F">
        <w:rPr>
          <w:rFonts w:ascii="Times New Roman" w:eastAsia="Arial Unicode MS" w:hAnsi="Times New Roman" w:cs="Times New Roman"/>
          <w:kern w:val="1"/>
          <w:sz w:val="24"/>
          <w:szCs w:val="24"/>
          <w:shd w:val="clear" w:color="auto" w:fill="FFFFFF"/>
          <w:lang w:eastAsia="ar-SA"/>
        </w:rPr>
        <w:t>(инте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w:t>
      </w:r>
      <w:r w:rsidRPr="003A0C2F">
        <w:rPr>
          <w:rFonts w:ascii="Times New Roman" w:eastAsia="Arial Unicode MS" w:hAnsi="Times New Roman" w:cs="Times New Roman"/>
          <w:kern w:val="1"/>
          <w:sz w:val="24"/>
          <w:szCs w:val="24"/>
          <w:shd w:val="clear" w:color="auto" w:fill="FFFFFF"/>
          <w:lang w:eastAsia="ar-SA"/>
        </w:rPr>
        <w:softHyphen/>
        <w:t>аль</w:t>
      </w:r>
      <w:r w:rsidRPr="003A0C2F">
        <w:rPr>
          <w:rFonts w:ascii="Times New Roman" w:eastAsia="Arial Unicode MS" w:hAnsi="Times New Roman" w:cs="Times New Roman"/>
          <w:kern w:val="1"/>
          <w:sz w:val="24"/>
          <w:szCs w:val="24"/>
          <w:shd w:val="clear" w:color="auto" w:fill="FFFFFF"/>
          <w:lang w:eastAsia="ar-SA"/>
        </w:rPr>
        <w:softHyphen/>
        <w:t>ны</w:t>
      </w:r>
      <w:r w:rsidRPr="003A0C2F">
        <w:rPr>
          <w:rFonts w:ascii="Times New Roman" w:eastAsia="Arial Unicode MS" w:hAnsi="Times New Roman" w:cs="Times New Roman"/>
          <w:kern w:val="1"/>
          <w:sz w:val="24"/>
          <w:szCs w:val="24"/>
          <w:shd w:val="clear" w:color="auto" w:fill="FFFFFF"/>
          <w:lang w:eastAsia="ar-SA"/>
        </w:rPr>
        <w:softHyphen/>
        <w:t>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ниями)</w:t>
      </w:r>
      <w:r w:rsidRPr="003A0C2F">
        <w:rPr>
          <w:rFonts w:ascii="Times New Roman" w:eastAsia="Arial Unicode MS" w:hAnsi="Times New Roman" w:cs="Times New Roman"/>
          <w:kern w:val="1"/>
          <w:sz w:val="24"/>
          <w:szCs w:val="24"/>
          <w:lang w:eastAsia="ar-SA"/>
        </w:rPr>
        <w:t>, как пра</w:t>
      </w:r>
      <w:r w:rsidRPr="003A0C2F">
        <w:rPr>
          <w:rFonts w:ascii="Times New Roman" w:eastAsia="Arial Unicode MS" w:hAnsi="Times New Roman" w:cs="Times New Roman"/>
          <w:kern w:val="1"/>
          <w:sz w:val="24"/>
          <w:szCs w:val="24"/>
          <w:lang w:eastAsia="ar-SA"/>
        </w:rPr>
        <w:softHyphen/>
        <w:t>вило, не имеет выраженных нарушений. Наибольшие труд</w:t>
      </w:r>
      <w:r w:rsidRPr="003A0C2F">
        <w:rPr>
          <w:rFonts w:ascii="Times New Roman" w:eastAsia="Arial Unicode MS" w:hAnsi="Times New Roman" w:cs="Times New Roman"/>
          <w:kern w:val="1"/>
          <w:sz w:val="24"/>
          <w:szCs w:val="24"/>
          <w:lang w:eastAsia="ar-SA"/>
        </w:rPr>
        <w:softHyphen/>
        <w:t>но</w:t>
      </w:r>
      <w:r w:rsidRPr="003A0C2F">
        <w:rPr>
          <w:rFonts w:ascii="Times New Roman" w:eastAsia="Arial Unicode MS" w:hAnsi="Times New Roman" w:cs="Times New Roman"/>
          <w:kern w:val="1"/>
          <w:sz w:val="24"/>
          <w:szCs w:val="24"/>
          <w:lang w:eastAsia="ar-SA"/>
        </w:rPr>
        <w:softHyphen/>
        <w:t>сти обучающиеся испытывают при выполнении заданий, свя</w:t>
      </w:r>
      <w:r w:rsidRPr="003A0C2F">
        <w:rPr>
          <w:rFonts w:ascii="Times New Roman" w:eastAsia="Arial Unicode MS" w:hAnsi="Times New Roman" w:cs="Times New Roman"/>
          <w:kern w:val="1"/>
          <w:sz w:val="24"/>
          <w:szCs w:val="24"/>
          <w:lang w:eastAsia="ar-SA"/>
        </w:rPr>
        <w:softHyphen/>
        <w:t>за</w:t>
      </w:r>
      <w:r w:rsidRPr="003A0C2F">
        <w:rPr>
          <w:rFonts w:ascii="Times New Roman" w:eastAsia="Arial Unicode MS" w:hAnsi="Times New Roman" w:cs="Times New Roman"/>
          <w:kern w:val="1"/>
          <w:sz w:val="24"/>
          <w:szCs w:val="24"/>
          <w:lang w:eastAsia="ar-SA"/>
        </w:rPr>
        <w:softHyphen/>
        <w:t>н</w:t>
      </w:r>
      <w:r w:rsidRPr="003A0C2F">
        <w:rPr>
          <w:rFonts w:ascii="Times New Roman" w:eastAsia="Arial Unicode MS" w:hAnsi="Times New Roman" w:cs="Times New Roman"/>
          <w:kern w:val="1"/>
          <w:sz w:val="24"/>
          <w:szCs w:val="24"/>
          <w:lang w:eastAsia="ar-SA"/>
        </w:rPr>
        <w:softHyphen/>
        <w:t>ных с точной ко</w:t>
      </w:r>
      <w:r w:rsidRPr="003A0C2F">
        <w:rPr>
          <w:rFonts w:ascii="Times New Roman" w:eastAsia="Arial Unicode MS" w:hAnsi="Times New Roman" w:cs="Times New Roman"/>
          <w:kern w:val="1"/>
          <w:sz w:val="24"/>
          <w:szCs w:val="24"/>
          <w:lang w:eastAsia="ar-SA"/>
        </w:rPr>
        <w:softHyphen/>
        <w:t>ор</w:t>
      </w:r>
      <w:r w:rsidRPr="003A0C2F">
        <w:rPr>
          <w:rFonts w:ascii="Times New Roman" w:eastAsia="Arial Unicode MS" w:hAnsi="Times New Roman" w:cs="Times New Roman"/>
          <w:kern w:val="1"/>
          <w:sz w:val="24"/>
          <w:szCs w:val="24"/>
          <w:lang w:eastAsia="ar-SA"/>
        </w:rPr>
        <w:softHyphen/>
        <w:t>ди</w:t>
      </w:r>
      <w:r w:rsidRPr="003A0C2F">
        <w:rPr>
          <w:rFonts w:ascii="Times New Roman" w:eastAsia="Arial Unicode MS" w:hAnsi="Times New Roman" w:cs="Times New Roman"/>
          <w:kern w:val="1"/>
          <w:sz w:val="24"/>
          <w:szCs w:val="24"/>
          <w:lang w:eastAsia="ar-SA"/>
        </w:rPr>
        <w:softHyphen/>
        <w:t>на</w:t>
      </w:r>
      <w:r w:rsidRPr="003A0C2F">
        <w:rPr>
          <w:rFonts w:ascii="Times New Roman" w:eastAsia="Arial Unicode MS" w:hAnsi="Times New Roman" w:cs="Times New Roman"/>
          <w:kern w:val="1"/>
          <w:sz w:val="24"/>
          <w:szCs w:val="24"/>
          <w:lang w:eastAsia="ar-SA"/>
        </w:rPr>
        <w:softHyphen/>
        <w:t>ци</w:t>
      </w:r>
      <w:r w:rsidRPr="003A0C2F">
        <w:rPr>
          <w:rFonts w:ascii="Times New Roman" w:eastAsia="Arial Unicode MS" w:hAnsi="Times New Roman" w:cs="Times New Roman"/>
          <w:kern w:val="1"/>
          <w:sz w:val="24"/>
          <w:szCs w:val="24"/>
          <w:lang w:eastAsia="ar-SA"/>
        </w:rPr>
        <w:softHyphen/>
        <w:t>ей мелких движений пальцев рук. В свою очередь, это негативно сказывается на ов</w:t>
      </w:r>
      <w:r w:rsidRPr="003A0C2F">
        <w:rPr>
          <w:rFonts w:ascii="Times New Roman" w:eastAsia="Arial Unicode MS" w:hAnsi="Times New Roman" w:cs="Times New Roman"/>
          <w:kern w:val="1"/>
          <w:sz w:val="24"/>
          <w:szCs w:val="24"/>
          <w:lang w:eastAsia="ar-SA"/>
        </w:rPr>
        <w:softHyphen/>
        <w:t>ла</w:t>
      </w:r>
      <w:r w:rsidRPr="003A0C2F">
        <w:rPr>
          <w:rFonts w:ascii="Times New Roman" w:eastAsia="Arial Unicode MS" w:hAnsi="Times New Roman" w:cs="Times New Roman"/>
          <w:kern w:val="1"/>
          <w:sz w:val="24"/>
          <w:szCs w:val="24"/>
          <w:lang w:eastAsia="ar-SA"/>
        </w:rPr>
        <w:softHyphen/>
        <w:t>де</w:t>
      </w:r>
      <w:r w:rsidRPr="003A0C2F">
        <w:rPr>
          <w:rFonts w:ascii="Times New Roman" w:eastAsia="Arial Unicode MS" w:hAnsi="Times New Roman" w:cs="Times New Roman"/>
          <w:kern w:val="1"/>
          <w:sz w:val="24"/>
          <w:szCs w:val="24"/>
          <w:lang w:eastAsia="ar-SA"/>
        </w:rPr>
        <w:softHyphen/>
        <w:t>нии письмом и некоторыми трудовыми опе</w:t>
      </w:r>
      <w:r w:rsidRPr="003A0C2F">
        <w:rPr>
          <w:rFonts w:ascii="Times New Roman" w:eastAsia="Arial Unicode MS" w:hAnsi="Times New Roman" w:cs="Times New Roman"/>
          <w:kern w:val="1"/>
          <w:sz w:val="24"/>
          <w:szCs w:val="24"/>
          <w:lang w:eastAsia="ar-SA"/>
        </w:rPr>
        <w:softHyphen/>
        <w:t>рациями. Проведение специальных упра</w:t>
      </w:r>
      <w:r w:rsidRPr="003A0C2F">
        <w:rPr>
          <w:rFonts w:ascii="Times New Roman" w:eastAsia="Arial Unicode MS" w:hAnsi="Times New Roman" w:cs="Times New Roman"/>
          <w:kern w:val="1"/>
          <w:sz w:val="24"/>
          <w:szCs w:val="24"/>
          <w:lang w:eastAsia="ar-SA"/>
        </w:rPr>
        <w:softHyphen/>
        <w:t>ж</w:t>
      </w:r>
      <w:r w:rsidRPr="003A0C2F">
        <w:rPr>
          <w:rFonts w:ascii="Times New Roman" w:eastAsia="Arial Unicode MS" w:hAnsi="Times New Roman" w:cs="Times New Roman"/>
          <w:kern w:val="1"/>
          <w:sz w:val="24"/>
          <w:szCs w:val="24"/>
          <w:lang w:eastAsia="ar-SA"/>
        </w:rPr>
        <w:softHyphen/>
        <w:t>не</w:t>
      </w:r>
      <w:r w:rsidRPr="003A0C2F">
        <w:rPr>
          <w:rFonts w:ascii="Times New Roman" w:eastAsia="Arial Unicode MS" w:hAnsi="Times New Roman" w:cs="Times New Roman"/>
          <w:kern w:val="1"/>
          <w:sz w:val="24"/>
          <w:szCs w:val="24"/>
          <w:lang w:eastAsia="ar-SA"/>
        </w:rPr>
        <w:softHyphen/>
        <w:t>ний, включенных как в со</w:t>
      </w:r>
      <w:r w:rsidRPr="003A0C2F">
        <w:rPr>
          <w:rFonts w:ascii="Times New Roman" w:eastAsia="Arial Unicode MS" w:hAnsi="Times New Roman" w:cs="Times New Roman"/>
          <w:kern w:val="1"/>
          <w:sz w:val="24"/>
          <w:szCs w:val="24"/>
          <w:lang w:eastAsia="ar-SA"/>
        </w:rPr>
        <w:softHyphen/>
        <w:t>держание коррекционных занятий, так и используемых на от</w:t>
      </w:r>
      <w:r w:rsidRPr="003A0C2F">
        <w:rPr>
          <w:rFonts w:ascii="Times New Roman" w:eastAsia="Arial Unicode MS" w:hAnsi="Times New Roman" w:cs="Times New Roman"/>
          <w:kern w:val="1"/>
          <w:sz w:val="24"/>
          <w:szCs w:val="24"/>
          <w:lang w:eastAsia="ar-SA"/>
        </w:rPr>
        <w:softHyphen/>
        <w:t>дель</w:t>
      </w:r>
      <w:r w:rsidRPr="003A0C2F">
        <w:rPr>
          <w:rFonts w:ascii="Times New Roman" w:eastAsia="Arial Unicode MS" w:hAnsi="Times New Roman" w:cs="Times New Roman"/>
          <w:kern w:val="1"/>
          <w:sz w:val="24"/>
          <w:szCs w:val="24"/>
          <w:lang w:eastAsia="ar-SA"/>
        </w:rPr>
        <w:softHyphen/>
        <w:t>ных уроках, способствует раз</w:t>
      </w:r>
      <w:r w:rsidRPr="003A0C2F">
        <w:rPr>
          <w:rFonts w:ascii="Times New Roman" w:eastAsia="Arial Unicode MS" w:hAnsi="Times New Roman" w:cs="Times New Roman"/>
          <w:kern w:val="1"/>
          <w:sz w:val="24"/>
          <w:szCs w:val="24"/>
          <w:lang w:eastAsia="ar-SA"/>
        </w:rPr>
        <w:softHyphen/>
        <w:t>ви</w:t>
      </w:r>
      <w:r w:rsidRPr="003A0C2F">
        <w:rPr>
          <w:rFonts w:ascii="Times New Roman" w:eastAsia="Arial Unicode MS" w:hAnsi="Times New Roman" w:cs="Times New Roman"/>
          <w:kern w:val="1"/>
          <w:sz w:val="24"/>
          <w:szCs w:val="24"/>
          <w:lang w:eastAsia="ar-SA"/>
        </w:rPr>
        <w:softHyphen/>
        <w:t>тию координации и точности движений пальцев рук и ки</w:t>
      </w:r>
      <w:r w:rsidRPr="003A0C2F">
        <w:rPr>
          <w:rFonts w:ascii="Times New Roman" w:eastAsia="Arial Unicode MS" w:hAnsi="Times New Roman" w:cs="Times New Roman"/>
          <w:kern w:val="1"/>
          <w:sz w:val="24"/>
          <w:szCs w:val="24"/>
          <w:lang w:eastAsia="ar-SA"/>
        </w:rPr>
        <w:softHyphen/>
        <w:t>сти, а также позволяет под</w:t>
      </w:r>
      <w:r w:rsidRPr="003A0C2F">
        <w:rPr>
          <w:rFonts w:ascii="Times New Roman" w:eastAsia="Arial Unicode MS" w:hAnsi="Times New Roman" w:cs="Times New Roman"/>
          <w:kern w:val="1"/>
          <w:sz w:val="24"/>
          <w:szCs w:val="24"/>
          <w:lang w:eastAsia="ar-SA"/>
        </w:rPr>
        <w:softHyphen/>
        <w:t>го</w:t>
      </w:r>
      <w:r w:rsidRPr="003A0C2F">
        <w:rPr>
          <w:rFonts w:ascii="Times New Roman" w:eastAsia="Arial Unicode MS" w:hAnsi="Times New Roman" w:cs="Times New Roman"/>
          <w:kern w:val="1"/>
          <w:sz w:val="24"/>
          <w:szCs w:val="24"/>
          <w:lang w:eastAsia="ar-SA"/>
        </w:rPr>
        <w:softHyphen/>
        <w:t>то</w:t>
      </w:r>
      <w:r w:rsidRPr="003A0C2F">
        <w:rPr>
          <w:rFonts w:ascii="Times New Roman" w:eastAsia="Arial Unicode MS" w:hAnsi="Times New Roman" w:cs="Times New Roman"/>
          <w:kern w:val="1"/>
          <w:sz w:val="24"/>
          <w:szCs w:val="24"/>
          <w:lang w:eastAsia="ar-SA"/>
        </w:rPr>
        <w:softHyphen/>
        <w:t>вить обучающихся к овладению учебными и трудовыми дей</w:t>
      </w:r>
      <w:r w:rsidRPr="003A0C2F">
        <w:rPr>
          <w:rFonts w:ascii="Times New Roman" w:eastAsia="Arial Unicode MS" w:hAnsi="Times New Roman" w:cs="Times New Roman"/>
          <w:kern w:val="1"/>
          <w:sz w:val="24"/>
          <w:szCs w:val="24"/>
          <w:lang w:eastAsia="ar-SA"/>
        </w:rPr>
        <w:softHyphen/>
        <w:t>ствиями, тре</w:t>
      </w:r>
      <w:r w:rsidRPr="003A0C2F">
        <w:rPr>
          <w:rFonts w:ascii="Times New Roman" w:eastAsia="Arial Unicode MS" w:hAnsi="Times New Roman" w:cs="Times New Roman"/>
          <w:kern w:val="1"/>
          <w:sz w:val="24"/>
          <w:szCs w:val="24"/>
          <w:lang w:eastAsia="ar-SA"/>
        </w:rPr>
        <w:softHyphen/>
        <w:t>бу</w:t>
      </w:r>
      <w:r w:rsidRPr="003A0C2F">
        <w:rPr>
          <w:rFonts w:ascii="Times New Roman" w:eastAsia="Arial Unicode MS" w:hAnsi="Times New Roman" w:cs="Times New Roman"/>
          <w:kern w:val="1"/>
          <w:sz w:val="24"/>
          <w:szCs w:val="24"/>
          <w:lang w:eastAsia="ar-SA"/>
        </w:rPr>
        <w:softHyphen/>
        <w:t>ю</w:t>
      </w:r>
      <w:r w:rsidRPr="003A0C2F">
        <w:rPr>
          <w:rFonts w:ascii="Times New Roman" w:eastAsia="Arial Unicode MS" w:hAnsi="Times New Roman" w:cs="Times New Roman"/>
          <w:kern w:val="1"/>
          <w:sz w:val="24"/>
          <w:szCs w:val="24"/>
          <w:lang w:eastAsia="ar-SA"/>
        </w:rPr>
        <w:softHyphen/>
        <w:t>щими определенной моторной ловкости.</w:t>
      </w:r>
    </w:p>
    <w:p w:rsidR="00C22A22" w:rsidRPr="003A0C2F" w:rsidRDefault="00C22A22" w:rsidP="003A0C2F">
      <w:pPr>
        <w:suppressAutoHyphens/>
        <w:spacing w:after="0"/>
        <w:ind w:left="284" w:firstLine="567"/>
        <w:jc w:val="both"/>
        <w:rPr>
          <w:rFonts w:ascii="Times New Roman" w:eastAsia="Arial Unicode MS" w:hAnsi="Times New Roman" w:cs="Times New Roman"/>
          <w:b/>
          <w:bCs/>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t>Психологические особенности обучающихся с умственной отсталостью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w:t>
      </w:r>
      <w:r w:rsidRPr="003A0C2F">
        <w:rPr>
          <w:rFonts w:ascii="Times New Roman" w:eastAsia="Arial Unicode MS" w:hAnsi="Times New Roman" w:cs="Times New Roman"/>
          <w:kern w:val="1"/>
          <w:sz w:val="24"/>
          <w:szCs w:val="24"/>
          <w:shd w:val="clear" w:color="auto" w:fill="FFFFFF"/>
          <w:lang w:eastAsia="ar-SA"/>
        </w:rPr>
        <w:softHyphen/>
        <w:t>аль</w:t>
      </w:r>
      <w:r w:rsidRPr="003A0C2F">
        <w:rPr>
          <w:rFonts w:ascii="Times New Roman" w:eastAsia="Arial Unicode MS" w:hAnsi="Times New Roman" w:cs="Times New Roman"/>
          <w:kern w:val="1"/>
          <w:sz w:val="24"/>
          <w:szCs w:val="24"/>
          <w:shd w:val="clear" w:color="auto" w:fill="FFFFFF"/>
          <w:lang w:eastAsia="ar-SA"/>
        </w:rPr>
        <w:softHyphen/>
        <w:t>ны</w:t>
      </w:r>
      <w:r w:rsidRPr="003A0C2F">
        <w:rPr>
          <w:rFonts w:ascii="Times New Roman" w:eastAsia="Arial Unicode MS" w:hAnsi="Times New Roman" w:cs="Times New Roman"/>
          <w:kern w:val="1"/>
          <w:sz w:val="24"/>
          <w:szCs w:val="24"/>
          <w:shd w:val="clear" w:color="auto" w:fill="FFFFFF"/>
          <w:lang w:eastAsia="ar-SA"/>
        </w:rPr>
        <w:softHyphen/>
        <w:t>ми нарушениями) про</w:t>
      </w:r>
      <w:r w:rsidRPr="003A0C2F">
        <w:rPr>
          <w:rFonts w:ascii="Times New Roman" w:eastAsia="Arial Unicode MS" w:hAnsi="Times New Roman" w:cs="Times New Roman"/>
          <w:kern w:val="1"/>
          <w:sz w:val="24"/>
          <w:szCs w:val="24"/>
          <w:shd w:val="clear" w:color="auto" w:fill="FFFFFF"/>
          <w:lang w:eastAsia="ar-SA"/>
        </w:rPr>
        <w:softHyphen/>
        <w:t>яв</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 xml:space="preserve">ются и в нарушении </w:t>
      </w:r>
      <w:r w:rsidRPr="003A0C2F">
        <w:rPr>
          <w:rFonts w:ascii="Times New Roman" w:eastAsia="Arial Unicode MS" w:hAnsi="Times New Roman" w:cs="Times New Roman"/>
          <w:b/>
          <w:bCs/>
          <w:kern w:val="1"/>
          <w:sz w:val="24"/>
          <w:szCs w:val="24"/>
          <w:shd w:val="clear" w:color="auto" w:fill="FFFFFF"/>
          <w:lang w:eastAsia="ar-SA"/>
        </w:rPr>
        <w:t>эмоциональной</w:t>
      </w:r>
      <w:r w:rsidRPr="003A0C2F">
        <w:rPr>
          <w:rFonts w:ascii="Times New Roman" w:eastAsia="Arial Unicode MS" w:hAnsi="Times New Roman" w:cs="Times New Roman"/>
          <w:kern w:val="1"/>
          <w:sz w:val="24"/>
          <w:szCs w:val="24"/>
          <w:shd w:val="clear" w:color="auto" w:fill="FFFFFF"/>
          <w:lang w:eastAsia="ar-SA"/>
        </w:rPr>
        <w:t xml:space="preserve"> сферы. При лег</w:t>
      </w:r>
      <w:r w:rsidRPr="003A0C2F">
        <w:rPr>
          <w:rFonts w:ascii="Times New Roman" w:eastAsia="Arial Unicode MS" w:hAnsi="Times New Roman" w:cs="Times New Roman"/>
          <w:kern w:val="1"/>
          <w:sz w:val="24"/>
          <w:szCs w:val="24"/>
          <w:shd w:val="clear" w:color="auto" w:fill="FFFFFF"/>
          <w:lang w:eastAsia="ar-SA"/>
        </w:rPr>
        <w:softHyphen/>
        <w:t>кой умственной от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лости эмоции в целом сохранны, однако они отличаются от</w:t>
      </w:r>
      <w:r w:rsidRPr="003A0C2F">
        <w:rPr>
          <w:rFonts w:ascii="Times New Roman" w:eastAsia="Arial Unicode MS" w:hAnsi="Times New Roman" w:cs="Times New Roman"/>
          <w:kern w:val="1"/>
          <w:sz w:val="24"/>
          <w:szCs w:val="24"/>
          <w:shd w:val="clear" w:color="auto" w:fill="FFFFFF"/>
          <w:lang w:eastAsia="ar-SA"/>
        </w:rPr>
        <w:softHyphen/>
        <w:t>су</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ви</w:t>
      </w:r>
      <w:r w:rsidRPr="003A0C2F">
        <w:rPr>
          <w:rFonts w:ascii="Times New Roman" w:eastAsia="Arial Unicode MS" w:hAnsi="Times New Roman" w:cs="Times New Roman"/>
          <w:kern w:val="1"/>
          <w:sz w:val="24"/>
          <w:szCs w:val="24"/>
          <w:shd w:val="clear" w:color="auto" w:fill="FFFFFF"/>
          <w:lang w:eastAsia="ar-SA"/>
        </w:rPr>
        <w:softHyphen/>
        <w:t>ем от</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r>
      <w:r w:rsidRPr="003A0C2F">
        <w:rPr>
          <w:rFonts w:ascii="Times New Roman" w:eastAsia="Arial Unicode MS" w:hAnsi="Times New Roman" w:cs="Times New Roman"/>
          <w:kern w:val="1"/>
          <w:sz w:val="24"/>
          <w:szCs w:val="24"/>
          <w:shd w:val="clear" w:color="auto" w:fill="FFFFFF"/>
          <w:lang w:eastAsia="ar-SA"/>
        </w:rPr>
        <w:softHyphen/>
        <w:t>ков переживаний, неустойчивостью и поверхностью. Отсутствуют или очень сла</w:t>
      </w:r>
      <w:r w:rsidRPr="003A0C2F">
        <w:rPr>
          <w:rFonts w:ascii="Times New Roman" w:eastAsia="Arial Unicode MS" w:hAnsi="Times New Roman" w:cs="Times New Roman"/>
          <w:kern w:val="1"/>
          <w:sz w:val="24"/>
          <w:szCs w:val="24"/>
          <w:shd w:val="clear" w:color="auto" w:fill="FFFFFF"/>
          <w:lang w:eastAsia="ar-SA"/>
        </w:rPr>
        <w:softHyphen/>
        <w:t>бо выражены переживания, определяющие интерес и побуждение к по</w:t>
      </w:r>
      <w:r w:rsidRPr="003A0C2F">
        <w:rPr>
          <w:rFonts w:ascii="Times New Roman" w:eastAsia="Arial Unicode MS" w:hAnsi="Times New Roman" w:cs="Times New Roman"/>
          <w:kern w:val="1"/>
          <w:sz w:val="24"/>
          <w:szCs w:val="24"/>
          <w:shd w:val="clear" w:color="auto" w:fill="FFFFFF"/>
          <w:lang w:eastAsia="ar-SA"/>
        </w:rPr>
        <w:softHyphen/>
      </w:r>
      <w:r w:rsidRPr="003A0C2F">
        <w:rPr>
          <w:rFonts w:ascii="Times New Roman" w:eastAsia="Arial Unicode MS" w:hAnsi="Times New Roman" w:cs="Times New Roman"/>
          <w:kern w:val="1"/>
          <w:sz w:val="24"/>
          <w:szCs w:val="24"/>
          <w:shd w:val="clear" w:color="auto" w:fill="FFFFFF"/>
          <w:lang w:eastAsia="ar-SA"/>
        </w:rPr>
        <w:softHyphen/>
        <w:t>знавательной деятель</w:t>
      </w:r>
      <w:r w:rsidRPr="003A0C2F">
        <w:rPr>
          <w:rFonts w:ascii="Times New Roman" w:eastAsia="Arial Unicode MS" w:hAnsi="Times New Roman" w:cs="Times New Roman"/>
          <w:kern w:val="1"/>
          <w:sz w:val="24"/>
          <w:szCs w:val="24"/>
          <w:shd w:val="clear" w:color="auto" w:fill="FFFFFF"/>
          <w:lang w:eastAsia="ar-SA"/>
        </w:rPr>
        <w:softHyphen/>
        <w:t>ности, а также с большими затруднениями осу</w:t>
      </w:r>
      <w:r w:rsidRPr="003A0C2F">
        <w:rPr>
          <w:rFonts w:ascii="Times New Roman" w:eastAsia="Arial Unicode MS" w:hAnsi="Times New Roman" w:cs="Times New Roman"/>
          <w:kern w:val="1"/>
          <w:sz w:val="24"/>
          <w:szCs w:val="24"/>
          <w:shd w:val="clear" w:color="auto" w:fill="FFFFFF"/>
          <w:lang w:eastAsia="ar-SA"/>
        </w:rPr>
        <w:softHyphen/>
        <w:t>ще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в</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ется воспитание высших пси</w:t>
      </w:r>
      <w:r w:rsidRPr="003A0C2F">
        <w:rPr>
          <w:rFonts w:ascii="Times New Roman" w:eastAsia="Arial Unicode MS" w:hAnsi="Times New Roman" w:cs="Times New Roman"/>
          <w:kern w:val="1"/>
          <w:sz w:val="24"/>
          <w:szCs w:val="24"/>
          <w:shd w:val="clear" w:color="auto" w:fill="FFFFFF"/>
          <w:lang w:eastAsia="ar-SA"/>
        </w:rPr>
        <w:softHyphen/>
        <w:t>хи</w:t>
      </w:r>
      <w:r w:rsidRPr="003A0C2F">
        <w:rPr>
          <w:rFonts w:ascii="Times New Roman" w:eastAsia="Arial Unicode MS" w:hAnsi="Times New Roman" w:cs="Times New Roman"/>
          <w:kern w:val="1"/>
          <w:sz w:val="24"/>
          <w:szCs w:val="24"/>
          <w:shd w:val="clear" w:color="auto" w:fill="FFFFFF"/>
          <w:lang w:eastAsia="ar-SA"/>
        </w:rPr>
        <w:softHyphen/>
        <w:t>чес</w:t>
      </w:r>
      <w:r w:rsidRPr="003A0C2F">
        <w:rPr>
          <w:rFonts w:ascii="Times New Roman" w:eastAsia="Arial Unicode MS" w:hAnsi="Times New Roman" w:cs="Times New Roman"/>
          <w:kern w:val="1"/>
          <w:sz w:val="24"/>
          <w:szCs w:val="24"/>
          <w:shd w:val="clear" w:color="auto" w:fill="FFFFFF"/>
          <w:lang w:eastAsia="ar-SA"/>
        </w:rPr>
        <w:softHyphen/>
        <w:t>ких чувств: нравственных и эс</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ти</w:t>
      </w:r>
      <w:r w:rsidRPr="003A0C2F">
        <w:rPr>
          <w:rFonts w:ascii="Times New Roman" w:eastAsia="Arial Unicode MS" w:hAnsi="Times New Roman" w:cs="Times New Roman"/>
          <w:kern w:val="1"/>
          <w:sz w:val="24"/>
          <w:szCs w:val="24"/>
          <w:shd w:val="clear" w:color="auto" w:fill="FFFFFF"/>
          <w:lang w:eastAsia="ar-SA"/>
        </w:rPr>
        <w:softHyphen/>
        <w:t>че</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ких.</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b/>
          <w:bCs/>
          <w:kern w:val="1"/>
          <w:sz w:val="24"/>
          <w:szCs w:val="24"/>
          <w:shd w:val="clear" w:color="auto" w:fill="FFFFFF"/>
          <w:lang w:eastAsia="ar-SA"/>
        </w:rPr>
        <w:t>Волевая</w:t>
      </w:r>
      <w:r w:rsidRPr="003A0C2F">
        <w:rPr>
          <w:rFonts w:ascii="Times New Roman" w:eastAsia="Arial Unicode MS" w:hAnsi="Times New Roman" w:cs="Times New Roman"/>
          <w:kern w:val="1"/>
          <w:sz w:val="24"/>
          <w:szCs w:val="24"/>
          <w:shd w:val="clear" w:color="auto" w:fill="FFFFFF"/>
          <w:lang w:eastAsia="ar-SA"/>
        </w:rPr>
        <w:t xml:space="preserve"> сфера учащихся с умственной отсталостью (интеллектуальными на</w:t>
      </w:r>
      <w:r w:rsidRPr="003A0C2F">
        <w:rPr>
          <w:rFonts w:ascii="Times New Roman" w:eastAsia="Arial Unicode MS" w:hAnsi="Times New Roman" w:cs="Times New Roman"/>
          <w:kern w:val="1"/>
          <w:sz w:val="24"/>
          <w:szCs w:val="24"/>
          <w:shd w:val="clear" w:color="auto" w:fill="FFFFFF"/>
          <w:lang w:eastAsia="ar-SA"/>
        </w:rPr>
        <w:softHyphen/>
        <w:t>ру</w:t>
      </w:r>
      <w:r w:rsidRPr="003A0C2F">
        <w:rPr>
          <w:rFonts w:ascii="Times New Roman" w:eastAsia="Arial Unicode MS" w:hAnsi="Times New Roman" w:cs="Times New Roman"/>
          <w:kern w:val="1"/>
          <w:sz w:val="24"/>
          <w:szCs w:val="24"/>
          <w:shd w:val="clear" w:color="auto" w:fill="FFFFFF"/>
          <w:lang w:eastAsia="ar-SA"/>
        </w:rPr>
        <w:softHyphen/>
        <w:t>ше</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ями) характеризуется сла</w:t>
      </w:r>
      <w:r w:rsidRPr="003A0C2F">
        <w:rPr>
          <w:rFonts w:ascii="Times New Roman" w:eastAsia="Arial Unicode MS" w:hAnsi="Times New Roman" w:cs="Times New Roman"/>
          <w:kern w:val="1"/>
          <w:sz w:val="24"/>
          <w:szCs w:val="24"/>
          <w:shd w:val="clear" w:color="auto" w:fill="FFFFFF"/>
          <w:lang w:eastAsia="ar-SA"/>
        </w:rPr>
        <w:softHyphen/>
        <w:t>бостью собственных намерений и побуждений, большой вну</w:t>
      </w:r>
      <w:r w:rsidRPr="003A0C2F">
        <w:rPr>
          <w:rFonts w:ascii="Times New Roman" w:eastAsia="Arial Unicode MS" w:hAnsi="Times New Roman" w:cs="Times New Roman"/>
          <w:kern w:val="1"/>
          <w:sz w:val="24"/>
          <w:szCs w:val="24"/>
          <w:shd w:val="clear" w:color="auto" w:fill="FFFFFF"/>
          <w:lang w:eastAsia="ar-SA"/>
        </w:rPr>
        <w:softHyphen/>
        <w:t>ша</w:t>
      </w:r>
      <w:r w:rsidRPr="003A0C2F">
        <w:rPr>
          <w:rFonts w:ascii="Times New Roman" w:eastAsia="Arial Unicode MS" w:hAnsi="Times New Roman" w:cs="Times New Roman"/>
          <w:kern w:val="1"/>
          <w:sz w:val="24"/>
          <w:szCs w:val="24"/>
          <w:shd w:val="clear" w:color="auto" w:fill="FFFFFF"/>
          <w:lang w:eastAsia="ar-SA"/>
        </w:rPr>
        <w:softHyphen/>
        <w:t>е</w:t>
      </w:r>
      <w:r w:rsidRPr="003A0C2F">
        <w:rPr>
          <w:rFonts w:ascii="Times New Roman" w:eastAsia="Arial Unicode MS" w:hAnsi="Times New Roman" w:cs="Times New Roman"/>
          <w:kern w:val="1"/>
          <w:sz w:val="24"/>
          <w:szCs w:val="24"/>
          <w:shd w:val="clear" w:color="auto" w:fill="FFFFFF"/>
          <w:lang w:eastAsia="ar-SA"/>
        </w:rPr>
        <w:softHyphen/>
        <w:t>мостью. Та</w:t>
      </w:r>
      <w:r w:rsidRPr="003A0C2F">
        <w:rPr>
          <w:rFonts w:ascii="Times New Roman" w:eastAsia="Arial Unicode MS" w:hAnsi="Times New Roman" w:cs="Times New Roman"/>
          <w:kern w:val="1"/>
          <w:sz w:val="24"/>
          <w:szCs w:val="24"/>
          <w:shd w:val="clear" w:color="auto" w:fill="FFFFFF"/>
          <w:lang w:eastAsia="ar-SA"/>
        </w:rPr>
        <w:softHyphen/>
        <w:t>кие школьники предпочитают выбирать путь, не требующий волевых уси</w:t>
      </w:r>
      <w:r w:rsidRPr="003A0C2F">
        <w:rPr>
          <w:rFonts w:ascii="Times New Roman" w:eastAsia="Arial Unicode MS" w:hAnsi="Times New Roman" w:cs="Times New Roman"/>
          <w:kern w:val="1"/>
          <w:sz w:val="24"/>
          <w:szCs w:val="24"/>
          <w:shd w:val="clear" w:color="auto" w:fill="FFFFFF"/>
          <w:lang w:eastAsia="ar-SA"/>
        </w:rPr>
        <w:softHyphen/>
        <w:t>лий, а вследствие непосильности предъявляемых требований, у некоторых из них развива</w:t>
      </w:r>
      <w:r w:rsidRPr="003A0C2F">
        <w:rPr>
          <w:rFonts w:ascii="Times New Roman" w:eastAsia="Arial Unicode MS" w:hAnsi="Times New Roman" w:cs="Times New Roman"/>
          <w:kern w:val="1"/>
          <w:sz w:val="24"/>
          <w:szCs w:val="24"/>
          <w:shd w:val="clear" w:color="auto" w:fill="FFFFFF"/>
          <w:lang w:eastAsia="ar-SA"/>
        </w:rPr>
        <w:softHyphen/>
        <w:t>ют</w:t>
      </w:r>
      <w:r w:rsidRPr="003A0C2F">
        <w:rPr>
          <w:rFonts w:ascii="Times New Roman" w:eastAsia="Arial Unicode MS" w:hAnsi="Times New Roman" w:cs="Times New Roman"/>
          <w:kern w:val="1"/>
          <w:sz w:val="24"/>
          <w:szCs w:val="24"/>
          <w:shd w:val="clear" w:color="auto" w:fill="FFFFFF"/>
          <w:lang w:eastAsia="ar-SA"/>
        </w:rPr>
        <w:softHyphen/>
        <w:t>ся такие отрицательные черты личности, как негативизм и уп</w:t>
      </w:r>
      <w:r w:rsidRPr="003A0C2F">
        <w:rPr>
          <w:rFonts w:ascii="Times New Roman" w:eastAsia="Arial Unicode MS" w:hAnsi="Times New Roman" w:cs="Times New Roman"/>
          <w:kern w:val="1"/>
          <w:sz w:val="24"/>
          <w:szCs w:val="24"/>
          <w:shd w:val="clear" w:color="auto" w:fill="FFFFFF"/>
          <w:lang w:eastAsia="ar-SA"/>
        </w:rPr>
        <w:softHyphen/>
        <w:t>ря</w:t>
      </w:r>
      <w:r w:rsidRPr="003A0C2F">
        <w:rPr>
          <w:rFonts w:ascii="Times New Roman" w:eastAsia="Arial Unicode MS" w:hAnsi="Times New Roman" w:cs="Times New Roman"/>
          <w:kern w:val="1"/>
          <w:sz w:val="24"/>
          <w:szCs w:val="24"/>
          <w:shd w:val="clear" w:color="auto" w:fill="FFFFFF"/>
          <w:lang w:eastAsia="ar-SA"/>
        </w:rPr>
        <w:softHyphen/>
        <w:t>мство. Своеобразие про</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ка</w:t>
      </w:r>
      <w:r w:rsidRPr="003A0C2F">
        <w:rPr>
          <w:rFonts w:ascii="Times New Roman" w:eastAsia="Arial Unicode MS" w:hAnsi="Times New Roman" w:cs="Times New Roman"/>
          <w:kern w:val="1"/>
          <w:sz w:val="24"/>
          <w:szCs w:val="24"/>
          <w:shd w:val="clear" w:color="auto" w:fill="FFFFFF"/>
          <w:lang w:eastAsia="ar-SA"/>
        </w:rPr>
        <w:softHyphen/>
        <w:t>ния психических процессов и особенности во</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вой сферы школьников с умственной от</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талостью (ин</w:t>
      </w:r>
      <w:r w:rsidRPr="003A0C2F">
        <w:rPr>
          <w:rFonts w:ascii="Times New Roman" w:eastAsia="Arial Unicode MS" w:hAnsi="Times New Roman" w:cs="Times New Roman"/>
          <w:kern w:val="1"/>
          <w:sz w:val="24"/>
          <w:szCs w:val="24"/>
          <w:shd w:val="clear" w:color="auto" w:fill="FFFFFF"/>
          <w:lang w:eastAsia="ar-SA"/>
        </w:rPr>
        <w:softHyphen/>
        <w:t>те</w:t>
      </w:r>
      <w:r w:rsidRPr="003A0C2F">
        <w:rPr>
          <w:rFonts w:ascii="Times New Roman" w:eastAsia="Arial Unicode MS" w:hAnsi="Times New Roman" w:cs="Times New Roman"/>
          <w:kern w:val="1"/>
          <w:sz w:val="24"/>
          <w:szCs w:val="24"/>
          <w:shd w:val="clear" w:color="auto" w:fill="FFFFFF"/>
          <w:lang w:eastAsia="ar-SA"/>
        </w:rPr>
        <w:softHyphen/>
        <w:t>л</w:t>
      </w:r>
      <w:r w:rsidRPr="003A0C2F">
        <w:rPr>
          <w:rFonts w:ascii="Times New Roman" w:eastAsia="Arial Unicode MS" w:hAnsi="Times New Roman" w:cs="Times New Roman"/>
          <w:kern w:val="1"/>
          <w:sz w:val="24"/>
          <w:szCs w:val="24"/>
          <w:shd w:val="clear" w:color="auto" w:fill="FFFFFF"/>
          <w:lang w:eastAsia="ar-SA"/>
        </w:rPr>
        <w:softHyphen/>
        <w:t>ле</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туальными нарушениями) оказывают от</w:t>
      </w:r>
      <w:r w:rsidRPr="003A0C2F">
        <w:rPr>
          <w:rFonts w:ascii="Times New Roman" w:eastAsia="Arial Unicode MS" w:hAnsi="Times New Roman" w:cs="Times New Roman"/>
          <w:kern w:val="1"/>
          <w:sz w:val="24"/>
          <w:szCs w:val="24"/>
          <w:shd w:val="clear" w:color="auto" w:fill="FFFFFF"/>
          <w:lang w:eastAsia="ar-SA"/>
        </w:rPr>
        <w:softHyphen/>
        <w:t>ри</w:t>
      </w:r>
      <w:r w:rsidRPr="003A0C2F">
        <w:rPr>
          <w:rFonts w:ascii="Times New Roman" w:eastAsia="Arial Unicode MS" w:hAnsi="Times New Roman" w:cs="Times New Roman"/>
          <w:kern w:val="1"/>
          <w:sz w:val="24"/>
          <w:szCs w:val="24"/>
          <w:shd w:val="clear" w:color="auto" w:fill="FFFFFF"/>
          <w:lang w:eastAsia="ar-SA"/>
        </w:rPr>
        <w:softHyphen/>
        <w:t>ца</w:t>
      </w:r>
      <w:r w:rsidRPr="003A0C2F">
        <w:rPr>
          <w:rFonts w:ascii="Times New Roman" w:eastAsia="Arial Unicode MS" w:hAnsi="Times New Roman" w:cs="Times New Roman"/>
          <w:kern w:val="1"/>
          <w:sz w:val="24"/>
          <w:szCs w:val="24"/>
          <w:shd w:val="clear" w:color="auto" w:fill="FFFFFF"/>
          <w:lang w:eastAsia="ar-SA"/>
        </w:rPr>
        <w:softHyphen/>
        <w:t>тель</w:t>
      </w:r>
      <w:r w:rsidRPr="003A0C2F">
        <w:rPr>
          <w:rFonts w:ascii="Times New Roman" w:eastAsia="Arial Unicode MS" w:hAnsi="Times New Roman" w:cs="Times New Roman"/>
          <w:kern w:val="1"/>
          <w:sz w:val="24"/>
          <w:szCs w:val="24"/>
          <w:shd w:val="clear" w:color="auto" w:fill="FFFFFF"/>
          <w:lang w:eastAsia="ar-SA"/>
        </w:rPr>
        <w:softHyphen/>
        <w:t>ное влияние на ха</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к</w:t>
      </w:r>
      <w:r w:rsidRPr="003A0C2F">
        <w:rPr>
          <w:rFonts w:ascii="Times New Roman" w:eastAsia="Arial Unicode MS" w:hAnsi="Times New Roman" w:cs="Times New Roman"/>
          <w:kern w:val="1"/>
          <w:sz w:val="24"/>
          <w:szCs w:val="24"/>
          <w:shd w:val="clear" w:color="auto" w:fill="FFFFFF"/>
          <w:lang w:eastAsia="ar-SA"/>
        </w:rPr>
        <w:softHyphen/>
        <w:t xml:space="preserve">тер их </w:t>
      </w:r>
      <w:r w:rsidRPr="003A0C2F">
        <w:rPr>
          <w:rFonts w:ascii="Times New Roman" w:eastAsia="Arial Unicode MS" w:hAnsi="Times New Roman" w:cs="Times New Roman"/>
          <w:b/>
          <w:bCs/>
          <w:kern w:val="1"/>
          <w:sz w:val="24"/>
          <w:szCs w:val="24"/>
          <w:shd w:val="clear" w:color="auto" w:fill="FFFFFF"/>
          <w:lang w:eastAsia="ar-SA"/>
        </w:rPr>
        <w:t>деятельности</w:t>
      </w:r>
      <w:r w:rsidRPr="003A0C2F">
        <w:rPr>
          <w:rFonts w:ascii="Times New Roman" w:eastAsia="Arial Unicode MS" w:hAnsi="Times New Roman" w:cs="Times New Roman"/>
          <w:kern w:val="1"/>
          <w:sz w:val="24"/>
          <w:szCs w:val="24"/>
          <w:shd w:val="clear" w:color="auto" w:fill="FFFFFF"/>
          <w:lang w:eastAsia="ar-SA"/>
        </w:rPr>
        <w:t>, в особенности про</w:t>
      </w:r>
      <w:r w:rsidRPr="003A0C2F">
        <w:rPr>
          <w:rFonts w:ascii="Times New Roman" w:eastAsia="Arial Unicode MS" w:hAnsi="Times New Roman" w:cs="Times New Roman"/>
          <w:kern w:val="1"/>
          <w:sz w:val="24"/>
          <w:szCs w:val="24"/>
          <w:shd w:val="clear" w:color="auto" w:fill="FFFFFF"/>
          <w:lang w:eastAsia="ar-SA"/>
        </w:rPr>
        <w:softHyphen/>
        <w:t>из</w:t>
      </w:r>
      <w:r w:rsidRPr="003A0C2F">
        <w:rPr>
          <w:rFonts w:ascii="Times New Roman" w:eastAsia="Arial Unicode MS" w:hAnsi="Times New Roman" w:cs="Times New Roman"/>
          <w:kern w:val="1"/>
          <w:sz w:val="24"/>
          <w:szCs w:val="24"/>
          <w:shd w:val="clear" w:color="auto" w:fill="FFFFFF"/>
          <w:lang w:eastAsia="ar-SA"/>
        </w:rPr>
        <w:softHyphen/>
        <w:t>воль</w:t>
      </w:r>
      <w:r w:rsidRPr="003A0C2F">
        <w:rPr>
          <w:rFonts w:ascii="Times New Roman" w:eastAsia="Arial Unicode MS" w:hAnsi="Times New Roman" w:cs="Times New Roman"/>
          <w:kern w:val="1"/>
          <w:sz w:val="24"/>
          <w:szCs w:val="24"/>
          <w:shd w:val="clear" w:color="auto" w:fill="FFFFFF"/>
          <w:lang w:eastAsia="ar-SA"/>
        </w:rPr>
        <w:softHyphen/>
        <w:t>ной, что вы</w:t>
      </w:r>
      <w:r w:rsidRPr="003A0C2F">
        <w:rPr>
          <w:rFonts w:ascii="Times New Roman" w:eastAsia="Arial Unicode MS" w:hAnsi="Times New Roman" w:cs="Times New Roman"/>
          <w:kern w:val="1"/>
          <w:sz w:val="24"/>
          <w:szCs w:val="24"/>
          <w:shd w:val="clear" w:color="auto" w:fill="FFFFFF"/>
          <w:lang w:eastAsia="ar-SA"/>
        </w:rPr>
        <w:softHyphen/>
        <w:t>ра</w:t>
      </w:r>
      <w:r w:rsidRPr="003A0C2F">
        <w:rPr>
          <w:rFonts w:ascii="Times New Roman" w:eastAsia="Arial Unicode MS" w:hAnsi="Times New Roman" w:cs="Times New Roman"/>
          <w:kern w:val="1"/>
          <w:sz w:val="24"/>
          <w:szCs w:val="24"/>
          <w:shd w:val="clear" w:color="auto" w:fill="FFFFFF"/>
          <w:lang w:eastAsia="ar-SA"/>
        </w:rPr>
        <w:softHyphen/>
        <w:t>жа</w:t>
      </w:r>
      <w:r w:rsidRPr="003A0C2F">
        <w:rPr>
          <w:rFonts w:ascii="Times New Roman" w:eastAsia="Arial Unicode MS" w:hAnsi="Times New Roman" w:cs="Times New Roman"/>
          <w:kern w:val="1"/>
          <w:sz w:val="24"/>
          <w:szCs w:val="24"/>
          <w:shd w:val="clear" w:color="auto" w:fill="FFFFFF"/>
          <w:lang w:eastAsia="ar-SA"/>
        </w:rPr>
        <w:softHyphen/>
        <w:t>ется в недоразвитии мо</w:t>
      </w:r>
      <w:r w:rsidRPr="003A0C2F">
        <w:rPr>
          <w:rFonts w:ascii="Times New Roman" w:eastAsia="Arial Unicode MS" w:hAnsi="Times New Roman" w:cs="Times New Roman"/>
          <w:kern w:val="1"/>
          <w:sz w:val="24"/>
          <w:szCs w:val="24"/>
          <w:shd w:val="clear" w:color="auto" w:fill="FFFFFF"/>
          <w:lang w:eastAsia="ar-SA"/>
        </w:rPr>
        <w:softHyphen/>
        <w:t>ти</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ционной сферы, слабости по</w:t>
      </w:r>
      <w:r w:rsidRPr="003A0C2F">
        <w:rPr>
          <w:rFonts w:ascii="Times New Roman" w:eastAsia="Arial Unicode MS" w:hAnsi="Times New Roman" w:cs="Times New Roman"/>
          <w:kern w:val="1"/>
          <w:sz w:val="24"/>
          <w:szCs w:val="24"/>
          <w:shd w:val="clear" w:color="auto" w:fill="FFFFFF"/>
          <w:lang w:eastAsia="ar-SA"/>
        </w:rPr>
        <w:softHyphen/>
        <w:t>бу</w:t>
      </w:r>
      <w:r w:rsidRPr="003A0C2F">
        <w:rPr>
          <w:rFonts w:ascii="Times New Roman" w:eastAsia="Arial Unicode MS" w:hAnsi="Times New Roman" w:cs="Times New Roman"/>
          <w:kern w:val="1"/>
          <w:sz w:val="24"/>
          <w:szCs w:val="24"/>
          <w:shd w:val="clear" w:color="auto" w:fill="FFFFFF"/>
          <w:lang w:eastAsia="ar-SA"/>
        </w:rPr>
        <w:softHyphen/>
        <w:t>ж</w:t>
      </w:r>
      <w:r w:rsidRPr="003A0C2F">
        <w:rPr>
          <w:rFonts w:ascii="Times New Roman" w:eastAsia="Arial Unicode MS" w:hAnsi="Times New Roman" w:cs="Times New Roman"/>
          <w:kern w:val="1"/>
          <w:sz w:val="24"/>
          <w:szCs w:val="24"/>
          <w:shd w:val="clear" w:color="auto" w:fill="FFFFFF"/>
          <w:lang w:eastAsia="ar-SA"/>
        </w:rPr>
        <w:softHyphen/>
        <w:t>де</w:t>
      </w:r>
      <w:r w:rsidRPr="003A0C2F">
        <w:rPr>
          <w:rFonts w:ascii="Times New Roman" w:eastAsia="Arial Unicode MS" w:hAnsi="Times New Roman" w:cs="Times New Roman"/>
          <w:kern w:val="1"/>
          <w:sz w:val="24"/>
          <w:szCs w:val="24"/>
          <w:shd w:val="clear" w:color="auto" w:fill="FFFFFF"/>
          <w:lang w:eastAsia="ar-SA"/>
        </w:rPr>
        <w:softHyphen/>
        <w:t>ний, не</w:t>
      </w:r>
      <w:r w:rsidRPr="003A0C2F">
        <w:rPr>
          <w:rFonts w:ascii="Times New Roman" w:eastAsia="Arial Unicode MS" w:hAnsi="Times New Roman" w:cs="Times New Roman"/>
          <w:kern w:val="1"/>
          <w:sz w:val="24"/>
          <w:szCs w:val="24"/>
          <w:shd w:val="clear" w:color="auto" w:fill="FFFFFF"/>
          <w:lang w:eastAsia="ar-SA"/>
        </w:rPr>
        <w:softHyphen/>
        <w:t>до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точности инициативы. Эти недостатки осо</w:t>
      </w:r>
      <w:r w:rsidRPr="003A0C2F">
        <w:rPr>
          <w:rFonts w:ascii="Times New Roman" w:eastAsia="Arial Unicode MS" w:hAnsi="Times New Roman" w:cs="Times New Roman"/>
          <w:kern w:val="1"/>
          <w:sz w:val="24"/>
          <w:szCs w:val="24"/>
          <w:shd w:val="clear" w:color="auto" w:fill="FFFFFF"/>
          <w:lang w:eastAsia="ar-SA"/>
        </w:rPr>
        <w:softHyphen/>
        <w:t>бенно ярко про</w:t>
      </w:r>
      <w:r w:rsidRPr="003A0C2F">
        <w:rPr>
          <w:rFonts w:ascii="Times New Roman" w:eastAsia="Arial Unicode MS" w:hAnsi="Times New Roman" w:cs="Times New Roman"/>
          <w:kern w:val="1"/>
          <w:sz w:val="24"/>
          <w:szCs w:val="24"/>
          <w:shd w:val="clear" w:color="auto" w:fill="FFFFFF"/>
          <w:lang w:eastAsia="ar-SA"/>
        </w:rPr>
        <w:softHyphen/>
        <w:t>яв</w:t>
      </w:r>
      <w:r w:rsidRPr="003A0C2F">
        <w:rPr>
          <w:rFonts w:ascii="Times New Roman" w:eastAsia="Arial Unicode MS" w:hAnsi="Times New Roman" w:cs="Times New Roman"/>
          <w:kern w:val="1"/>
          <w:sz w:val="24"/>
          <w:szCs w:val="24"/>
          <w:shd w:val="clear" w:color="auto" w:fill="FFFFFF"/>
          <w:lang w:eastAsia="ar-SA"/>
        </w:rPr>
        <w:softHyphen/>
        <w:t>ля</w:t>
      </w:r>
      <w:r w:rsidRPr="003A0C2F">
        <w:rPr>
          <w:rFonts w:ascii="Times New Roman" w:eastAsia="Arial Unicode MS" w:hAnsi="Times New Roman" w:cs="Times New Roman"/>
          <w:kern w:val="1"/>
          <w:sz w:val="24"/>
          <w:szCs w:val="24"/>
          <w:shd w:val="clear" w:color="auto" w:fill="FFFFFF"/>
          <w:lang w:eastAsia="ar-SA"/>
        </w:rPr>
        <w:softHyphen/>
        <w:t>ют</w:t>
      </w:r>
      <w:r w:rsidRPr="003A0C2F">
        <w:rPr>
          <w:rFonts w:ascii="Times New Roman" w:eastAsia="Arial Unicode MS" w:hAnsi="Times New Roman" w:cs="Times New Roman"/>
          <w:kern w:val="1"/>
          <w:sz w:val="24"/>
          <w:szCs w:val="24"/>
          <w:shd w:val="clear" w:color="auto" w:fill="FFFFFF"/>
          <w:lang w:eastAsia="ar-SA"/>
        </w:rPr>
        <w:softHyphen/>
        <w:t>ся в уче</w:t>
      </w:r>
      <w:r w:rsidRPr="003A0C2F">
        <w:rPr>
          <w:rFonts w:ascii="Times New Roman" w:eastAsia="Arial Unicode MS" w:hAnsi="Times New Roman" w:cs="Times New Roman"/>
          <w:kern w:val="1"/>
          <w:sz w:val="24"/>
          <w:szCs w:val="24"/>
          <w:shd w:val="clear" w:color="auto" w:fill="FFFFFF"/>
          <w:lang w:eastAsia="ar-SA"/>
        </w:rPr>
        <w:softHyphen/>
        <w:t>б</w:t>
      </w:r>
      <w:r w:rsidRPr="003A0C2F">
        <w:rPr>
          <w:rFonts w:ascii="Times New Roman" w:eastAsia="Arial Unicode MS" w:hAnsi="Times New Roman" w:cs="Times New Roman"/>
          <w:kern w:val="1"/>
          <w:sz w:val="24"/>
          <w:szCs w:val="24"/>
          <w:shd w:val="clear" w:color="auto" w:fill="FFFFFF"/>
          <w:lang w:eastAsia="ar-SA"/>
        </w:rPr>
        <w:softHyphen/>
        <w:t>ной деятельности, поскольку учащиеся при</w:t>
      </w:r>
      <w:r w:rsidRPr="003A0C2F">
        <w:rPr>
          <w:rFonts w:ascii="Times New Roman" w:eastAsia="Arial Unicode MS" w:hAnsi="Times New Roman" w:cs="Times New Roman"/>
          <w:kern w:val="1"/>
          <w:sz w:val="24"/>
          <w:szCs w:val="24"/>
          <w:shd w:val="clear" w:color="auto" w:fill="FFFFFF"/>
          <w:lang w:eastAsia="ar-SA"/>
        </w:rPr>
        <w:softHyphen/>
        <w:t>ступают к ее вы</w:t>
      </w:r>
      <w:r w:rsidRPr="003A0C2F">
        <w:rPr>
          <w:rFonts w:ascii="Times New Roman" w:eastAsia="Arial Unicode MS" w:hAnsi="Times New Roman" w:cs="Times New Roman"/>
          <w:kern w:val="1"/>
          <w:sz w:val="24"/>
          <w:szCs w:val="24"/>
          <w:shd w:val="clear" w:color="auto" w:fill="FFFFFF"/>
          <w:lang w:eastAsia="ar-SA"/>
        </w:rPr>
        <w:softHyphen/>
        <w:t>по</w:t>
      </w:r>
      <w:r w:rsidRPr="003A0C2F">
        <w:rPr>
          <w:rFonts w:ascii="Times New Roman" w:eastAsia="Arial Unicode MS" w:hAnsi="Times New Roman" w:cs="Times New Roman"/>
          <w:kern w:val="1"/>
          <w:sz w:val="24"/>
          <w:szCs w:val="24"/>
          <w:shd w:val="clear" w:color="auto" w:fill="FFFFFF"/>
          <w:lang w:eastAsia="ar-SA"/>
        </w:rPr>
        <w:softHyphen/>
        <w:t>лнению без не</w:t>
      </w:r>
      <w:r w:rsidRPr="003A0C2F">
        <w:rPr>
          <w:rFonts w:ascii="Times New Roman" w:eastAsia="Arial Unicode MS" w:hAnsi="Times New Roman" w:cs="Times New Roman"/>
          <w:kern w:val="1"/>
          <w:sz w:val="24"/>
          <w:szCs w:val="24"/>
          <w:shd w:val="clear" w:color="auto" w:fill="FFFFFF"/>
          <w:lang w:eastAsia="ar-SA"/>
        </w:rPr>
        <w:softHyphen/>
        <w:t>об</w:t>
      </w:r>
      <w:r w:rsidRPr="003A0C2F">
        <w:rPr>
          <w:rFonts w:ascii="Times New Roman" w:eastAsia="Arial Unicode MS" w:hAnsi="Times New Roman" w:cs="Times New Roman"/>
          <w:kern w:val="1"/>
          <w:sz w:val="24"/>
          <w:szCs w:val="24"/>
          <w:shd w:val="clear" w:color="auto" w:fill="FFFFFF"/>
          <w:lang w:eastAsia="ar-SA"/>
        </w:rPr>
        <w:softHyphen/>
        <w:t xml:space="preserve">ходимой предшествующей ориентировки </w:t>
      </w:r>
      <w:r w:rsidRPr="003A0C2F">
        <w:rPr>
          <w:rFonts w:ascii="Times New Roman" w:eastAsia="Arial Unicode MS" w:hAnsi="Times New Roman" w:cs="Times New Roman"/>
          <w:kern w:val="1"/>
          <w:sz w:val="24"/>
          <w:szCs w:val="24"/>
          <w:shd w:val="clear" w:color="auto" w:fill="FFFFFF"/>
          <w:lang w:eastAsia="ar-SA"/>
        </w:rPr>
        <w:lastRenderedPageBreak/>
        <w:t>в за</w:t>
      </w:r>
      <w:r w:rsidRPr="003A0C2F">
        <w:rPr>
          <w:rFonts w:ascii="Times New Roman" w:eastAsia="Arial Unicode MS" w:hAnsi="Times New Roman" w:cs="Times New Roman"/>
          <w:kern w:val="1"/>
          <w:sz w:val="24"/>
          <w:szCs w:val="24"/>
          <w:shd w:val="clear" w:color="auto" w:fill="FFFFFF"/>
          <w:lang w:eastAsia="ar-SA"/>
        </w:rPr>
        <w:softHyphen/>
        <w:t>да</w:t>
      </w:r>
      <w:r w:rsidRPr="003A0C2F">
        <w:rPr>
          <w:rFonts w:ascii="Times New Roman" w:eastAsia="Arial Unicode MS" w:hAnsi="Times New Roman" w:cs="Times New Roman"/>
          <w:kern w:val="1"/>
          <w:sz w:val="24"/>
          <w:szCs w:val="24"/>
          <w:shd w:val="clear" w:color="auto" w:fill="FFFFFF"/>
          <w:lang w:eastAsia="ar-SA"/>
        </w:rPr>
        <w:softHyphen/>
        <w:t>нии и, не со</w:t>
      </w:r>
      <w:r w:rsidRPr="003A0C2F">
        <w:rPr>
          <w:rFonts w:ascii="Times New Roman" w:eastAsia="Arial Unicode MS" w:hAnsi="Times New Roman" w:cs="Times New Roman"/>
          <w:kern w:val="1"/>
          <w:sz w:val="24"/>
          <w:szCs w:val="24"/>
          <w:shd w:val="clear" w:color="auto" w:fill="FFFFFF"/>
          <w:lang w:eastAsia="ar-SA"/>
        </w:rPr>
        <w:softHyphen/>
        <w:t>по</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та</w:t>
      </w:r>
      <w:r w:rsidRPr="003A0C2F">
        <w:rPr>
          <w:rFonts w:ascii="Times New Roman" w:eastAsia="Arial Unicode MS" w:hAnsi="Times New Roman" w:cs="Times New Roman"/>
          <w:kern w:val="1"/>
          <w:sz w:val="24"/>
          <w:szCs w:val="24"/>
          <w:shd w:val="clear" w:color="auto" w:fill="FFFFFF"/>
          <w:lang w:eastAsia="ar-SA"/>
        </w:rPr>
        <w:softHyphen/>
        <w:t>в</w:t>
      </w:r>
      <w:r w:rsidRPr="003A0C2F">
        <w:rPr>
          <w:rFonts w:ascii="Times New Roman" w:eastAsia="Arial Unicode MS" w:hAnsi="Times New Roman" w:cs="Times New Roman"/>
          <w:kern w:val="1"/>
          <w:sz w:val="24"/>
          <w:szCs w:val="24"/>
          <w:shd w:val="clear" w:color="auto" w:fill="FFFFFF"/>
          <w:lang w:eastAsia="ar-SA"/>
        </w:rPr>
        <w:softHyphen/>
        <w:t>ляя ход ее выполнения, с конечной целью.</w:t>
      </w:r>
      <w:r w:rsidRPr="003A0C2F">
        <w:rPr>
          <w:rFonts w:ascii="Times New Roman" w:eastAsia="Arial Unicode MS" w:hAnsi="Times New Roman" w:cs="Times New Roman"/>
          <w:kern w:val="1"/>
          <w:sz w:val="24"/>
          <w:szCs w:val="24"/>
          <w:lang w:eastAsia="ar-SA"/>
        </w:rPr>
        <w:t xml:space="preserve"> В процессе вы</w:t>
      </w:r>
      <w:r w:rsidRPr="003A0C2F">
        <w:rPr>
          <w:rFonts w:ascii="Times New Roman" w:eastAsia="Arial Unicode MS" w:hAnsi="Times New Roman" w:cs="Times New Roman"/>
          <w:kern w:val="1"/>
          <w:sz w:val="24"/>
          <w:szCs w:val="24"/>
          <w:lang w:eastAsia="ar-SA"/>
        </w:rPr>
        <w:softHyphen/>
        <w:t xml:space="preserve">полнения учебного задания </w:t>
      </w:r>
      <w:r w:rsidRPr="003A0C2F">
        <w:rPr>
          <w:rFonts w:ascii="Times New Roman" w:eastAsia="Arial Unicode MS" w:hAnsi="Times New Roman" w:cs="Times New Roman"/>
          <w:kern w:val="1"/>
          <w:sz w:val="24"/>
          <w:szCs w:val="24"/>
          <w:shd w:val="clear" w:color="auto" w:fill="FFFFFF"/>
          <w:lang w:eastAsia="ar-SA"/>
        </w:rPr>
        <w:t>они ча</w:t>
      </w:r>
      <w:r w:rsidRPr="003A0C2F">
        <w:rPr>
          <w:rFonts w:ascii="Times New Roman" w:eastAsia="Arial Unicode MS" w:hAnsi="Times New Roman" w:cs="Times New Roman"/>
          <w:kern w:val="1"/>
          <w:sz w:val="24"/>
          <w:szCs w:val="24"/>
          <w:shd w:val="clear" w:color="auto" w:fill="FFFFFF"/>
          <w:lang w:eastAsia="ar-SA"/>
        </w:rPr>
        <w:softHyphen/>
        <w:t>сто уходят от правильно начатого выполнения действия, «соскальзывают» на действия, про</w:t>
      </w:r>
      <w:r w:rsidRPr="003A0C2F">
        <w:rPr>
          <w:rFonts w:ascii="Times New Roman" w:eastAsia="Arial Unicode MS" w:hAnsi="Times New Roman" w:cs="Times New Roman"/>
          <w:kern w:val="1"/>
          <w:sz w:val="24"/>
          <w:szCs w:val="24"/>
          <w:shd w:val="clear" w:color="auto" w:fill="FFFFFF"/>
          <w:lang w:eastAsia="ar-SA"/>
        </w:rPr>
        <w:softHyphen/>
        <w:t>изведенные ранее, причем осуществляют их в прежнем виде, не учитывая изменения ус</w:t>
      </w:r>
      <w:r w:rsidRPr="003A0C2F">
        <w:rPr>
          <w:rFonts w:ascii="Times New Roman" w:eastAsia="Arial Unicode MS" w:hAnsi="Times New Roman" w:cs="Times New Roman"/>
          <w:kern w:val="1"/>
          <w:sz w:val="24"/>
          <w:szCs w:val="24"/>
          <w:shd w:val="clear" w:color="auto" w:fill="FFFFFF"/>
          <w:lang w:eastAsia="ar-SA"/>
        </w:rPr>
        <w:softHyphen/>
        <w:t>ло</w:t>
      </w:r>
      <w:r w:rsidRPr="003A0C2F">
        <w:rPr>
          <w:rFonts w:ascii="Times New Roman" w:eastAsia="Arial Unicode MS" w:hAnsi="Times New Roman" w:cs="Times New Roman"/>
          <w:kern w:val="1"/>
          <w:sz w:val="24"/>
          <w:szCs w:val="24"/>
          <w:shd w:val="clear" w:color="auto" w:fill="FFFFFF"/>
          <w:lang w:eastAsia="ar-SA"/>
        </w:rPr>
        <w:softHyphen/>
        <w:t xml:space="preserve">вий. </w:t>
      </w:r>
      <w:r w:rsidRPr="003A0C2F">
        <w:rPr>
          <w:rFonts w:ascii="Times New Roman" w:eastAsia="Arial Unicode MS" w:hAnsi="Times New Roman" w:cs="Times New Roman"/>
          <w:kern w:val="1"/>
          <w:sz w:val="24"/>
          <w:szCs w:val="24"/>
          <w:lang w:eastAsia="ar-SA"/>
        </w:rPr>
        <w:t>Вместе с тем, при проведении длительной, систематической и специально ор</w:t>
      </w:r>
      <w:r w:rsidRPr="003A0C2F">
        <w:rPr>
          <w:rFonts w:ascii="Times New Roman" w:eastAsia="Arial Unicode MS" w:hAnsi="Times New Roman" w:cs="Times New Roman"/>
          <w:kern w:val="1"/>
          <w:sz w:val="24"/>
          <w:szCs w:val="24"/>
          <w:lang w:eastAsia="ar-SA"/>
        </w:rPr>
        <w:softHyphen/>
        <w:t>га</w:t>
      </w:r>
      <w:r w:rsidRPr="003A0C2F">
        <w:rPr>
          <w:rFonts w:ascii="Times New Roman" w:eastAsia="Arial Unicode MS" w:hAnsi="Times New Roman" w:cs="Times New Roman"/>
          <w:kern w:val="1"/>
          <w:sz w:val="24"/>
          <w:szCs w:val="24"/>
          <w:lang w:eastAsia="ar-SA"/>
        </w:rPr>
        <w:softHyphen/>
        <w:t>ни</w:t>
      </w:r>
      <w:r w:rsidRPr="003A0C2F">
        <w:rPr>
          <w:rFonts w:ascii="Times New Roman" w:eastAsia="Arial Unicode MS" w:hAnsi="Times New Roman" w:cs="Times New Roman"/>
          <w:kern w:val="1"/>
          <w:sz w:val="24"/>
          <w:szCs w:val="24"/>
          <w:lang w:eastAsia="ar-SA"/>
        </w:rPr>
        <w:softHyphen/>
        <w:t>зо</w:t>
      </w:r>
      <w:r w:rsidRPr="003A0C2F">
        <w:rPr>
          <w:rFonts w:ascii="Times New Roman" w:eastAsia="Arial Unicode MS" w:hAnsi="Times New Roman" w:cs="Times New Roman"/>
          <w:kern w:val="1"/>
          <w:sz w:val="24"/>
          <w:szCs w:val="24"/>
          <w:lang w:eastAsia="ar-SA"/>
        </w:rPr>
        <w:softHyphen/>
        <w:t>ванной работы, направленной на обуче</w:t>
      </w:r>
      <w:r w:rsidRPr="003A0C2F">
        <w:rPr>
          <w:rFonts w:ascii="Times New Roman" w:eastAsia="Arial Unicode MS" w:hAnsi="Times New Roman" w:cs="Times New Roman"/>
          <w:kern w:val="1"/>
          <w:sz w:val="24"/>
          <w:szCs w:val="24"/>
          <w:lang w:eastAsia="ar-SA"/>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3A0C2F">
        <w:rPr>
          <w:rFonts w:ascii="Times New Roman" w:eastAsia="Arial Unicode MS" w:hAnsi="Times New Roman" w:cs="Times New Roman"/>
          <w:kern w:val="1"/>
          <w:sz w:val="24"/>
          <w:szCs w:val="24"/>
          <w:lang w:eastAsia="ar-SA"/>
        </w:rPr>
        <w:softHyphen/>
        <w:t>н</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труктивная деятельность, игра, в том числе дидактическая, ручной труд, а в ста</w:t>
      </w:r>
      <w:r w:rsidRPr="003A0C2F">
        <w:rPr>
          <w:rFonts w:ascii="Times New Roman" w:eastAsia="Arial Unicode MS" w:hAnsi="Times New Roman" w:cs="Times New Roman"/>
          <w:kern w:val="1"/>
          <w:sz w:val="24"/>
          <w:szCs w:val="24"/>
          <w:lang w:eastAsia="ar-SA"/>
        </w:rPr>
        <w:softHyphen/>
        <w:t>ршем школьном возрасте и некоторые виды профильного труда. Следует от</w:t>
      </w:r>
      <w:r w:rsidRPr="003A0C2F">
        <w:rPr>
          <w:rFonts w:ascii="Times New Roman" w:eastAsia="Arial Unicode MS" w:hAnsi="Times New Roman" w:cs="Times New Roman"/>
          <w:kern w:val="1"/>
          <w:sz w:val="24"/>
          <w:szCs w:val="24"/>
          <w:lang w:eastAsia="ar-SA"/>
        </w:rPr>
        <w:softHyphen/>
        <w:t>метить не</w:t>
      </w:r>
      <w:r w:rsidRPr="003A0C2F">
        <w:rPr>
          <w:rFonts w:ascii="Times New Roman" w:eastAsia="Arial Unicode MS" w:hAnsi="Times New Roman" w:cs="Times New Roman"/>
          <w:kern w:val="1"/>
          <w:sz w:val="24"/>
          <w:szCs w:val="24"/>
          <w:lang w:eastAsia="ar-SA"/>
        </w:rPr>
        <w:softHyphen/>
        <w:t>за</w:t>
      </w:r>
      <w:r w:rsidRPr="003A0C2F">
        <w:rPr>
          <w:rFonts w:ascii="Times New Roman" w:eastAsia="Arial Unicode MS" w:hAnsi="Times New Roman" w:cs="Times New Roman"/>
          <w:kern w:val="1"/>
          <w:sz w:val="24"/>
          <w:szCs w:val="24"/>
          <w:lang w:eastAsia="ar-SA"/>
        </w:rPr>
        <w:softHyphen/>
        <w:t>висимость и самостоятельность этой категории школьников в ухо</w:t>
      </w:r>
      <w:r w:rsidRPr="003A0C2F">
        <w:rPr>
          <w:rFonts w:ascii="Times New Roman" w:eastAsia="Arial Unicode MS" w:hAnsi="Times New Roman" w:cs="Times New Roman"/>
          <w:kern w:val="1"/>
          <w:sz w:val="24"/>
          <w:szCs w:val="24"/>
          <w:lang w:eastAsia="ar-SA"/>
        </w:rPr>
        <w:softHyphen/>
        <w:t>де за со</w:t>
      </w:r>
      <w:r w:rsidRPr="003A0C2F">
        <w:rPr>
          <w:rFonts w:ascii="Times New Roman" w:eastAsia="Arial Unicode MS" w:hAnsi="Times New Roman" w:cs="Times New Roman"/>
          <w:kern w:val="1"/>
          <w:sz w:val="24"/>
          <w:szCs w:val="24"/>
          <w:lang w:eastAsia="ar-SA"/>
        </w:rPr>
        <w:softHyphen/>
        <w:t>бой, благодаря ов</w:t>
      </w:r>
      <w:r w:rsidRPr="003A0C2F">
        <w:rPr>
          <w:rFonts w:ascii="Times New Roman" w:eastAsia="Arial Unicode MS" w:hAnsi="Times New Roman" w:cs="Times New Roman"/>
          <w:kern w:val="1"/>
          <w:sz w:val="24"/>
          <w:szCs w:val="24"/>
          <w:lang w:eastAsia="ar-SA"/>
        </w:rPr>
        <w:softHyphen/>
        <w:t>ладению необходимыми социально-бытовыми на</w:t>
      </w:r>
      <w:r w:rsidRPr="003A0C2F">
        <w:rPr>
          <w:rFonts w:ascii="Times New Roman" w:eastAsia="Arial Unicode MS" w:hAnsi="Times New Roman" w:cs="Times New Roman"/>
          <w:kern w:val="1"/>
          <w:sz w:val="24"/>
          <w:szCs w:val="24"/>
          <w:lang w:eastAsia="ar-SA"/>
        </w:rPr>
        <w:softHyphen/>
        <w:t>выками.</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shd w:val="clear" w:color="auto" w:fill="FFFFFF"/>
          <w:lang w:eastAsia="ar-SA"/>
        </w:rPr>
      </w:pPr>
      <w:r w:rsidRPr="003A0C2F">
        <w:rPr>
          <w:rFonts w:ascii="Times New Roman" w:eastAsia="Arial Unicode MS" w:hAnsi="Times New Roman" w:cs="Times New Roman"/>
          <w:kern w:val="1"/>
          <w:sz w:val="24"/>
          <w:szCs w:val="24"/>
          <w:shd w:val="clear" w:color="auto" w:fill="FFFFFF"/>
          <w:lang w:eastAsia="ar-SA"/>
        </w:rPr>
        <w:t>Нарушения высшей нервной деятельности, недораз</w:t>
      </w:r>
      <w:r w:rsidRPr="003A0C2F">
        <w:rPr>
          <w:rFonts w:ascii="Times New Roman" w:eastAsia="Arial Unicode MS" w:hAnsi="Times New Roman" w:cs="Times New Roman"/>
          <w:kern w:val="1"/>
          <w:sz w:val="24"/>
          <w:szCs w:val="24"/>
          <w:shd w:val="clear" w:color="auto" w:fill="FFFFFF"/>
          <w:lang w:eastAsia="ar-SA"/>
        </w:rPr>
        <w:softHyphen/>
        <w:t>витие психических про</w:t>
      </w:r>
      <w:r w:rsidRPr="003A0C2F">
        <w:rPr>
          <w:rFonts w:ascii="Times New Roman" w:eastAsia="Arial Unicode MS" w:hAnsi="Times New Roman" w:cs="Times New Roman"/>
          <w:kern w:val="1"/>
          <w:sz w:val="24"/>
          <w:szCs w:val="24"/>
          <w:shd w:val="clear" w:color="auto" w:fill="FFFFFF"/>
          <w:lang w:eastAsia="ar-SA"/>
        </w:rPr>
        <w:softHyphen/>
        <w:t>цессов и эмоционально-волевой сферы обусловливают формирование неко</w:t>
      </w:r>
      <w:r w:rsidRPr="003A0C2F">
        <w:rPr>
          <w:rFonts w:ascii="Times New Roman" w:eastAsia="Arial Unicode MS" w:hAnsi="Times New Roman" w:cs="Times New Roman"/>
          <w:kern w:val="1"/>
          <w:sz w:val="24"/>
          <w:szCs w:val="24"/>
          <w:shd w:val="clear" w:color="auto" w:fill="FFFFFF"/>
          <w:lang w:eastAsia="ar-SA"/>
        </w:rPr>
        <w:softHyphen/>
        <w:t>то</w:t>
      </w:r>
      <w:r w:rsidRPr="003A0C2F">
        <w:rPr>
          <w:rFonts w:ascii="Times New Roman" w:eastAsia="Arial Unicode MS" w:hAnsi="Times New Roman" w:cs="Times New Roman"/>
          <w:kern w:val="1"/>
          <w:sz w:val="24"/>
          <w:szCs w:val="24"/>
          <w:shd w:val="clear" w:color="auto" w:fill="FFFFFF"/>
          <w:lang w:eastAsia="ar-SA"/>
        </w:rPr>
        <w:softHyphen/>
        <w:t xml:space="preserve">рых специфических особенностей </w:t>
      </w:r>
      <w:r w:rsidRPr="003A0C2F">
        <w:rPr>
          <w:rFonts w:ascii="Times New Roman" w:eastAsia="Arial Unicode MS" w:hAnsi="Times New Roman" w:cs="Times New Roman"/>
          <w:b/>
          <w:kern w:val="1"/>
          <w:sz w:val="24"/>
          <w:szCs w:val="24"/>
          <w:shd w:val="clear" w:color="auto" w:fill="FFFFFF"/>
          <w:lang w:eastAsia="ar-SA"/>
        </w:rPr>
        <w:t>личности</w:t>
      </w:r>
      <w:r w:rsidRPr="003A0C2F">
        <w:rPr>
          <w:rFonts w:ascii="Times New Roman" w:eastAsia="Arial Unicode MS" w:hAnsi="Times New Roman" w:cs="Times New Roman"/>
          <w:kern w:val="1"/>
          <w:sz w:val="24"/>
          <w:szCs w:val="24"/>
          <w:shd w:val="clear" w:color="auto" w:fill="FFFFFF"/>
          <w:lang w:eastAsia="ar-SA"/>
        </w:rPr>
        <w:t xml:space="preserve"> обучающихся с умственной от</w:t>
      </w:r>
      <w:r w:rsidRPr="003A0C2F">
        <w:rPr>
          <w:rFonts w:ascii="Times New Roman" w:eastAsia="Arial Unicode MS" w:hAnsi="Times New Roman" w:cs="Times New Roman"/>
          <w:kern w:val="1"/>
          <w:sz w:val="24"/>
          <w:szCs w:val="24"/>
          <w:shd w:val="clear" w:color="auto" w:fill="FFFFFF"/>
          <w:lang w:eastAsia="ar-SA"/>
        </w:rPr>
        <w:softHyphen/>
        <w:t xml:space="preserve">сталостью </w:t>
      </w:r>
      <w:r w:rsidRPr="003A0C2F">
        <w:rPr>
          <w:rFonts w:ascii="Times New Roman" w:eastAsia="Arial Unicode MS" w:hAnsi="Times New Roman" w:cs="Times New Roman"/>
          <w:kern w:val="1"/>
          <w:sz w:val="24"/>
          <w:szCs w:val="24"/>
          <w:lang w:eastAsia="ar-SA"/>
        </w:rPr>
        <w:t>(интеллектуальными нарушениями)</w:t>
      </w:r>
      <w:r w:rsidRPr="003A0C2F">
        <w:rPr>
          <w:rFonts w:ascii="Times New Roman" w:eastAsia="Arial Unicode MS" w:hAnsi="Times New Roman" w:cs="Times New Roman"/>
          <w:kern w:val="1"/>
          <w:sz w:val="24"/>
          <w:szCs w:val="24"/>
          <w:shd w:val="clear" w:color="auto" w:fill="FFFFFF"/>
          <w:lang w:eastAsia="ar-SA"/>
        </w:rPr>
        <w:t>, проявляющиеся в примитивности интересов, потребностей и мо</w:t>
      </w:r>
      <w:r w:rsidRPr="003A0C2F">
        <w:rPr>
          <w:rFonts w:ascii="Times New Roman" w:eastAsia="Arial Unicode MS" w:hAnsi="Times New Roman" w:cs="Times New Roman"/>
          <w:kern w:val="1"/>
          <w:sz w:val="24"/>
          <w:szCs w:val="24"/>
          <w:shd w:val="clear" w:color="auto" w:fill="FFFFFF"/>
          <w:lang w:eastAsia="ar-SA"/>
        </w:rPr>
        <w:softHyphen/>
        <w:t>тивов, что затрудняет формирование социально зрелых отношений со свер</w:t>
      </w:r>
      <w:r w:rsidRPr="003A0C2F">
        <w:rPr>
          <w:rFonts w:ascii="Times New Roman" w:eastAsia="Arial Unicode MS" w:hAnsi="Times New Roman" w:cs="Times New Roman"/>
          <w:kern w:val="1"/>
          <w:sz w:val="24"/>
          <w:szCs w:val="24"/>
          <w:shd w:val="clear" w:color="auto" w:fill="FFFFFF"/>
          <w:lang w:eastAsia="ar-SA"/>
        </w:rPr>
        <w:softHyphen/>
        <w:t>с</w:t>
      </w:r>
      <w:r w:rsidRPr="003A0C2F">
        <w:rPr>
          <w:rFonts w:ascii="Times New Roman" w:eastAsia="Arial Unicode MS" w:hAnsi="Times New Roman" w:cs="Times New Roman"/>
          <w:kern w:val="1"/>
          <w:sz w:val="24"/>
          <w:szCs w:val="24"/>
          <w:shd w:val="clear" w:color="auto" w:fill="FFFFFF"/>
          <w:lang w:eastAsia="ar-SA"/>
        </w:rPr>
        <w:softHyphen/>
        <w:t>т</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ками и взрос</w:t>
      </w:r>
      <w:r w:rsidRPr="003A0C2F">
        <w:rPr>
          <w:rFonts w:ascii="Times New Roman" w:eastAsia="Arial Unicode MS" w:hAnsi="Times New Roman" w:cs="Times New Roman"/>
          <w:kern w:val="1"/>
          <w:sz w:val="24"/>
          <w:szCs w:val="24"/>
          <w:shd w:val="clear" w:color="auto" w:fill="FFFFFF"/>
          <w:lang w:eastAsia="ar-SA"/>
        </w:rPr>
        <w:softHyphen/>
        <w:t xml:space="preserve">лыми. При этом специфическими особенностями </w:t>
      </w:r>
      <w:r w:rsidRPr="003A0C2F">
        <w:rPr>
          <w:rFonts w:ascii="Times New Roman" w:eastAsia="Arial Unicode MS" w:hAnsi="Times New Roman" w:cs="Times New Roman"/>
          <w:b/>
          <w:bCs/>
          <w:kern w:val="1"/>
          <w:sz w:val="24"/>
          <w:szCs w:val="24"/>
          <w:shd w:val="clear" w:color="auto" w:fill="FFFFFF"/>
          <w:lang w:eastAsia="ar-SA"/>
        </w:rPr>
        <w:t>межличностных отношений</w:t>
      </w:r>
      <w:r w:rsidRPr="003A0C2F">
        <w:rPr>
          <w:rFonts w:ascii="Times New Roman" w:eastAsia="Arial Unicode MS" w:hAnsi="Times New Roman" w:cs="Times New Roman"/>
          <w:kern w:val="1"/>
          <w:sz w:val="24"/>
          <w:szCs w:val="24"/>
          <w:shd w:val="clear" w:color="auto" w:fill="FFFFFF"/>
          <w:lang w:eastAsia="ar-SA"/>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3A0C2F">
        <w:rPr>
          <w:rFonts w:ascii="Times New Roman" w:eastAsia="Arial Unicode MS" w:hAnsi="Times New Roman"/>
          <w:color w:val="00000A"/>
          <w:kern w:val="1"/>
          <w:sz w:val="24"/>
          <w:szCs w:val="24"/>
          <w:lang w:eastAsia="ar-S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3A0C2F">
        <w:rPr>
          <w:rFonts w:ascii="Times New Roman" w:eastAsia="Arial Unicode MS" w:hAnsi="Times New Roman"/>
          <w:b/>
          <w:color w:val="00000A"/>
          <w:kern w:val="1"/>
          <w:sz w:val="24"/>
          <w:szCs w:val="24"/>
          <w:lang w:eastAsia="ar-SA"/>
        </w:rPr>
        <w:t>поведении</w:t>
      </w:r>
      <w:r w:rsidRPr="003A0C2F">
        <w:rPr>
          <w:rFonts w:ascii="Times New Roman" w:eastAsia="Arial Unicode MS" w:hAnsi="Times New Roman"/>
          <w:color w:val="00000A"/>
          <w:kern w:val="1"/>
          <w:sz w:val="24"/>
          <w:szCs w:val="24"/>
          <w:lang w:eastAsia="ar-S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3A0C2F">
        <w:rPr>
          <w:rFonts w:eastAsia="Arial Unicode MS"/>
          <w:color w:val="00000A"/>
          <w:kern w:val="1"/>
          <w:sz w:val="24"/>
          <w:szCs w:val="24"/>
          <w:lang w:eastAsia="ar-SA"/>
        </w:rPr>
        <w:t xml:space="preserve"> </w:t>
      </w:r>
    </w:p>
    <w:p w:rsidR="00C22A22" w:rsidRPr="003A0C2F" w:rsidRDefault="00C22A22"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shd w:val="clear" w:color="auto" w:fill="FFFFFF"/>
          <w:lang w:eastAsia="ar-SA"/>
        </w:rPr>
        <w:t xml:space="preserve">Выстраивая психолого-педагогическое сопровождение психического развития детей с легкой умственной отсталостью </w:t>
      </w:r>
      <w:r w:rsidRPr="003A0C2F">
        <w:rPr>
          <w:rFonts w:ascii="Times New Roman" w:eastAsia="Arial Unicode MS" w:hAnsi="Times New Roman" w:cs="Times New Roman"/>
          <w:kern w:val="1"/>
          <w:sz w:val="24"/>
          <w:szCs w:val="24"/>
          <w:lang w:eastAsia="ar-SA"/>
        </w:rPr>
        <w:t>(интеллектуальными нарушениями)</w:t>
      </w:r>
      <w:r w:rsidRPr="003A0C2F">
        <w:rPr>
          <w:rFonts w:ascii="Times New Roman" w:eastAsia="Arial Unicode MS" w:hAnsi="Times New Roman" w:cs="Times New Roman"/>
          <w:kern w:val="1"/>
          <w:sz w:val="24"/>
          <w:szCs w:val="24"/>
          <w:shd w:val="clear" w:color="auto" w:fill="FFFFFF"/>
          <w:lang w:eastAsia="ar-SA"/>
        </w:rPr>
        <w:t>, следует опираться на положение, сфор</w:t>
      </w:r>
      <w:r w:rsidRPr="003A0C2F">
        <w:rPr>
          <w:rFonts w:ascii="Times New Roman" w:eastAsia="Arial Unicode MS" w:hAnsi="Times New Roman" w:cs="Times New Roman"/>
          <w:kern w:val="1"/>
          <w:sz w:val="24"/>
          <w:szCs w:val="24"/>
          <w:shd w:val="clear" w:color="auto" w:fill="FFFFFF"/>
          <w:lang w:eastAsia="ar-SA"/>
        </w:rPr>
        <w:softHyphen/>
        <w:t>му</w:t>
      </w:r>
      <w:r w:rsidRPr="003A0C2F">
        <w:rPr>
          <w:rFonts w:ascii="Times New Roman" w:eastAsia="Arial Unicode MS" w:hAnsi="Times New Roman" w:cs="Times New Roman"/>
          <w:kern w:val="1"/>
          <w:sz w:val="24"/>
          <w:szCs w:val="24"/>
          <w:shd w:val="clear" w:color="auto" w:fill="FFFFFF"/>
          <w:lang w:eastAsia="ar-SA"/>
        </w:rPr>
        <w:softHyphen/>
        <w:t>ли</w:t>
      </w:r>
      <w:r w:rsidRPr="003A0C2F">
        <w:rPr>
          <w:rFonts w:ascii="Times New Roman" w:eastAsia="Arial Unicode MS" w:hAnsi="Times New Roman" w:cs="Times New Roman"/>
          <w:kern w:val="1"/>
          <w:sz w:val="24"/>
          <w:szCs w:val="24"/>
          <w:shd w:val="clear" w:color="auto" w:fill="FFFFFF"/>
          <w:lang w:eastAsia="ar-SA"/>
        </w:rPr>
        <w:softHyphen/>
        <w:t>ро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w:t>
      </w:r>
      <w:r w:rsidRPr="003A0C2F">
        <w:rPr>
          <w:rFonts w:ascii="Times New Roman" w:eastAsia="Arial Unicode MS" w:hAnsi="Times New Roman" w:cs="Times New Roman"/>
          <w:kern w:val="1"/>
          <w:sz w:val="24"/>
          <w:szCs w:val="24"/>
          <w:shd w:val="clear" w:color="auto" w:fill="FFFFFF"/>
          <w:lang w:eastAsia="ar-SA"/>
        </w:rPr>
        <w:softHyphen/>
        <w:t>ное Л. С. Выготским, о единстве закономерностей развития ано</w:t>
      </w:r>
      <w:r w:rsidRPr="003A0C2F">
        <w:rPr>
          <w:rFonts w:ascii="Times New Roman" w:eastAsia="Arial Unicode MS" w:hAnsi="Times New Roman" w:cs="Times New Roman"/>
          <w:kern w:val="1"/>
          <w:sz w:val="24"/>
          <w:szCs w:val="24"/>
          <w:shd w:val="clear" w:color="auto" w:fill="FFFFFF"/>
          <w:lang w:eastAsia="ar-SA"/>
        </w:rPr>
        <w:softHyphen/>
        <w:t>мального и нормального ре</w:t>
      </w:r>
      <w:r w:rsidRPr="003A0C2F">
        <w:rPr>
          <w:rFonts w:ascii="Times New Roman" w:eastAsia="Arial Unicode MS" w:hAnsi="Times New Roman" w:cs="Times New Roman"/>
          <w:kern w:val="1"/>
          <w:sz w:val="24"/>
          <w:szCs w:val="24"/>
          <w:shd w:val="clear" w:color="auto" w:fill="FFFFFF"/>
          <w:lang w:eastAsia="ar-SA"/>
        </w:rPr>
        <w:softHyphen/>
        <w:t>бенка, а так же решающей роли создания таких социальных условий его обучения и вос</w:t>
      </w:r>
      <w:r w:rsidRPr="003A0C2F">
        <w:rPr>
          <w:rFonts w:ascii="Times New Roman" w:eastAsia="Arial Unicode MS" w:hAnsi="Times New Roman" w:cs="Times New Roman"/>
          <w:kern w:val="1"/>
          <w:sz w:val="24"/>
          <w:szCs w:val="24"/>
          <w:shd w:val="clear" w:color="auto" w:fill="FFFFFF"/>
          <w:lang w:eastAsia="ar-SA"/>
        </w:rPr>
        <w:softHyphen/>
        <w:t>пи</w:t>
      </w:r>
      <w:r w:rsidRPr="003A0C2F">
        <w:rPr>
          <w:rFonts w:ascii="Times New Roman" w:eastAsia="Arial Unicode MS" w:hAnsi="Times New Roman" w:cs="Times New Roman"/>
          <w:kern w:val="1"/>
          <w:sz w:val="24"/>
          <w:szCs w:val="24"/>
          <w:shd w:val="clear" w:color="auto" w:fill="FFFFFF"/>
          <w:lang w:eastAsia="ar-SA"/>
        </w:rPr>
        <w:softHyphen/>
        <w:t>тания, которые обеспечивают успешное «врастание» его в культуру. В качестве таких ус</w:t>
      </w:r>
      <w:r w:rsidRPr="003A0C2F">
        <w:rPr>
          <w:rFonts w:ascii="Times New Roman" w:eastAsia="Arial Unicode MS" w:hAnsi="Times New Roman" w:cs="Times New Roman"/>
          <w:kern w:val="1"/>
          <w:sz w:val="24"/>
          <w:szCs w:val="24"/>
          <w:shd w:val="clear" w:color="auto" w:fill="FFFFFF"/>
          <w:lang w:eastAsia="ar-SA"/>
        </w:rPr>
        <w:softHyphen/>
        <w:t>ловий выступает система коррекционных мероприятий в процессе специально ор</w:t>
      </w:r>
      <w:r w:rsidRPr="003A0C2F">
        <w:rPr>
          <w:rFonts w:ascii="Times New Roman" w:eastAsia="Arial Unicode MS" w:hAnsi="Times New Roman" w:cs="Times New Roman"/>
          <w:kern w:val="1"/>
          <w:sz w:val="24"/>
          <w:szCs w:val="24"/>
          <w:shd w:val="clear" w:color="auto" w:fill="FFFFFF"/>
          <w:lang w:eastAsia="ar-SA"/>
        </w:rPr>
        <w:softHyphen/>
        <w:t>га</w:t>
      </w:r>
      <w:r w:rsidRPr="003A0C2F">
        <w:rPr>
          <w:rFonts w:ascii="Times New Roman" w:eastAsia="Arial Unicode MS" w:hAnsi="Times New Roman" w:cs="Times New Roman"/>
          <w:kern w:val="1"/>
          <w:sz w:val="24"/>
          <w:szCs w:val="24"/>
          <w:shd w:val="clear" w:color="auto" w:fill="FFFFFF"/>
          <w:lang w:eastAsia="ar-SA"/>
        </w:rPr>
        <w:softHyphen/>
        <w:t>ни</w:t>
      </w:r>
      <w:r w:rsidRPr="003A0C2F">
        <w:rPr>
          <w:rFonts w:ascii="Times New Roman" w:eastAsia="Arial Unicode MS" w:hAnsi="Times New Roman" w:cs="Times New Roman"/>
          <w:kern w:val="1"/>
          <w:sz w:val="24"/>
          <w:szCs w:val="24"/>
          <w:shd w:val="clear" w:color="auto" w:fill="FFFFFF"/>
          <w:lang w:eastAsia="ar-SA"/>
        </w:rPr>
        <w:softHyphen/>
        <w:t>зо</w:t>
      </w:r>
      <w:r w:rsidRPr="003A0C2F">
        <w:rPr>
          <w:rFonts w:ascii="Times New Roman" w:eastAsia="Arial Unicode MS" w:hAnsi="Times New Roman" w:cs="Times New Roman"/>
          <w:kern w:val="1"/>
          <w:sz w:val="24"/>
          <w:szCs w:val="24"/>
          <w:shd w:val="clear" w:color="auto" w:fill="FFFFFF"/>
          <w:lang w:eastAsia="ar-SA"/>
        </w:rPr>
        <w:softHyphen/>
        <w:t>ва</w:t>
      </w:r>
      <w:r w:rsidRPr="003A0C2F">
        <w:rPr>
          <w:rFonts w:ascii="Times New Roman" w:eastAsia="Arial Unicode MS" w:hAnsi="Times New Roman" w:cs="Times New Roman"/>
          <w:kern w:val="1"/>
          <w:sz w:val="24"/>
          <w:szCs w:val="24"/>
          <w:shd w:val="clear" w:color="auto" w:fill="FFFFFF"/>
          <w:lang w:eastAsia="ar-SA"/>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3A0C2F">
        <w:rPr>
          <w:rFonts w:ascii="Times New Roman" w:eastAsia="Arial Unicode MS" w:hAnsi="Times New Roman" w:cs="Times New Roman"/>
          <w:kern w:val="1"/>
          <w:sz w:val="24"/>
          <w:szCs w:val="24"/>
          <w:lang w:eastAsia="ar-SA"/>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C22A22" w:rsidRPr="003A0C2F" w:rsidRDefault="00C22A22" w:rsidP="003A0C2F">
      <w:pPr>
        <w:suppressAutoHyphens/>
        <w:spacing w:after="0"/>
        <w:ind w:left="284" w:firstLine="567"/>
        <w:jc w:val="both"/>
        <w:rPr>
          <w:rFonts w:ascii="Times New Roman" w:eastAsia="Times New Roman" w:hAnsi="Times New Roman" w:cs="Times New Roman"/>
          <w:sz w:val="24"/>
          <w:szCs w:val="24"/>
          <w:lang w:eastAsia="ar-SA"/>
        </w:rPr>
      </w:pPr>
      <w:r w:rsidRPr="003A0C2F">
        <w:rPr>
          <w:rFonts w:ascii="Times New Roman" w:eastAsia="Times New Roman" w:hAnsi="Times New Roman" w:cs="Times New Roman"/>
          <w:b/>
          <w:sz w:val="24"/>
          <w:szCs w:val="24"/>
          <w:lang w:eastAsia="ar-SA"/>
        </w:rPr>
        <w:t xml:space="preserve">Дети с умеренной </w:t>
      </w:r>
      <w:r w:rsidRPr="003A0C2F">
        <w:rPr>
          <w:rFonts w:ascii="Times New Roman" w:eastAsia="Times New Roman" w:hAnsi="Times New Roman" w:cs="Times New Roman"/>
          <w:sz w:val="24"/>
          <w:szCs w:val="24"/>
          <w:lang w:eastAsia="ar-SA"/>
        </w:rPr>
        <w:t xml:space="preserve">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w:t>
      </w:r>
      <w:r w:rsidRPr="003A0C2F">
        <w:rPr>
          <w:rFonts w:ascii="Times New Roman" w:eastAsia="Times New Roman" w:hAnsi="Times New Roman" w:cs="Times New Roman"/>
          <w:sz w:val="24"/>
          <w:szCs w:val="24"/>
          <w:lang w:eastAsia="ar-SA"/>
        </w:rPr>
        <w:lastRenderedPageBreak/>
        <w:t xml:space="preserve">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w:t>
      </w:r>
    </w:p>
    <w:p w:rsidR="00C22A22" w:rsidRPr="003A0C2F" w:rsidRDefault="00C22A22" w:rsidP="003A0C2F">
      <w:p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3A0C2F">
        <w:rPr>
          <w:rFonts w:ascii="Times New Roman" w:eastAsia="Times New Roman" w:hAnsi="Times New Roman" w:cs="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C22A22" w:rsidRPr="003A0C2F" w:rsidRDefault="00C22A22" w:rsidP="003A0C2F">
      <w:p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Наиболее типичными для данной категории обучающихся являются трудности в овладении навыками, требующи</w:t>
      </w:r>
      <w:r w:rsidRPr="003A0C2F">
        <w:rPr>
          <w:rFonts w:ascii="Times New Roman" w:eastAsia="Times New Roman" w:hAnsi="Times New Roman" w:cs="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020933" w:rsidRPr="003A0C2F" w:rsidRDefault="00C22A22" w:rsidP="003A0C2F">
      <w:p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Запас знаний и представлений о внешнем мире мал и часто ограничен лишь зна</w:t>
      </w:r>
      <w:r w:rsidR="00020933" w:rsidRPr="003A0C2F">
        <w:rPr>
          <w:rFonts w:ascii="Times New Roman" w:eastAsia="Times New Roman" w:hAnsi="Times New Roman" w:cs="Times New Roman"/>
          <w:sz w:val="24"/>
          <w:szCs w:val="24"/>
          <w:lang w:eastAsia="ru-RU"/>
        </w:rPr>
        <w:t>нием предметов окружающего быта.</w:t>
      </w:r>
    </w:p>
    <w:p w:rsidR="00910B40" w:rsidRPr="003A0C2F" w:rsidRDefault="00910B40" w:rsidP="003A0C2F">
      <w:pPr>
        <w:suppressAutoHyphens/>
        <w:spacing w:after="0"/>
        <w:ind w:left="284" w:firstLine="567"/>
        <w:jc w:val="both"/>
        <w:rPr>
          <w:rFonts w:ascii="Times New Roman" w:eastAsia="Times New Roman" w:hAnsi="Times New Roman" w:cs="Times New Roman"/>
          <w:sz w:val="24"/>
          <w:szCs w:val="24"/>
          <w:lang w:eastAsia="ru-RU"/>
        </w:rPr>
      </w:pPr>
    </w:p>
    <w:p w:rsidR="00020933" w:rsidRPr="003A0C2F" w:rsidRDefault="00020933" w:rsidP="003A0C2F">
      <w:pPr>
        <w:suppressAutoHyphens/>
        <w:spacing w:after="0"/>
        <w:ind w:left="284" w:firstLine="567"/>
        <w:jc w:val="center"/>
        <w:rPr>
          <w:rFonts w:ascii="Times New Roman" w:eastAsia="Times New Roman" w:hAnsi="Times New Roman" w:cs="Times New Roman"/>
          <w:b/>
          <w:sz w:val="24"/>
          <w:szCs w:val="24"/>
          <w:lang w:eastAsia="ru-RU"/>
        </w:rPr>
      </w:pPr>
      <w:r w:rsidRPr="003A0C2F">
        <w:rPr>
          <w:rFonts w:ascii="Times New Roman" w:eastAsia="Times New Roman" w:hAnsi="Times New Roman" w:cs="Times New Roman"/>
          <w:b/>
          <w:sz w:val="24"/>
          <w:szCs w:val="24"/>
          <w:lang w:eastAsia="ru-RU"/>
        </w:rPr>
        <w:t>Особые образова</w:t>
      </w:r>
      <w:r w:rsidR="003554A3" w:rsidRPr="003A0C2F">
        <w:rPr>
          <w:rFonts w:ascii="Times New Roman" w:eastAsia="Times New Roman" w:hAnsi="Times New Roman" w:cs="Times New Roman"/>
          <w:b/>
          <w:sz w:val="24"/>
          <w:szCs w:val="24"/>
          <w:lang w:eastAsia="ru-RU"/>
        </w:rPr>
        <w:t xml:space="preserve">тельные потребности обучающихся с  умственной отсталостью </w:t>
      </w:r>
      <w:r w:rsidRPr="003A0C2F">
        <w:rPr>
          <w:rFonts w:ascii="Times New Roman" w:eastAsia="Times New Roman" w:hAnsi="Times New Roman" w:cs="Times New Roman"/>
          <w:b/>
          <w:sz w:val="24"/>
          <w:szCs w:val="24"/>
          <w:lang w:eastAsia="ru-RU"/>
        </w:rPr>
        <w:t>(ин</w:t>
      </w:r>
      <w:r w:rsidRPr="003A0C2F">
        <w:rPr>
          <w:rFonts w:ascii="Times New Roman" w:eastAsia="Times New Roman" w:hAnsi="Times New Roman" w:cs="Times New Roman"/>
          <w:b/>
          <w:sz w:val="24"/>
          <w:szCs w:val="24"/>
          <w:lang w:eastAsia="ru-RU"/>
        </w:rPr>
        <w:softHyphen/>
        <w:t>те</w:t>
      </w:r>
      <w:r w:rsidRPr="003A0C2F">
        <w:rPr>
          <w:rFonts w:ascii="Times New Roman" w:eastAsia="Times New Roman" w:hAnsi="Times New Roman" w:cs="Times New Roman"/>
          <w:b/>
          <w:sz w:val="24"/>
          <w:szCs w:val="24"/>
          <w:lang w:eastAsia="ru-RU"/>
        </w:rPr>
        <w:softHyphen/>
        <w:t>л</w:t>
      </w:r>
      <w:r w:rsidRPr="003A0C2F">
        <w:rPr>
          <w:rFonts w:ascii="Times New Roman" w:eastAsia="Times New Roman" w:hAnsi="Times New Roman" w:cs="Times New Roman"/>
          <w:b/>
          <w:sz w:val="24"/>
          <w:szCs w:val="24"/>
          <w:lang w:eastAsia="ru-RU"/>
        </w:rPr>
        <w:softHyphen/>
        <w:t>ле</w:t>
      </w:r>
      <w:r w:rsidRPr="003A0C2F">
        <w:rPr>
          <w:rFonts w:ascii="Times New Roman" w:eastAsia="Times New Roman" w:hAnsi="Times New Roman" w:cs="Times New Roman"/>
          <w:b/>
          <w:sz w:val="24"/>
          <w:szCs w:val="24"/>
          <w:lang w:eastAsia="ru-RU"/>
        </w:rPr>
        <w:softHyphen/>
        <w:t>к</w:t>
      </w:r>
      <w:r w:rsidRPr="003A0C2F">
        <w:rPr>
          <w:rFonts w:ascii="Times New Roman" w:eastAsia="Times New Roman" w:hAnsi="Times New Roman" w:cs="Times New Roman"/>
          <w:b/>
          <w:sz w:val="24"/>
          <w:szCs w:val="24"/>
          <w:lang w:eastAsia="ru-RU"/>
        </w:rPr>
        <w:softHyphen/>
        <w:t>ту</w:t>
      </w:r>
      <w:r w:rsidRPr="003A0C2F">
        <w:rPr>
          <w:rFonts w:ascii="Times New Roman" w:eastAsia="Times New Roman" w:hAnsi="Times New Roman" w:cs="Times New Roman"/>
          <w:b/>
          <w:sz w:val="24"/>
          <w:szCs w:val="24"/>
          <w:lang w:eastAsia="ru-RU"/>
        </w:rPr>
        <w:softHyphen/>
        <w:t>аль</w:t>
      </w:r>
      <w:r w:rsidRPr="003A0C2F">
        <w:rPr>
          <w:rFonts w:ascii="Times New Roman" w:eastAsia="Times New Roman" w:hAnsi="Times New Roman" w:cs="Times New Roman"/>
          <w:b/>
          <w:sz w:val="24"/>
          <w:szCs w:val="24"/>
          <w:lang w:eastAsia="ru-RU"/>
        </w:rPr>
        <w:softHyphen/>
        <w:t>ны</w:t>
      </w:r>
      <w:r w:rsidRPr="003A0C2F">
        <w:rPr>
          <w:rFonts w:ascii="Times New Roman" w:eastAsia="Times New Roman" w:hAnsi="Times New Roman" w:cs="Times New Roman"/>
          <w:b/>
          <w:sz w:val="24"/>
          <w:szCs w:val="24"/>
          <w:lang w:eastAsia="ru-RU"/>
        </w:rPr>
        <w:softHyphen/>
        <w:t>ми нарушениями)</w:t>
      </w:r>
    </w:p>
    <w:p w:rsidR="00910B40" w:rsidRPr="003A0C2F" w:rsidRDefault="00910B40" w:rsidP="003A0C2F">
      <w:pPr>
        <w:suppressAutoHyphens/>
        <w:spacing w:after="0"/>
        <w:ind w:left="284" w:firstLine="567"/>
        <w:jc w:val="center"/>
        <w:rPr>
          <w:rFonts w:ascii="Times New Roman" w:eastAsia="Times New Roman" w:hAnsi="Times New Roman" w:cs="Times New Roman"/>
          <w:b/>
          <w:sz w:val="24"/>
          <w:szCs w:val="24"/>
          <w:lang w:eastAsia="ru-RU"/>
        </w:rPr>
      </w:pPr>
    </w:p>
    <w:p w:rsidR="00020933" w:rsidRPr="003A0C2F" w:rsidRDefault="00020933" w:rsidP="003A0C2F">
      <w:p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Недоразвитие познавательной, эмоционально-волевой и личностной сфер обу</w:t>
      </w:r>
      <w:r w:rsidRPr="003A0C2F">
        <w:rPr>
          <w:rFonts w:ascii="Times New Roman" w:eastAsia="Times New Roman" w:hAnsi="Times New Roman" w:cs="Times New Roman"/>
          <w:sz w:val="24"/>
          <w:szCs w:val="24"/>
          <w:lang w:eastAsia="ru-RU"/>
        </w:rPr>
        <w:softHyphen/>
        <w:t>ча</w:t>
      </w:r>
      <w:r w:rsidRPr="003A0C2F">
        <w:rPr>
          <w:rFonts w:ascii="Times New Roman" w:eastAsia="Times New Roman" w:hAnsi="Times New Roman" w:cs="Times New Roman"/>
          <w:sz w:val="24"/>
          <w:szCs w:val="24"/>
          <w:lang w:eastAsia="ru-RU"/>
        </w:rPr>
        <w:softHyphen/>
        <w:t>ю</w:t>
      </w:r>
      <w:r w:rsidRPr="003A0C2F">
        <w:rPr>
          <w:rFonts w:ascii="Times New Roman" w:eastAsia="Times New Roman" w:hAnsi="Times New Roman" w:cs="Times New Roman"/>
          <w:sz w:val="24"/>
          <w:szCs w:val="24"/>
          <w:lang w:eastAsia="ru-RU"/>
        </w:rPr>
        <w:softHyphen/>
        <w:t>щи</w:t>
      </w:r>
      <w:r w:rsidRPr="003A0C2F">
        <w:rPr>
          <w:rFonts w:ascii="Times New Roman" w:eastAsia="Times New Roman" w:hAnsi="Times New Roman" w:cs="Times New Roman"/>
          <w:sz w:val="24"/>
          <w:szCs w:val="24"/>
          <w:lang w:eastAsia="ru-RU"/>
        </w:rPr>
        <w:softHyphen/>
        <w:t>хся с умственной отсталостью (ин</w:t>
      </w:r>
      <w:r w:rsidRPr="003A0C2F">
        <w:rPr>
          <w:rFonts w:ascii="Times New Roman" w:eastAsia="Times New Roman" w:hAnsi="Times New Roman" w:cs="Times New Roman"/>
          <w:sz w:val="24"/>
          <w:szCs w:val="24"/>
          <w:lang w:eastAsia="ru-RU"/>
        </w:rPr>
        <w:softHyphen/>
        <w:t>те</w:t>
      </w:r>
      <w:r w:rsidRPr="003A0C2F">
        <w:rPr>
          <w:rFonts w:ascii="Times New Roman" w:eastAsia="Times New Roman" w:hAnsi="Times New Roman" w:cs="Times New Roman"/>
          <w:sz w:val="24"/>
          <w:szCs w:val="24"/>
          <w:lang w:eastAsia="ru-RU"/>
        </w:rPr>
        <w:softHyphen/>
        <w:t>л</w:t>
      </w:r>
      <w:r w:rsidRPr="003A0C2F">
        <w:rPr>
          <w:rFonts w:ascii="Times New Roman" w:eastAsia="Times New Roman" w:hAnsi="Times New Roman" w:cs="Times New Roman"/>
          <w:sz w:val="24"/>
          <w:szCs w:val="24"/>
          <w:lang w:eastAsia="ru-RU"/>
        </w:rPr>
        <w:softHyphen/>
        <w:t>ле</w:t>
      </w:r>
      <w:r w:rsidRPr="003A0C2F">
        <w:rPr>
          <w:rFonts w:ascii="Times New Roman" w:eastAsia="Times New Roman" w:hAnsi="Times New Roman" w:cs="Times New Roman"/>
          <w:sz w:val="24"/>
          <w:szCs w:val="24"/>
          <w:lang w:eastAsia="ru-RU"/>
        </w:rPr>
        <w:softHyphen/>
        <w:t>к</w:t>
      </w:r>
      <w:r w:rsidRPr="003A0C2F">
        <w:rPr>
          <w:rFonts w:ascii="Times New Roman" w:eastAsia="Times New Roman" w:hAnsi="Times New Roman" w:cs="Times New Roman"/>
          <w:sz w:val="24"/>
          <w:szCs w:val="24"/>
          <w:lang w:eastAsia="ru-RU"/>
        </w:rPr>
        <w:softHyphen/>
        <w:t>туальными нарушениями) про</w:t>
      </w:r>
      <w:r w:rsidRPr="003A0C2F">
        <w:rPr>
          <w:rFonts w:ascii="Times New Roman" w:eastAsia="Times New Roman" w:hAnsi="Times New Roman" w:cs="Times New Roman"/>
          <w:sz w:val="24"/>
          <w:szCs w:val="24"/>
          <w:lang w:eastAsia="ru-RU"/>
        </w:rPr>
        <w:softHyphen/>
        <w:t>яв</w:t>
      </w:r>
      <w:r w:rsidRPr="003A0C2F">
        <w:rPr>
          <w:rFonts w:ascii="Times New Roman" w:eastAsia="Times New Roman" w:hAnsi="Times New Roman" w:cs="Times New Roman"/>
          <w:sz w:val="24"/>
          <w:szCs w:val="24"/>
          <w:lang w:eastAsia="ru-RU"/>
        </w:rPr>
        <w:softHyphen/>
        <w:t>ля</w:t>
      </w:r>
      <w:r w:rsidRPr="003A0C2F">
        <w:rPr>
          <w:rFonts w:ascii="Times New Roman" w:eastAsia="Times New Roman" w:hAnsi="Times New Roman" w:cs="Times New Roman"/>
          <w:sz w:val="24"/>
          <w:szCs w:val="24"/>
          <w:lang w:eastAsia="ru-RU"/>
        </w:rPr>
        <w:softHyphen/>
        <w:t>ется не только в качественных и количественных отклонениях от нормы, но и в глу</w:t>
      </w:r>
      <w:r w:rsidRPr="003A0C2F">
        <w:rPr>
          <w:rFonts w:ascii="Times New Roman" w:eastAsia="Times New Roman" w:hAnsi="Times New Roman" w:cs="Times New Roman"/>
          <w:sz w:val="24"/>
          <w:szCs w:val="24"/>
          <w:lang w:eastAsia="ru-RU"/>
        </w:rPr>
        <w:softHyphen/>
        <w:t>бо</w:t>
      </w:r>
      <w:r w:rsidRPr="003A0C2F">
        <w:rPr>
          <w:rFonts w:ascii="Times New Roman" w:eastAsia="Times New Roman" w:hAnsi="Times New Roman" w:cs="Times New Roman"/>
          <w:sz w:val="24"/>
          <w:szCs w:val="24"/>
          <w:lang w:eastAsia="ru-RU"/>
        </w:rPr>
        <w:softHyphen/>
        <w:t>ком сво</w:t>
      </w:r>
      <w:r w:rsidRPr="003A0C2F">
        <w:rPr>
          <w:rFonts w:ascii="Times New Roman" w:eastAsia="Times New Roman" w:hAnsi="Times New Roman" w:cs="Times New Roman"/>
          <w:sz w:val="24"/>
          <w:szCs w:val="24"/>
          <w:lang w:eastAsia="ru-RU"/>
        </w:rPr>
        <w:softHyphen/>
        <w:t>еобразии их социализации. Они способны к развитию, хотя оно и осу</w:t>
      </w:r>
      <w:r w:rsidRPr="003A0C2F">
        <w:rPr>
          <w:rFonts w:ascii="Times New Roman" w:eastAsia="Times New Roman" w:hAnsi="Times New Roman" w:cs="Times New Roman"/>
          <w:sz w:val="24"/>
          <w:szCs w:val="24"/>
          <w:lang w:eastAsia="ru-RU"/>
        </w:rPr>
        <w:softHyphen/>
        <w:t>ще</w:t>
      </w:r>
      <w:r w:rsidRPr="003A0C2F">
        <w:rPr>
          <w:rFonts w:ascii="Times New Roman" w:eastAsia="Times New Roman" w:hAnsi="Times New Roman" w:cs="Times New Roman"/>
          <w:sz w:val="24"/>
          <w:szCs w:val="24"/>
          <w:lang w:eastAsia="ru-RU"/>
        </w:rPr>
        <w:softHyphen/>
        <w:t>с</w:t>
      </w:r>
      <w:r w:rsidRPr="003A0C2F">
        <w:rPr>
          <w:rFonts w:ascii="Times New Roman" w:eastAsia="Times New Roman" w:hAnsi="Times New Roman" w:cs="Times New Roman"/>
          <w:sz w:val="24"/>
          <w:szCs w:val="24"/>
          <w:lang w:eastAsia="ru-RU"/>
        </w:rPr>
        <w:softHyphen/>
        <w:t>т</w:t>
      </w:r>
      <w:r w:rsidRPr="003A0C2F">
        <w:rPr>
          <w:rFonts w:ascii="Times New Roman" w:eastAsia="Times New Roman" w:hAnsi="Times New Roman" w:cs="Times New Roman"/>
          <w:sz w:val="24"/>
          <w:szCs w:val="24"/>
          <w:lang w:eastAsia="ru-RU"/>
        </w:rPr>
        <w:softHyphen/>
        <w:t>вляется замедленно, атипично, а иногда с резкими изменениями всей пси</w:t>
      </w:r>
      <w:r w:rsidRPr="003A0C2F">
        <w:rPr>
          <w:rFonts w:ascii="Times New Roman" w:eastAsia="Times New Roman" w:hAnsi="Times New Roman" w:cs="Times New Roman"/>
          <w:sz w:val="24"/>
          <w:szCs w:val="24"/>
          <w:lang w:eastAsia="ru-RU"/>
        </w:rPr>
        <w:softHyphen/>
        <w:t>хи</w:t>
      </w:r>
      <w:r w:rsidRPr="003A0C2F">
        <w:rPr>
          <w:rFonts w:ascii="Times New Roman" w:eastAsia="Times New Roman" w:hAnsi="Times New Roman" w:cs="Times New Roman"/>
          <w:sz w:val="24"/>
          <w:szCs w:val="24"/>
          <w:lang w:eastAsia="ru-RU"/>
        </w:rPr>
        <w:softHyphen/>
        <w:t>чес</w:t>
      </w:r>
      <w:r w:rsidRPr="003A0C2F">
        <w:rPr>
          <w:rFonts w:ascii="Times New Roman" w:eastAsia="Times New Roman" w:hAnsi="Times New Roman" w:cs="Times New Roman"/>
          <w:sz w:val="24"/>
          <w:szCs w:val="24"/>
          <w:lang w:eastAsia="ru-RU"/>
        </w:rPr>
        <w:softHyphen/>
        <w:t>кой дея</w:t>
      </w:r>
      <w:r w:rsidRPr="003A0C2F">
        <w:rPr>
          <w:rFonts w:ascii="Times New Roman" w:eastAsia="Times New Roman" w:hAnsi="Times New Roman" w:cs="Times New Roman"/>
          <w:sz w:val="24"/>
          <w:szCs w:val="24"/>
          <w:lang w:eastAsia="ru-RU"/>
        </w:rPr>
        <w:softHyphen/>
        <w:t>тель</w:t>
      </w:r>
      <w:r w:rsidRPr="003A0C2F">
        <w:rPr>
          <w:rFonts w:ascii="Times New Roman" w:eastAsia="Times New Roman" w:hAnsi="Times New Roman" w:cs="Times New Roman"/>
          <w:sz w:val="24"/>
          <w:szCs w:val="24"/>
          <w:lang w:eastAsia="ru-RU"/>
        </w:rPr>
        <w:softHyphen/>
        <w:t>ности ре</w:t>
      </w:r>
      <w:r w:rsidRPr="003A0C2F">
        <w:rPr>
          <w:rFonts w:ascii="Times New Roman" w:eastAsia="Times New Roman" w:hAnsi="Times New Roman" w:cs="Times New Roman"/>
          <w:sz w:val="24"/>
          <w:szCs w:val="24"/>
          <w:lang w:eastAsia="ru-RU"/>
        </w:rPr>
        <w:softHyphen/>
        <w:t>бёнка. При этом, несмотря на многообразие ин</w:t>
      </w:r>
      <w:r w:rsidRPr="003A0C2F">
        <w:rPr>
          <w:rFonts w:ascii="Times New Roman" w:eastAsia="Times New Roman" w:hAnsi="Times New Roman" w:cs="Times New Roman"/>
          <w:sz w:val="24"/>
          <w:szCs w:val="24"/>
          <w:lang w:eastAsia="ru-RU"/>
        </w:rPr>
        <w:softHyphen/>
        <w:t>ди</w:t>
      </w:r>
      <w:r w:rsidRPr="003A0C2F">
        <w:rPr>
          <w:rFonts w:ascii="Times New Roman" w:eastAsia="Times New Roman" w:hAnsi="Times New Roman" w:cs="Times New Roman"/>
          <w:sz w:val="24"/>
          <w:szCs w:val="24"/>
          <w:lang w:eastAsia="ru-RU"/>
        </w:rPr>
        <w:softHyphen/>
        <w:t>ви</w:t>
      </w:r>
      <w:r w:rsidRPr="003A0C2F">
        <w:rPr>
          <w:rFonts w:ascii="Times New Roman" w:eastAsia="Times New Roman" w:hAnsi="Times New Roman" w:cs="Times New Roman"/>
          <w:sz w:val="24"/>
          <w:szCs w:val="24"/>
          <w:lang w:eastAsia="ru-RU"/>
        </w:rPr>
        <w:softHyphen/>
        <w:t>ду</w:t>
      </w:r>
      <w:r w:rsidRPr="003A0C2F">
        <w:rPr>
          <w:rFonts w:ascii="Times New Roman" w:eastAsia="Times New Roman" w:hAnsi="Times New Roman" w:cs="Times New Roman"/>
          <w:sz w:val="24"/>
          <w:szCs w:val="24"/>
          <w:lang w:eastAsia="ru-RU"/>
        </w:rPr>
        <w:softHyphen/>
        <w:t>альных вариантов стру</w:t>
      </w:r>
      <w:r w:rsidRPr="003A0C2F">
        <w:rPr>
          <w:rFonts w:ascii="Times New Roman" w:eastAsia="Times New Roman" w:hAnsi="Times New Roman" w:cs="Times New Roman"/>
          <w:sz w:val="24"/>
          <w:szCs w:val="24"/>
          <w:lang w:eastAsia="ru-RU"/>
        </w:rPr>
        <w:softHyphen/>
        <w:t>к</w:t>
      </w:r>
      <w:r w:rsidRPr="003A0C2F">
        <w:rPr>
          <w:rFonts w:ascii="Times New Roman" w:eastAsia="Times New Roman" w:hAnsi="Times New Roman" w:cs="Times New Roman"/>
          <w:sz w:val="24"/>
          <w:szCs w:val="24"/>
          <w:lang w:eastAsia="ru-RU"/>
        </w:rPr>
        <w:softHyphen/>
        <w:t>туры данно</w:t>
      </w:r>
      <w:r w:rsidRPr="003A0C2F">
        <w:rPr>
          <w:rFonts w:ascii="Times New Roman" w:eastAsia="Times New Roman" w:hAnsi="Times New Roman" w:cs="Times New Roman"/>
          <w:sz w:val="24"/>
          <w:szCs w:val="24"/>
          <w:lang w:eastAsia="ru-RU"/>
        </w:rPr>
        <w:softHyphen/>
        <w:t>го нарушения, перспективы об</w:t>
      </w:r>
      <w:r w:rsidRPr="003A0C2F">
        <w:rPr>
          <w:rFonts w:ascii="Times New Roman" w:eastAsia="Times New Roman" w:hAnsi="Times New Roman" w:cs="Times New Roman"/>
          <w:sz w:val="24"/>
          <w:szCs w:val="24"/>
          <w:lang w:eastAsia="ru-RU"/>
        </w:rPr>
        <w:softHyphen/>
        <w:t>ра</w:t>
      </w:r>
      <w:r w:rsidRPr="003A0C2F">
        <w:rPr>
          <w:rFonts w:ascii="Times New Roman" w:eastAsia="Times New Roman" w:hAnsi="Times New Roman" w:cs="Times New Roman"/>
          <w:sz w:val="24"/>
          <w:szCs w:val="24"/>
          <w:lang w:eastAsia="ru-RU"/>
        </w:rPr>
        <w:softHyphen/>
        <w:t>зо</w:t>
      </w:r>
      <w:r w:rsidRPr="003A0C2F">
        <w:rPr>
          <w:rFonts w:ascii="Times New Roman" w:eastAsia="Times New Roman" w:hAnsi="Times New Roman" w:cs="Times New Roman"/>
          <w:sz w:val="24"/>
          <w:szCs w:val="24"/>
          <w:lang w:eastAsia="ru-RU"/>
        </w:rPr>
        <w:softHyphen/>
        <w:t>ва</w:t>
      </w:r>
      <w:r w:rsidRPr="003A0C2F">
        <w:rPr>
          <w:rFonts w:ascii="Times New Roman" w:eastAsia="Times New Roman" w:hAnsi="Times New Roman" w:cs="Times New Roman"/>
          <w:sz w:val="24"/>
          <w:szCs w:val="24"/>
          <w:lang w:eastAsia="ru-RU"/>
        </w:rPr>
        <w:softHyphen/>
        <w:t>ния детей с умственной отсталостью (ин</w:t>
      </w:r>
      <w:r w:rsidRPr="003A0C2F">
        <w:rPr>
          <w:rFonts w:ascii="Times New Roman" w:eastAsia="Times New Roman" w:hAnsi="Times New Roman" w:cs="Times New Roman"/>
          <w:sz w:val="24"/>
          <w:szCs w:val="24"/>
          <w:lang w:eastAsia="ru-RU"/>
        </w:rPr>
        <w:softHyphen/>
        <w:t>те</w:t>
      </w:r>
      <w:r w:rsidRPr="003A0C2F">
        <w:rPr>
          <w:rFonts w:ascii="Times New Roman" w:eastAsia="Times New Roman" w:hAnsi="Times New Roman" w:cs="Times New Roman"/>
          <w:sz w:val="24"/>
          <w:szCs w:val="24"/>
          <w:lang w:eastAsia="ru-RU"/>
        </w:rPr>
        <w:softHyphen/>
        <w:t>л</w:t>
      </w:r>
      <w:r w:rsidRPr="003A0C2F">
        <w:rPr>
          <w:rFonts w:ascii="Times New Roman" w:eastAsia="Times New Roman" w:hAnsi="Times New Roman" w:cs="Times New Roman"/>
          <w:sz w:val="24"/>
          <w:szCs w:val="24"/>
          <w:lang w:eastAsia="ru-RU"/>
        </w:rPr>
        <w:softHyphen/>
        <w:t>ле</w:t>
      </w:r>
      <w:r w:rsidRPr="003A0C2F">
        <w:rPr>
          <w:rFonts w:ascii="Times New Roman" w:eastAsia="Times New Roman" w:hAnsi="Times New Roman" w:cs="Times New Roman"/>
          <w:sz w:val="24"/>
          <w:szCs w:val="24"/>
          <w:lang w:eastAsia="ru-RU"/>
        </w:rPr>
        <w:softHyphen/>
        <w:t>к</w:t>
      </w:r>
      <w:r w:rsidRPr="003A0C2F">
        <w:rPr>
          <w:rFonts w:ascii="Times New Roman" w:eastAsia="Times New Roman" w:hAnsi="Times New Roman" w:cs="Times New Roman"/>
          <w:sz w:val="24"/>
          <w:szCs w:val="24"/>
          <w:lang w:eastAsia="ru-RU"/>
        </w:rPr>
        <w:softHyphen/>
        <w:t>ту</w:t>
      </w:r>
      <w:r w:rsidRPr="003A0C2F">
        <w:rPr>
          <w:rFonts w:ascii="Times New Roman" w:eastAsia="Times New Roman" w:hAnsi="Times New Roman" w:cs="Times New Roman"/>
          <w:sz w:val="24"/>
          <w:szCs w:val="24"/>
          <w:lang w:eastAsia="ru-RU"/>
        </w:rPr>
        <w:softHyphen/>
        <w:t>аль</w:t>
      </w:r>
      <w:r w:rsidRPr="003A0C2F">
        <w:rPr>
          <w:rFonts w:ascii="Times New Roman" w:eastAsia="Times New Roman" w:hAnsi="Times New Roman" w:cs="Times New Roman"/>
          <w:sz w:val="24"/>
          <w:szCs w:val="24"/>
          <w:lang w:eastAsia="ru-RU"/>
        </w:rPr>
        <w:softHyphen/>
        <w:t>ными нарушениями) детерминированы в основном степенью вы</w:t>
      </w:r>
      <w:r w:rsidRPr="003A0C2F">
        <w:rPr>
          <w:rFonts w:ascii="Times New Roman" w:eastAsia="Times New Roman" w:hAnsi="Times New Roman" w:cs="Times New Roman"/>
          <w:sz w:val="24"/>
          <w:szCs w:val="24"/>
          <w:lang w:eastAsia="ru-RU"/>
        </w:rPr>
        <w:softHyphen/>
        <w:t>ра</w:t>
      </w:r>
      <w:r w:rsidRPr="003A0C2F">
        <w:rPr>
          <w:rFonts w:ascii="Times New Roman" w:eastAsia="Times New Roman" w:hAnsi="Times New Roman" w:cs="Times New Roman"/>
          <w:sz w:val="24"/>
          <w:szCs w:val="24"/>
          <w:lang w:eastAsia="ru-RU"/>
        </w:rPr>
        <w:softHyphen/>
        <w:t>жен</w:t>
      </w:r>
      <w:r w:rsidRPr="003A0C2F">
        <w:rPr>
          <w:rFonts w:ascii="Times New Roman" w:eastAsia="Times New Roman" w:hAnsi="Times New Roman" w:cs="Times New Roman"/>
          <w:sz w:val="24"/>
          <w:szCs w:val="24"/>
          <w:lang w:eastAsia="ru-RU"/>
        </w:rPr>
        <w:softHyphen/>
        <w:t>ности не</w:t>
      </w:r>
      <w:r w:rsidRPr="003A0C2F">
        <w:rPr>
          <w:rFonts w:ascii="Times New Roman" w:eastAsia="Times New Roman" w:hAnsi="Times New Roman" w:cs="Times New Roman"/>
          <w:sz w:val="24"/>
          <w:szCs w:val="24"/>
          <w:lang w:eastAsia="ru-RU"/>
        </w:rPr>
        <w:softHyphen/>
        <w:t>до</w:t>
      </w:r>
      <w:r w:rsidRPr="003A0C2F">
        <w:rPr>
          <w:rFonts w:ascii="Times New Roman" w:eastAsia="Times New Roman" w:hAnsi="Times New Roman" w:cs="Times New Roman"/>
          <w:sz w:val="24"/>
          <w:szCs w:val="24"/>
          <w:lang w:eastAsia="ru-RU"/>
        </w:rPr>
        <w:softHyphen/>
        <w:t>раз</w:t>
      </w:r>
      <w:r w:rsidRPr="003A0C2F">
        <w:rPr>
          <w:rFonts w:ascii="Times New Roman" w:eastAsia="Times New Roman" w:hAnsi="Times New Roman" w:cs="Times New Roman"/>
          <w:sz w:val="24"/>
          <w:szCs w:val="24"/>
          <w:lang w:eastAsia="ru-RU"/>
        </w:rPr>
        <w:softHyphen/>
        <w:t>ви</w:t>
      </w:r>
      <w:r w:rsidRPr="003A0C2F">
        <w:rPr>
          <w:rFonts w:ascii="Times New Roman" w:eastAsia="Times New Roman" w:hAnsi="Times New Roman" w:cs="Times New Roman"/>
          <w:sz w:val="24"/>
          <w:szCs w:val="24"/>
          <w:lang w:eastAsia="ru-RU"/>
        </w:rPr>
        <w:softHyphen/>
        <w:t xml:space="preserve">тия интеллекта, при этом образование, в любом случае, остается нецензовым. </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sz w:val="24"/>
          <w:szCs w:val="24"/>
          <w:lang w:eastAsia="ru-RU"/>
        </w:rPr>
        <w:t>Таким образом, современные научные представления об особенностях психофизического развития обучающихся с умственной отсталостью (интелле</w:t>
      </w:r>
      <w:r w:rsidRPr="003A0C2F">
        <w:rPr>
          <w:rFonts w:ascii="Times New Roman" w:eastAsia="Times New Roman" w:hAnsi="Times New Roman" w:cs="Times New Roman"/>
          <w:bCs/>
          <w:sz w:val="24"/>
          <w:szCs w:val="24"/>
          <w:lang w:eastAsia="ru-RU"/>
        </w:rPr>
        <w:softHyphen/>
        <w:t>к</w:t>
      </w:r>
      <w:r w:rsidRPr="003A0C2F">
        <w:rPr>
          <w:rFonts w:ascii="Times New Roman" w:eastAsia="Times New Roman" w:hAnsi="Times New Roman" w:cs="Times New Roman"/>
          <w:bCs/>
          <w:sz w:val="24"/>
          <w:szCs w:val="24"/>
          <w:lang w:eastAsia="ru-RU"/>
        </w:rPr>
        <w:softHyphen/>
        <w:t>ту</w:t>
      </w:r>
      <w:r w:rsidRPr="003A0C2F">
        <w:rPr>
          <w:rFonts w:ascii="Times New Roman" w:eastAsia="Times New Roman" w:hAnsi="Times New Roman" w:cs="Times New Roman"/>
          <w:bCs/>
          <w:sz w:val="24"/>
          <w:szCs w:val="24"/>
          <w:lang w:eastAsia="ru-RU"/>
        </w:rPr>
        <w:softHyphen/>
        <w:t>аль</w:t>
      </w:r>
      <w:r w:rsidRPr="003A0C2F">
        <w:rPr>
          <w:rFonts w:ascii="Times New Roman" w:eastAsia="Times New Roman" w:hAnsi="Times New Roman" w:cs="Times New Roman"/>
          <w:bCs/>
          <w:sz w:val="24"/>
          <w:szCs w:val="24"/>
          <w:lang w:eastAsia="ru-RU"/>
        </w:rPr>
        <w:softHyphen/>
        <w:t xml:space="preserve">ными нарушениями) позволяют выделить образовательные потребности, как общие для всех обучающихся с ОВЗ, так и специфические.  </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sz w:val="24"/>
          <w:szCs w:val="24"/>
          <w:lang w:eastAsia="ru-RU"/>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020933" w:rsidRPr="003A0C2F" w:rsidRDefault="00020933" w:rsidP="003A0C2F">
      <w:pPr>
        <w:suppressAutoHyphens/>
        <w:spacing w:after="0"/>
        <w:ind w:left="284" w:firstLine="567"/>
        <w:jc w:val="both"/>
        <w:rPr>
          <w:rFonts w:ascii="Times New Roman" w:eastAsia="Times New Roman" w:hAnsi="Times New Roman" w:cs="Times New Roman"/>
          <w:b/>
          <w:bCs/>
          <w:sz w:val="24"/>
          <w:szCs w:val="24"/>
          <w:lang w:eastAsia="ru-RU"/>
        </w:rPr>
      </w:pPr>
      <w:r w:rsidRPr="003A0C2F">
        <w:rPr>
          <w:rFonts w:ascii="Times New Roman" w:eastAsia="Times New Roman" w:hAnsi="Times New Roman" w:cs="Times New Roman"/>
          <w:bCs/>
          <w:sz w:val="24"/>
          <w:szCs w:val="24"/>
          <w:lang w:eastAsia="ru-RU"/>
        </w:rPr>
        <w:lastRenderedPageBreak/>
        <w:t>Для обучающихся с ле</w:t>
      </w:r>
      <w:r w:rsidRPr="003A0C2F">
        <w:rPr>
          <w:rFonts w:ascii="Times New Roman" w:eastAsia="Times New Roman" w:hAnsi="Times New Roman" w:cs="Times New Roman"/>
          <w:bCs/>
          <w:sz w:val="24"/>
          <w:szCs w:val="24"/>
          <w:lang w:eastAsia="ru-RU"/>
        </w:rPr>
        <w:softHyphen/>
        <w:t>гкой умственной отсталостью (интеллектуальными нарушениями) характерны следующие специфические об</w:t>
      </w:r>
      <w:r w:rsidRPr="003A0C2F">
        <w:rPr>
          <w:rFonts w:ascii="Times New Roman" w:eastAsia="Times New Roman" w:hAnsi="Times New Roman" w:cs="Times New Roman"/>
          <w:bCs/>
          <w:sz w:val="24"/>
          <w:szCs w:val="24"/>
          <w:lang w:eastAsia="ru-RU"/>
        </w:rPr>
        <w:softHyphen/>
        <w:t>ра</w:t>
      </w:r>
      <w:r w:rsidRPr="003A0C2F">
        <w:rPr>
          <w:rFonts w:ascii="Times New Roman" w:eastAsia="Times New Roman" w:hAnsi="Times New Roman" w:cs="Times New Roman"/>
          <w:bCs/>
          <w:sz w:val="24"/>
          <w:szCs w:val="24"/>
          <w:lang w:eastAsia="ru-RU"/>
        </w:rPr>
        <w:softHyphen/>
        <w:t>зовательные потребности:</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 xml:space="preserve"> раннее получение специальной помощи средствами образования; </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научный, практико-ориентированный, действенный характер содержа</w:t>
      </w:r>
      <w:r w:rsidRPr="003A0C2F">
        <w:rPr>
          <w:rFonts w:ascii="Times New Roman" w:eastAsia="Times New Roman" w:hAnsi="Times New Roman" w:cs="Times New Roman"/>
          <w:sz w:val="24"/>
          <w:szCs w:val="24"/>
          <w:lang w:eastAsia="ru-RU"/>
        </w:rPr>
        <w:softHyphen/>
        <w:t>ния образования;</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доступность содержания познавательных задач, реализуемых в процессе образования;</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3A0C2F">
        <w:rPr>
          <w:rFonts w:ascii="Times New Roman" w:eastAsia="Times New Roman" w:hAnsi="Times New Roman" w:cs="Times New Roman"/>
          <w:sz w:val="24"/>
          <w:szCs w:val="24"/>
          <w:lang w:eastAsia="ru-RU"/>
        </w:rPr>
        <w:softHyphen/>
        <w:t>рвной системы и нейродинамики психических процессов обучающихся с ум</w:t>
      </w:r>
      <w:r w:rsidRPr="003A0C2F">
        <w:rPr>
          <w:rFonts w:ascii="Times New Roman" w:eastAsia="Times New Roman" w:hAnsi="Times New Roman" w:cs="Times New Roman"/>
          <w:sz w:val="24"/>
          <w:szCs w:val="24"/>
          <w:lang w:eastAsia="ru-RU"/>
        </w:rPr>
        <w:softHyphen/>
        <w:t>ственной отсталостью (интеллектуальными нарушениями);</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10B40"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sz w:val="24"/>
          <w:szCs w:val="24"/>
          <w:lang w:eastAsia="ru-RU"/>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020933" w:rsidRPr="003A0C2F" w:rsidRDefault="00020933" w:rsidP="003A0C2F">
      <w:pPr>
        <w:numPr>
          <w:ilvl w:val="0"/>
          <w:numId w:val="3"/>
        </w:numPr>
        <w:suppressAutoHyphens/>
        <w:spacing w:after="0"/>
        <w:ind w:left="284" w:firstLine="567"/>
        <w:jc w:val="both"/>
        <w:rPr>
          <w:rFonts w:ascii="Times New Roman" w:eastAsia="Times New Roman" w:hAnsi="Times New Roman" w:cs="Times New Roman"/>
          <w:sz w:val="24"/>
          <w:szCs w:val="24"/>
          <w:lang w:eastAsia="ru-RU"/>
        </w:rPr>
      </w:pPr>
      <w:r w:rsidRPr="003A0C2F">
        <w:rPr>
          <w:rFonts w:ascii="Times New Roman" w:eastAsia="Times New Roman" w:hAnsi="Times New Roman" w:cs="Times New Roman"/>
          <w:bCs/>
          <w:sz w:val="24"/>
          <w:szCs w:val="24"/>
          <w:lang w:eastAsia="ru-RU"/>
        </w:rPr>
        <w:t>стимуляция познавательной активности, формирование позитивного отношения к окружающему миру.</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sz w:val="24"/>
          <w:szCs w:val="24"/>
          <w:lang w:eastAsia="ru-RU"/>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sz w:val="24"/>
          <w:szCs w:val="24"/>
          <w:lang w:eastAsia="ru-RU"/>
        </w:rPr>
        <w:t>Особенности и своеобразие психофизического развития детей с умеренной умственной отсталостью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w:t>
      </w:r>
      <w:r w:rsidR="003554A3" w:rsidRPr="003A0C2F">
        <w:rPr>
          <w:rFonts w:ascii="Times New Roman" w:eastAsia="Times New Roman" w:hAnsi="Times New Roman" w:cs="Times New Roman"/>
          <w:bCs/>
          <w:sz w:val="24"/>
          <w:szCs w:val="24"/>
          <w:lang w:eastAsia="ru-RU"/>
        </w:rPr>
        <w:t>требности детей.</w:t>
      </w:r>
    </w:p>
    <w:p w:rsidR="003554A3" w:rsidRPr="003A0C2F" w:rsidRDefault="00020933" w:rsidP="003A0C2F">
      <w:pPr>
        <w:suppressAutoHyphens/>
        <w:spacing w:after="0"/>
        <w:ind w:left="284" w:firstLine="567"/>
        <w:jc w:val="both"/>
        <w:rPr>
          <w:rFonts w:ascii="Times New Roman" w:eastAsia="Times New Roman" w:hAnsi="Times New Roman" w:cs="Times New Roman"/>
          <w:bCs/>
          <w:iCs/>
          <w:sz w:val="24"/>
          <w:szCs w:val="24"/>
          <w:lang w:eastAsia="ru-RU"/>
        </w:rPr>
      </w:pPr>
      <w:r w:rsidRPr="003A0C2F">
        <w:rPr>
          <w:rFonts w:ascii="Times New Roman" w:eastAsia="Times New Roman" w:hAnsi="Times New Roman" w:cs="Times New Roman"/>
          <w:bCs/>
          <w:sz w:val="24"/>
          <w:szCs w:val="24"/>
          <w:lang w:eastAsia="ru-RU"/>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A0C2F">
        <w:rPr>
          <w:rFonts w:ascii="Times New Roman" w:eastAsia="Times New Roman" w:hAnsi="Times New Roman" w:cs="Times New Roman"/>
          <w:bCs/>
          <w:iCs/>
          <w:sz w:val="24"/>
          <w:szCs w:val="24"/>
          <w:lang w:eastAsia="ru-RU"/>
        </w:rPr>
        <w:t xml:space="preserve">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sz w:val="24"/>
          <w:szCs w:val="24"/>
          <w:lang w:eastAsia="ru-RU"/>
        </w:rPr>
        <w:t>Под особыми образовательными потребностями дет</w:t>
      </w:r>
      <w:r w:rsidR="003554A3" w:rsidRPr="003A0C2F">
        <w:rPr>
          <w:rFonts w:ascii="Times New Roman" w:eastAsia="Times New Roman" w:hAnsi="Times New Roman" w:cs="Times New Roman"/>
          <w:bCs/>
          <w:sz w:val="24"/>
          <w:szCs w:val="24"/>
          <w:lang w:eastAsia="ru-RU"/>
        </w:rPr>
        <w:t>ей с умеренной</w:t>
      </w:r>
      <w:r w:rsidRPr="003A0C2F">
        <w:rPr>
          <w:rFonts w:ascii="Times New Roman" w:eastAsia="Times New Roman" w:hAnsi="Times New Roman" w:cs="Times New Roman"/>
          <w:bCs/>
          <w:sz w:val="24"/>
          <w:szCs w:val="24"/>
          <w:lang w:eastAsia="ru-RU"/>
        </w:rPr>
        <w:t xml:space="preserve"> </w:t>
      </w:r>
      <w:r w:rsidR="000F6C5A" w:rsidRPr="003A0C2F">
        <w:rPr>
          <w:rFonts w:ascii="Times New Roman" w:eastAsia="Times New Roman" w:hAnsi="Times New Roman" w:cs="Times New Roman"/>
          <w:bCs/>
          <w:sz w:val="24"/>
          <w:szCs w:val="24"/>
          <w:lang w:eastAsia="ru-RU"/>
        </w:rPr>
        <w:t xml:space="preserve">умственной отсталостью </w:t>
      </w:r>
      <w:r w:rsidRPr="003A0C2F">
        <w:rPr>
          <w:rFonts w:ascii="Times New Roman" w:eastAsia="Times New Roman" w:hAnsi="Times New Roman" w:cs="Times New Roman"/>
          <w:bCs/>
          <w:sz w:val="24"/>
          <w:szCs w:val="24"/>
          <w:lang w:eastAsia="ru-RU"/>
        </w:rPr>
        <w:t>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w:t>
      </w:r>
      <w:r w:rsidR="003554A3" w:rsidRPr="003A0C2F">
        <w:rPr>
          <w:rFonts w:ascii="Times New Roman" w:eastAsia="Times New Roman" w:hAnsi="Times New Roman" w:cs="Times New Roman"/>
          <w:bCs/>
          <w:sz w:val="24"/>
          <w:szCs w:val="24"/>
          <w:lang w:eastAsia="ru-RU"/>
        </w:rPr>
        <w:t xml:space="preserve">я их насущных жизненных задач. </w:t>
      </w:r>
    </w:p>
    <w:p w:rsidR="003554A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i/>
          <w:sz w:val="24"/>
          <w:szCs w:val="24"/>
          <w:lang w:eastAsia="ru-RU"/>
        </w:rPr>
        <w:lastRenderedPageBreak/>
        <w:t>Содержание образования</w:t>
      </w:r>
      <w:r w:rsidRPr="003A0C2F">
        <w:rPr>
          <w:rFonts w:ascii="Times New Roman" w:eastAsia="Times New Roman" w:hAnsi="Times New Roman" w:cs="Times New Roman"/>
          <w:bCs/>
          <w:sz w:val="24"/>
          <w:szCs w:val="24"/>
          <w:lang w:eastAsia="ru-RU"/>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w:t>
      </w:r>
    </w:p>
    <w:p w:rsidR="0002093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i/>
          <w:sz w:val="24"/>
          <w:szCs w:val="24"/>
          <w:lang w:eastAsia="ru-RU"/>
        </w:rPr>
        <w:t xml:space="preserve">Создание специальных методов и средств обучения. </w:t>
      </w:r>
      <w:r w:rsidRPr="003A0C2F">
        <w:rPr>
          <w:rFonts w:ascii="Times New Roman" w:eastAsia="Times New Roman" w:hAnsi="Times New Roman" w:cs="Times New Roman"/>
          <w:bCs/>
          <w:sz w:val="24"/>
          <w:szCs w:val="24"/>
          <w:lang w:eastAsia="ru-RU"/>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3554A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i/>
          <w:sz w:val="24"/>
          <w:szCs w:val="24"/>
          <w:lang w:eastAsia="ru-RU"/>
        </w:rPr>
        <w:t>Особая организация обучения</w:t>
      </w:r>
      <w:r w:rsidRPr="003A0C2F">
        <w:rPr>
          <w:rFonts w:ascii="Times New Roman" w:eastAsia="Times New Roman" w:hAnsi="Times New Roman" w:cs="Times New Roman"/>
          <w:bCs/>
          <w:sz w:val="24"/>
          <w:szCs w:val="24"/>
          <w:lang w:eastAsia="ru-RU"/>
        </w:rP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w:t>
      </w:r>
    </w:p>
    <w:p w:rsidR="003554A3" w:rsidRPr="003A0C2F" w:rsidRDefault="00020933" w:rsidP="003A0C2F">
      <w:pPr>
        <w:suppressAutoHyphens/>
        <w:spacing w:after="0"/>
        <w:ind w:left="284" w:firstLine="567"/>
        <w:jc w:val="both"/>
        <w:rPr>
          <w:rFonts w:ascii="Times New Roman" w:eastAsia="Times New Roman" w:hAnsi="Times New Roman" w:cs="Times New Roman"/>
          <w:bCs/>
          <w:sz w:val="24"/>
          <w:szCs w:val="24"/>
          <w:lang w:eastAsia="ru-RU"/>
        </w:rPr>
      </w:pPr>
      <w:r w:rsidRPr="003A0C2F">
        <w:rPr>
          <w:rFonts w:ascii="Times New Roman" w:eastAsia="Times New Roman" w:hAnsi="Times New Roman" w:cs="Times New Roman"/>
          <w:bCs/>
          <w:i/>
          <w:sz w:val="24"/>
          <w:szCs w:val="24"/>
          <w:lang w:eastAsia="ru-RU"/>
        </w:rPr>
        <w:t>Определение границ образовательного пространства</w:t>
      </w:r>
      <w:r w:rsidRPr="003A0C2F">
        <w:rPr>
          <w:rFonts w:ascii="Times New Roman" w:eastAsia="Times New Roman" w:hAnsi="Times New Roman" w:cs="Times New Roman"/>
          <w:bCs/>
          <w:sz w:val="24"/>
          <w:szCs w:val="24"/>
          <w:lang w:eastAsia="ru-RU"/>
        </w:rPr>
        <w:t xml:space="preserve"> предполагает учет потребности в максимальном расширении образовательного пространства за пределами образовательного учреждения. </w:t>
      </w:r>
    </w:p>
    <w:p w:rsidR="003554A3" w:rsidRPr="003A0C2F" w:rsidRDefault="003554A3" w:rsidP="003A0C2F">
      <w:pPr>
        <w:pStyle w:val="Default"/>
        <w:spacing w:line="276" w:lineRule="auto"/>
        <w:ind w:left="284" w:firstLine="567"/>
        <w:rPr>
          <w:rFonts w:ascii="Times New Roman" w:eastAsia="Times New Roman" w:hAnsi="Times New Roman" w:cs="Times New Roman"/>
          <w:b/>
          <w:bCs/>
          <w:color w:val="auto"/>
          <w:lang w:eastAsia="ru-RU"/>
        </w:rPr>
      </w:pPr>
    </w:p>
    <w:p w:rsidR="003A0C2F" w:rsidRDefault="00C57DCF" w:rsidP="003A0C2F">
      <w:pPr>
        <w:pStyle w:val="Default"/>
        <w:numPr>
          <w:ilvl w:val="1"/>
          <w:numId w:val="2"/>
        </w:numPr>
        <w:spacing w:line="276" w:lineRule="auto"/>
        <w:jc w:val="center"/>
        <w:rPr>
          <w:rFonts w:ascii="Times New Roman" w:hAnsi="Times New Roman" w:cs="Times New Roman"/>
          <w:b/>
          <w:bCs/>
          <w:color w:val="auto"/>
        </w:rPr>
      </w:pPr>
      <w:r w:rsidRPr="003A0C2F">
        <w:rPr>
          <w:rFonts w:ascii="Times New Roman" w:hAnsi="Times New Roman" w:cs="Times New Roman"/>
          <w:b/>
          <w:bCs/>
          <w:color w:val="auto"/>
        </w:rPr>
        <w:t xml:space="preserve">Планируемые результаты освоения обучающимися </w:t>
      </w:r>
      <w:r w:rsidR="003A0C2F">
        <w:rPr>
          <w:rFonts w:ascii="Times New Roman" w:hAnsi="Times New Roman" w:cs="Times New Roman"/>
          <w:b/>
          <w:bCs/>
          <w:color w:val="auto"/>
        </w:rPr>
        <w:t xml:space="preserve">с умственной отсталостью (интеллектуальными нарушениями) </w:t>
      </w:r>
      <w:r w:rsidRPr="003A0C2F">
        <w:rPr>
          <w:rFonts w:ascii="Times New Roman" w:hAnsi="Times New Roman" w:cs="Times New Roman"/>
          <w:b/>
          <w:bCs/>
          <w:color w:val="auto"/>
        </w:rPr>
        <w:t>адаптированной</w:t>
      </w:r>
    </w:p>
    <w:p w:rsidR="00C57DCF" w:rsidRPr="003A0C2F" w:rsidRDefault="003A0C2F" w:rsidP="003A0C2F">
      <w:pPr>
        <w:pStyle w:val="Default"/>
        <w:spacing w:line="276" w:lineRule="auto"/>
        <w:ind w:left="780"/>
        <w:jc w:val="center"/>
        <w:rPr>
          <w:rFonts w:ascii="Times New Roman" w:hAnsi="Times New Roman" w:cs="Times New Roman"/>
          <w:b/>
          <w:bCs/>
          <w:color w:val="auto"/>
        </w:rPr>
      </w:pPr>
      <w:r w:rsidRPr="003A0C2F">
        <w:rPr>
          <w:rFonts w:ascii="Times New Roman" w:hAnsi="Times New Roman" w:cs="Times New Roman"/>
          <w:b/>
          <w:bCs/>
          <w:color w:val="auto"/>
        </w:rPr>
        <w:t>основной обще</w:t>
      </w:r>
      <w:r w:rsidR="00C57DCF" w:rsidRPr="003A0C2F">
        <w:rPr>
          <w:rFonts w:ascii="Times New Roman" w:hAnsi="Times New Roman" w:cs="Times New Roman"/>
          <w:b/>
          <w:bCs/>
          <w:color w:val="auto"/>
        </w:rPr>
        <w:t>образовательной программы</w:t>
      </w:r>
    </w:p>
    <w:p w:rsidR="00C57DCF" w:rsidRPr="003A0C2F" w:rsidRDefault="00C57DCF"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Планируемые результаты освоения обучающимися адаптированной образовательно</w:t>
      </w:r>
      <w:r w:rsidR="003554A3" w:rsidRPr="003A0C2F">
        <w:rPr>
          <w:rFonts w:ascii="Times New Roman" w:hAnsi="Times New Roman" w:cs="Times New Roman"/>
          <w:color w:val="000000"/>
          <w:sz w:val="24"/>
          <w:szCs w:val="24"/>
          <w:lang w:eastAsia="ru-RU"/>
        </w:rPr>
        <w:t xml:space="preserve">й программы </w:t>
      </w:r>
      <w:r w:rsidRPr="003A0C2F">
        <w:rPr>
          <w:rFonts w:ascii="Times New Roman" w:hAnsi="Times New Roman" w:cs="Times New Roman"/>
          <w:color w:val="000000"/>
          <w:sz w:val="24"/>
          <w:szCs w:val="24"/>
          <w:lang w:eastAsia="ru-RU"/>
        </w:rPr>
        <w:t xml:space="preserve"> представляют собой систему целевых установок и ожидаемых результатов освоения всех компонентов, составляющих содержате</w:t>
      </w:r>
      <w:r w:rsidR="003554A3" w:rsidRPr="003A0C2F">
        <w:rPr>
          <w:rFonts w:ascii="Times New Roman" w:hAnsi="Times New Roman" w:cs="Times New Roman"/>
          <w:color w:val="000000"/>
          <w:sz w:val="24"/>
          <w:szCs w:val="24"/>
          <w:lang w:eastAsia="ru-RU"/>
        </w:rPr>
        <w:t xml:space="preserve">льную основу Программы. </w:t>
      </w:r>
      <w:r w:rsidRPr="003A0C2F">
        <w:rPr>
          <w:rFonts w:ascii="Times New Roman" w:hAnsi="Times New Roman" w:cs="Times New Roman"/>
          <w:color w:val="000000"/>
          <w:sz w:val="24"/>
          <w:szCs w:val="24"/>
          <w:lang w:eastAsia="ru-RU"/>
        </w:rPr>
        <w:t>Поскольку умственная отсталость – необратимое явление, дети с нарушением интеллекта не могут в полном объеме освоить общеобразовательную программу, в связи с чем, они получают не цензовое образование. В целом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работы.</w:t>
      </w:r>
    </w:p>
    <w:p w:rsidR="003E2CAD" w:rsidRPr="003A0C2F" w:rsidRDefault="003E2CAD" w:rsidP="003A0C2F">
      <w:pPr>
        <w:autoSpaceDE w:val="0"/>
        <w:autoSpaceDN w:val="0"/>
        <w:adjustRightInd w:val="0"/>
        <w:spacing w:after="0"/>
        <w:ind w:left="284" w:firstLine="567"/>
        <w:jc w:val="center"/>
        <w:rPr>
          <w:rFonts w:ascii="Times New Roman" w:hAnsi="Times New Roman" w:cs="Times New Roman"/>
          <w:b/>
          <w:bCs/>
          <w:iCs/>
          <w:sz w:val="24"/>
          <w:szCs w:val="24"/>
          <w:lang w:eastAsia="ru-RU"/>
        </w:rPr>
      </w:pP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Создаются условия и для освоения учащимися следующих действий и систем действий:</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проба самостоятельного продвижения в разделах опред</w:t>
      </w:r>
      <w:r w:rsidR="000F6C5A" w:rsidRPr="003A0C2F">
        <w:rPr>
          <w:rFonts w:ascii="Times New Roman" w:hAnsi="Times New Roman" w:cs="Times New Roman"/>
          <w:sz w:val="24"/>
          <w:szCs w:val="24"/>
          <w:lang w:eastAsia="ru-RU"/>
        </w:rPr>
        <w:t xml:space="preserve">еленной образовательной области </w:t>
      </w:r>
      <w:r w:rsidRPr="003A0C2F">
        <w:rPr>
          <w:rFonts w:ascii="Times New Roman" w:hAnsi="Times New Roman" w:cs="Times New Roman"/>
          <w:sz w:val="24"/>
          <w:szCs w:val="24"/>
          <w:lang w:eastAsia="ru-RU"/>
        </w:rPr>
        <w:t>(образовательный интерес);</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умение правильно излагать свои мысли в устной и письменной форме;</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освоение и понимание связи понятий, описывающих раз</w:t>
      </w:r>
      <w:r w:rsidR="000F6C5A" w:rsidRPr="003A0C2F">
        <w:rPr>
          <w:rFonts w:ascii="Times New Roman" w:hAnsi="Times New Roman" w:cs="Times New Roman"/>
          <w:sz w:val="24"/>
          <w:szCs w:val="24"/>
          <w:lang w:eastAsia="ru-RU"/>
        </w:rPr>
        <w:t xml:space="preserve">дел образовательной области или </w:t>
      </w:r>
      <w:r w:rsidRPr="003A0C2F">
        <w:rPr>
          <w:rFonts w:ascii="Times New Roman" w:hAnsi="Times New Roman" w:cs="Times New Roman"/>
          <w:sz w:val="24"/>
          <w:szCs w:val="24"/>
          <w:lang w:eastAsia="ru-RU"/>
        </w:rPr>
        <w:t>учебного предмета;</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целенаправленность, умение планировать работу и доводить начатое дело до завершения;</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освоение навыков контроля и самоконтроля;</w:t>
      </w:r>
    </w:p>
    <w:p w:rsidR="003E2CAD"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адекватная оценка собственного образовательного п</w:t>
      </w:r>
      <w:r w:rsidR="000F6C5A" w:rsidRPr="003A0C2F">
        <w:rPr>
          <w:rFonts w:ascii="Times New Roman" w:hAnsi="Times New Roman" w:cs="Times New Roman"/>
          <w:sz w:val="24"/>
          <w:szCs w:val="24"/>
          <w:lang w:eastAsia="ru-RU"/>
        </w:rPr>
        <w:t>родвижения на больших временных отрезках (четверть,</w:t>
      </w:r>
      <w:r w:rsidRPr="003A0C2F">
        <w:rPr>
          <w:rFonts w:ascii="Times New Roman" w:hAnsi="Times New Roman" w:cs="Times New Roman"/>
          <w:sz w:val="24"/>
          <w:szCs w:val="24"/>
          <w:lang w:eastAsia="ru-RU"/>
        </w:rPr>
        <w:t xml:space="preserve"> год).</w:t>
      </w:r>
    </w:p>
    <w:p w:rsidR="000F6C5A" w:rsidRPr="003A0C2F" w:rsidRDefault="003E2CA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 окончании 9 класса предполагается достижение обучающимися уровня</w:t>
      </w:r>
      <w:r w:rsidR="000F6C5A"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общеобразовательных знаний и умений, который необх</w:t>
      </w:r>
      <w:r w:rsidR="000F6C5A" w:rsidRPr="003A0C2F">
        <w:rPr>
          <w:rFonts w:ascii="Times New Roman" w:hAnsi="Times New Roman" w:cs="Times New Roman"/>
          <w:sz w:val="24"/>
          <w:szCs w:val="24"/>
          <w:lang w:eastAsia="ru-RU"/>
        </w:rPr>
        <w:t xml:space="preserve">одим для социальной адаптации в </w:t>
      </w:r>
      <w:r w:rsidRPr="003A0C2F">
        <w:rPr>
          <w:rFonts w:ascii="Times New Roman" w:hAnsi="Times New Roman" w:cs="Times New Roman"/>
          <w:sz w:val="24"/>
          <w:szCs w:val="24"/>
          <w:lang w:eastAsia="ru-RU"/>
        </w:rPr>
        <w:t>современном обществе (социальная адаптированность в плане общего развития и сформированности нравственных качеств).</w:t>
      </w:r>
    </w:p>
    <w:p w:rsidR="000F6C5A" w:rsidRPr="003A0C2F" w:rsidRDefault="00C57DCF"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color w:val="000000"/>
          <w:sz w:val="24"/>
          <w:szCs w:val="24"/>
          <w:lang w:eastAsia="ru-RU"/>
        </w:rPr>
        <w:t>Основной задачей основног</w:t>
      </w:r>
      <w:r w:rsidR="003554A3" w:rsidRPr="003A0C2F">
        <w:rPr>
          <w:rFonts w:ascii="Times New Roman" w:hAnsi="Times New Roman" w:cs="Times New Roman"/>
          <w:color w:val="000000"/>
          <w:sz w:val="24"/>
          <w:szCs w:val="24"/>
          <w:lang w:eastAsia="ru-RU"/>
        </w:rPr>
        <w:t>о образования детей с</w:t>
      </w:r>
      <w:r w:rsidRPr="003A0C2F">
        <w:rPr>
          <w:rFonts w:ascii="Times New Roman" w:hAnsi="Times New Roman" w:cs="Times New Roman"/>
          <w:color w:val="000000"/>
          <w:sz w:val="24"/>
          <w:szCs w:val="24"/>
          <w:lang w:eastAsia="ru-RU"/>
        </w:rPr>
        <w:t xml:space="preserve"> нарушением интеллекта становится развитие их жиз</w:t>
      </w:r>
      <w:r w:rsidR="00AA6DC9" w:rsidRPr="003A0C2F">
        <w:rPr>
          <w:rFonts w:ascii="Times New Roman" w:hAnsi="Times New Roman" w:cs="Times New Roman"/>
          <w:color w:val="000000"/>
          <w:sz w:val="24"/>
          <w:szCs w:val="24"/>
          <w:lang w:eastAsia="ru-RU"/>
        </w:rPr>
        <w:t>ненной компетенции</w:t>
      </w:r>
      <w:r w:rsidRPr="003A0C2F">
        <w:rPr>
          <w:rFonts w:ascii="Times New Roman" w:hAnsi="Times New Roman" w:cs="Times New Roman"/>
          <w:color w:val="000000"/>
          <w:sz w:val="24"/>
          <w:szCs w:val="24"/>
          <w:lang w:eastAsia="ru-RU"/>
        </w:rPr>
        <w:t>.</w:t>
      </w:r>
      <w:r w:rsidRPr="003A0C2F">
        <w:rPr>
          <w:rFonts w:ascii="Times New Roman" w:hAnsi="Times New Roman" w:cs="Times New Roman"/>
          <w:b/>
          <w:bCs/>
          <w:color w:val="000000"/>
          <w:sz w:val="24"/>
          <w:szCs w:val="24"/>
          <w:lang w:eastAsia="ru-RU"/>
        </w:rPr>
        <w:t> </w:t>
      </w:r>
    </w:p>
    <w:p w:rsidR="000F6C5A" w:rsidRPr="003A0C2F" w:rsidRDefault="00C57DCF"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color w:val="000000"/>
          <w:sz w:val="24"/>
          <w:szCs w:val="24"/>
          <w:lang w:eastAsia="ru-RU"/>
        </w:rPr>
        <w:t>В ходе образовательного процесса с умственно отсталыми школьниками учитывается, что возможности учеников даже одного класса, как правило, могут сильно разли</w:t>
      </w:r>
      <w:r w:rsidR="00AA6DC9" w:rsidRPr="003A0C2F">
        <w:rPr>
          <w:rFonts w:ascii="Times New Roman" w:hAnsi="Times New Roman" w:cs="Times New Roman"/>
          <w:color w:val="000000"/>
          <w:sz w:val="24"/>
          <w:szCs w:val="24"/>
          <w:lang w:eastAsia="ru-RU"/>
        </w:rPr>
        <w:t xml:space="preserve">чаться. </w:t>
      </w:r>
      <w:r w:rsidRPr="003A0C2F">
        <w:rPr>
          <w:rFonts w:ascii="Times New Roman" w:hAnsi="Times New Roman" w:cs="Times New Roman"/>
          <w:color w:val="000000"/>
          <w:sz w:val="24"/>
          <w:szCs w:val="24"/>
          <w:lang w:eastAsia="ru-RU"/>
        </w:rPr>
        <w:t>Вследствие того, что обучение детей, не способных освоить образовательную программу, не может б</w:t>
      </w:r>
      <w:r w:rsidR="00FD3B2D" w:rsidRPr="003A0C2F">
        <w:rPr>
          <w:rFonts w:ascii="Times New Roman" w:hAnsi="Times New Roman" w:cs="Times New Roman"/>
          <w:color w:val="000000"/>
          <w:sz w:val="24"/>
          <w:szCs w:val="24"/>
          <w:lang w:eastAsia="ru-RU"/>
        </w:rPr>
        <w:t xml:space="preserve">ыть формальным, </w:t>
      </w:r>
      <w:r w:rsidR="00FD3B2D" w:rsidRPr="003A0C2F">
        <w:rPr>
          <w:rFonts w:ascii="Times New Roman" w:hAnsi="Times New Roman" w:cs="Times New Roman"/>
          <w:color w:val="000000"/>
          <w:sz w:val="24"/>
          <w:szCs w:val="24"/>
          <w:lang w:eastAsia="ru-RU"/>
        </w:rPr>
        <w:lastRenderedPageBreak/>
        <w:t>педагоги в</w:t>
      </w:r>
      <w:r w:rsidRPr="003A0C2F">
        <w:rPr>
          <w:rFonts w:ascii="Times New Roman" w:hAnsi="Times New Roman" w:cs="Times New Roman"/>
          <w:color w:val="000000"/>
          <w:sz w:val="24"/>
          <w:szCs w:val="24"/>
          <w:lang w:eastAsia="ru-RU"/>
        </w:rPr>
        <w:t xml:space="preserve"> рабочих программах индивидуализируют тот объем знаний, который они предлагают ученикам.</w:t>
      </w:r>
      <w:r w:rsidR="00AA6DC9" w:rsidRPr="003A0C2F">
        <w:rPr>
          <w:rFonts w:ascii="Times New Roman" w:hAnsi="Times New Roman" w:cs="Times New Roman"/>
          <w:color w:val="000000"/>
          <w:sz w:val="24"/>
          <w:szCs w:val="24"/>
          <w:lang w:eastAsia="ru-RU"/>
        </w:rPr>
        <w:t xml:space="preserve"> </w:t>
      </w:r>
    </w:p>
    <w:p w:rsidR="00C57DCF" w:rsidRPr="003A0C2F" w:rsidRDefault="00C57DCF"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color w:val="000000"/>
          <w:sz w:val="24"/>
          <w:szCs w:val="24"/>
          <w:lang w:eastAsia="ru-RU"/>
        </w:rPr>
        <w:t>Основные ожидаем</w:t>
      </w:r>
      <w:r w:rsidR="00FD3B2D" w:rsidRPr="003A0C2F">
        <w:rPr>
          <w:rFonts w:ascii="Times New Roman" w:hAnsi="Times New Roman" w:cs="Times New Roman"/>
          <w:color w:val="000000"/>
          <w:sz w:val="24"/>
          <w:szCs w:val="24"/>
          <w:lang w:eastAsia="ru-RU"/>
        </w:rPr>
        <w:t>ые результаты освоения Программы</w:t>
      </w:r>
      <w:r w:rsidRPr="003A0C2F">
        <w:rPr>
          <w:rFonts w:ascii="Times New Roman" w:hAnsi="Times New Roman" w:cs="Times New Roman"/>
          <w:color w:val="000000"/>
          <w:sz w:val="24"/>
          <w:szCs w:val="24"/>
          <w:lang w:eastAsia="ru-RU"/>
        </w:rPr>
        <w:t xml:space="preserve"> рассматриваются как описание результатов, которые могут быть реально достигнуты старшими школьниками с различными нарушениями интеллекта в ходе учебно</w:t>
      </w:r>
      <w:r w:rsidR="00DB217A" w:rsidRPr="003A0C2F">
        <w:rPr>
          <w:rFonts w:ascii="Times New Roman" w:hAnsi="Times New Roman" w:cs="Times New Roman"/>
          <w:color w:val="000000"/>
          <w:sz w:val="24"/>
          <w:szCs w:val="24"/>
          <w:lang w:eastAsia="ru-RU"/>
        </w:rPr>
        <w:t xml:space="preserve">го процесса в школе-интернате. </w:t>
      </w:r>
    </w:p>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Планируемые результаты освоения учебных программ</w:t>
      </w:r>
    </w:p>
    <w:p w:rsidR="0020455C" w:rsidRPr="003A0C2F" w:rsidRDefault="00C57DCF"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Основные требования к результатам освоения образовательных программ по предметам и годам обучения(классам)</w:t>
      </w:r>
      <w:r w:rsidRPr="003A0C2F">
        <w:rPr>
          <w:rFonts w:ascii="Times New Roman" w:hAnsi="Times New Roman" w:cs="Times New Roman"/>
          <w:b/>
          <w:bCs/>
          <w:color w:val="000000"/>
          <w:sz w:val="24"/>
          <w:szCs w:val="24"/>
          <w:lang w:eastAsia="ru-RU"/>
        </w:rPr>
        <w:t> </w:t>
      </w:r>
      <w:r w:rsidRPr="003A0C2F">
        <w:rPr>
          <w:rFonts w:ascii="Times New Roman" w:hAnsi="Times New Roman" w:cs="Times New Roman"/>
          <w:color w:val="000000"/>
          <w:sz w:val="24"/>
          <w:szCs w:val="24"/>
          <w:lang w:eastAsia="ru-RU"/>
        </w:rPr>
        <w:t>с учетом специфики содержания предметных областей изложены в Программах специальных (коррекционных) образовательных школ VIII вида: 5-9 кл.: В 2 сб./Под ред. В.В. Воронковой и отражены в таблицах.</w:t>
      </w:r>
    </w:p>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Чтение и развитие речи</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3087"/>
        <w:gridCol w:w="6719"/>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6—8 стихотворений</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осознанно, правильно, выразительно, целыми словами вслух;</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«про себя», выполняя задания учителя;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отвечать на вопросы учителя;</w:t>
            </w:r>
          </w:p>
          <w:p w:rsidR="00C57DCF" w:rsidRPr="003A0C2F" w:rsidRDefault="00C57DCF" w:rsidP="00205F17">
            <w:pPr>
              <w:spacing w:after="100" w:afterAutospacing="1"/>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текст по плану с помощью учителя, несложные по содержанию тексты — самостоятельно.</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8—10 стихотворений.</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вслух осознанно, правильно, выразительно; читать «про себя»;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главную мысль произведения;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основные черты характера действующих лиц;</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текст по плану полно и выборочно.</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7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10 стихотворений.</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осознанно, правильно, бегло, выразительно вслух; читать «про себя»;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главную мысль произведения;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характеризовать главных действующих лиц;</w:t>
            </w:r>
          </w:p>
          <w:p w:rsidR="00C57DCF" w:rsidRPr="003A0C2F" w:rsidRDefault="00C57DCF" w:rsidP="00205F17">
            <w:pPr>
              <w:spacing w:after="100" w:afterAutospacing="1"/>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содержание прочитанного.</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ind w:left="15" w:right="792"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10 стихотворений,</w:t>
            </w:r>
          </w:p>
          <w:p w:rsidR="00C57DCF" w:rsidRPr="003A0C2F" w:rsidRDefault="00C57DCF" w:rsidP="00205F17">
            <w:pPr>
              <w:spacing w:before="100" w:beforeAutospacing="1" w:after="0"/>
              <w:ind w:left="15" w:right="792"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прозаический отрывок.</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осознанно, правильно, бегло, выразительно вслух; читать «про себя»;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главную мысль произведения;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давать характеристику главным действующим лицам, оцени</w:t>
            </w:r>
            <w:r w:rsidRPr="003A0C2F">
              <w:rPr>
                <w:rFonts w:ascii="Times New Roman" w:hAnsi="Times New Roman" w:cs="Times New Roman"/>
                <w:sz w:val="24"/>
                <w:szCs w:val="24"/>
                <w:lang w:eastAsia="ru-RU"/>
              </w:rPr>
              <w:softHyphen/>
              <w:t>вать их поступки, обосновывая свое отношение к ним;</w:t>
            </w:r>
          </w:p>
          <w:p w:rsidR="00C57DCF" w:rsidRPr="003A0C2F" w:rsidRDefault="00C57DCF" w:rsidP="00205F17">
            <w:pPr>
              <w:spacing w:before="100" w:beforeAutospacing="1" w:after="100" w:afterAutospacing="1"/>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содержание прочитанного, используя слова и выражения, взятые из текста.</w:t>
            </w:r>
          </w:p>
        </w:tc>
      </w:tr>
      <w:tr w:rsidR="00C57DCF" w:rsidRPr="003A0C2F">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9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10 стихотворений,</w:t>
            </w:r>
          </w:p>
          <w:p w:rsidR="00C57DCF" w:rsidRPr="003A0C2F" w:rsidRDefault="00C57DCF" w:rsidP="00205F17">
            <w:pPr>
              <w:spacing w:before="100" w:beforeAutospacing="1"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2 прозаических отрывка.</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осознанно, правильно, бегло, выразительно вслух; читать «про себя»;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главную мысль произведения;</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давать характеристику главным героям;</w:t>
            </w:r>
          </w:p>
          <w:p w:rsidR="00C57DCF" w:rsidRPr="003A0C2F" w:rsidRDefault="00C57DCF" w:rsidP="00205F17">
            <w:pPr>
              <w:spacing w:after="0"/>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высказывать свое отношение к героям и их поступкам;</w:t>
            </w:r>
          </w:p>
          <w:p w:rsidR="00C57DCF" w:rsidRPr="003A0C2F" w:rsidRDefault="00C57DCF" w:rsidP="00205F17">
            <w:pPr>
              <w:spacing w:after="100" w:afterAutospacing="1"/>
              <w:ind w:left="15" w:hanging="15"/>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пересказывать содержание произведения, рассказывать по предложенной теме в связи с прочитанным.</w:t>
            </w:r>
          </w:p>
        </w:tc>
      </w:tr>
    </w:tbl>
    <w:p w:rsidR="00C57DCF" w:rsidRPr="003A0C2F" w:rsidRDefault="00DB217A"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Письмо и развитие речи</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169"/>
        <w:gridCol w:w="2867"/>
        <w:gridCol w:w="6929"/>
      </w:tblGrid>
      <w:tr w:rsidR="00C57DCF" w:rsidRPr="003A0C2F">
        <w:trPr>
          <w:tblCellSpacing w:w="15" w:type="dxa"/>
        </w:trPr>
        <w:tc>
          <w:tcPr>
            <w:tcW w:w="10892" w:type="dxa"/>
            <w:gridSpan w:val="3"/>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205F17" w:rsidP="00205F17">
            <w:pPr>
              <w:spacing w:before="100" w:beforeAutospacing="1"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57DCF" w:rsidRPr="003A0C2F">
              <w:rPr>
                <w:rFonts w:ascii="Times New Roman" w:hAnsi="Times New Roman" w:cs="Times New Roman"/>
                <w:sz w:val="24"/>
                <w:szCs w:val="24"/>
                <w:lang w:eastAsia="ru-RU"/>
              </w:rPr>
              <w:t>алфавит;</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 проверки написания гласных и согласных (путем изме</w:t>
            </w:r>
            <w:r w:rsidRPr="003A0C2F">
              <w:rPr>
                <w:rFonts w:ascii="Times New Roman" w:hAnsi="Times New Roman" w:cs="Times New Roman"/>
                <w:sz w:val="24"/>
                <w:szCs w:val="24"/>
                <w:lang w:eastAsia="ru-RU"/>
              </w:rPr>
              <w:softHyphen/>
              <w:t>нения формы слова).</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звуки и буквы, звуки гласные и согласные, обозначать их на письме;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подбирать группы родственных слов (несложные случаи);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проверять написание безударных гласных, звонких и глухих согласных путем изменения формы слова;</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обозначать мягкость согласных буквой </w:t>
            </w:r>
            <w:r w:rsidRPr="003A0C2F">
              <w:rPr>
                <w:rFonts w:ascii="Times New Roman" w:hAnsi="Times New Roman" w:cs="Times New Roman"/>
                <w:b/>
                <w:bCs/>
                <w:sz w:val="24"/>
                <w:szCs w:val="24"/>
                <w:lang w:eastAsia="ru-RU"/>
              </w:rPr>
              <w:t>ь;</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разбирать слово по составу;</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имя существительное как часть речи;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простое распространенное предложение;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связно высказываться устно, письменно (с помощью учителя);</w:t>
            </w:r>
          </w:p>
          <w:p w:rsidR="00C57DCF" w:rsidRPr="003A0C2F" w:rsidRDefault="00C57DCF" w:rsidP="00205F17">
            <w:pPr>
              <w:spacing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школьным орфографическим словарем.</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способы проверки написания гласных и согласных в корне слов.</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обозначать звуки буквами на письме;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подбирать группы родственных слов (несложные случаи);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проверять написание в корне безударных гласных звонких и глухих согласных путем подбора родственных слов;</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разбирать слово по составу;</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выделять имя </w:t>
            </w:r>
            <w:r w:rsidR="00205F17" w:rsidRPr="003A0C2F">
              <w:rPr>
                <w:rFonts w:ascii="Times New Roman" w:hAnsi="Times New Roman" w:cs="Times New Roman"/>
                <w:sz w:val="24"/>
                <w:szCs w:val="24"/>
                <w:lang w:eastAsia="ru-RU"/>
              </w:rPr>
              <w:t>существительное</w:t>
            </w:r>
            <w:r w:rsidRPr="003A0C2F">
              <w:rPr>
                <w:rFonts w:ascii="Times New Roman" w:hAnsi="Times New Roman" w:cs="Times New Roman"/>
                <w:sz w:val="24"/>
                <w:szCs w:val="24"/>
                <w:lang w:eastAsia="ru-RU"/>
              </w:rPr>
              <w:t xml:space="preserve"> и имя прилагательное как части речи;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простое распространенное предложение с однородны</w:t>
            </w:r>
            <w:r w:rsidRPr="003A0C2F">
              <w:rPr>
                <w:rFonts w:ascii="Times New Roman" w:hAnsi="Times New Roman" w:cs="Times New Roman"/>
                <w:sz w:val="24"/>
                <w:szCs w:val="24"/>
                <w:lang w:eastAsia="ru-RU"/>
              </w:rPr>
              <w:softHyphen/>
              <w:t>ми членами;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связно высказываться устно и письменно (по плану);</w:t>
            </w:r>
          </w:p>
          <w:p w:rsidR="00C57DCF" w:rsidRPr="003A0C2F" w:rsidRDefault="00C57DCF" w:rsidP="00205F17">
            <w:pPr>
              <w:spacing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школьным орфографическим словарем.</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7 класс</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главные и второстепенные (без конкретизации) члены предложения;</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название частей речи, их значение;</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наиболее распространенные правила правописания слов.</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писать под диктовку текст, применять правила проверки напи</w:t>
            </w:r>
            <w:r w:rsidRPr="003A0C2F">
              <w:rPr>
                <w:rFonts w:ascii="Times New Roman" w:hAnsi="Times New Roman" w:cs="Times New Roman"/>
                <w:sz w:val="24"/>
                <w:szCs w:val="24"/>
                <w:lang w:eastAsia="ru-RU"/>
              </w:rPr>
              <w:softHyphen/>
              <w:t>сания слов;</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разбирать слова по составу, образовывать слова с помощью приставок и суффиксов;</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части речи;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простое распространенное предложение, простое пред</w:t>
            </w:r>
            <w:r w:rsidRPr="003A0C2F">
              <w:rPr>
                <w:rFonts w:ascii="Times New Roman" w:hAnsi="Times New Roman" w:cs="Times New Roman"/>
                <w:sz w:val="24"/>
                <w:szCs w:val="24"/>
                <w:lang w:eastAsia="ru-RU"/>
              </w:rPr>
              <w:softHyphen/>
              <w:t>ложение с однородными членами, сложное предложение;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писать изложение и сочинение;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оформлять деловые бумаги;</w:t>
            </w:r>
          </w:p>
          <w:p w:rsidR="00C57DCF" w:rsidRPr="003A0C2F" w:rsidRDefault="00C57DCF" w:rsidP="00205F17">
            <w:pPr>
              <w:spacing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школьным орфографическим словарем.</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 класс</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части речи;</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наиболее распространенные правила правописания </w:t>
            </w:r>
            <w:r w:rsidRPr="003A0C2F">
              <w:rPr>
                <w:rFonts w:ascii="Times New Roman" w:hAnsi="Times New Roman" w:cs="Times New Roman"/>
                <w:sz w:val="24"/>
                <w:szCs w:val="24"/>
                <w:lang w:eastAsia="ru-RU"/>
              </w:rPr>
              <w:lastRenderedPageBreak/>
              <w:t>слов.</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писать под диктовку текст с соблюдением знаков препинания в конце предложения;</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разбирать слова по составу, образовывать слова с помощью приставок и суффиксов;</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части речи;</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строить простое распространенное предложение, простое пред</w:t>
            </w:r>
            <w:r w:rsidRPr="003A0C2F">
              <w:rPr>
                <w:rFonts w:ascii="Times New Roman" w:hAnsi="Times New Roman" w:cs="Times New Roman"/>
                <w:sz w:val="24"/>
                <w:szCs w:val="24"/>
                <w:lang w:eastAsia="ru-RU"/>
              </w:rPr>
              <w:softHyphen/>
              <w:t>ложение с однородными членами, сложное предложение;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писать изложение и сочинение;</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оформлять деловые бумаги;</w:t>
            </w:r>
          </w:p>
          <w:p w:rsidR="00C57DCF" w:rsidRPr="003A0C2F" w:rsidRDefault="00C57DCF" w:rsidP="00205F17">
            <w:pPr>
              <w:spacing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школьным орфографическим словарем.</w:t>
            </w:r>
          </w:p>
        </w:tc>
      </w:tr>
      <w:tr w:rsidR="00C57DCF" w:rsidRPr="003A0C2F">
        <w:trPr>
          <w:tblCellSpacing w:w="15" w:type="dxa"/>
        </w:trPr>
        <w:tc>
          <w:tcPr>
            <w:tcW w:w="974" w:type="dxa"/>
            <w:tcBorders>
              <w:top w:val="single" w:sz="6" w:space="0" w:color="000000"/>
              <w:left w:val="single" w:sz="4" w:space="0" w:color="auto"/>
              <w:bottom w:val="single" w:sz="6" w:space="0" w:color="000000"/>
              <w:right w:val="nil"/>
            </w:tcBorders>
            <w:shd w:val="clear" w:color="auto" w:fill="FFFFFF"/>
            <w:tcMar>
              <w:top w:w="0" w:type="dxa"/>
              <w:left w:w="0"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9 класс</w:t>
            </w:r>
          </w:p>
        </w:tc>
        <w:tc>
          <w:tcPr>
            <w:tcW w:w="285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части речи, использование их в речи;</w:t>
            </w:r>
          </w:p>
          <w:p w:rsidR="00C57DCF" w:rsidRPr="003A0C2F" w:rsidRDefault="00C57DCF" w:rsidP="00205F17">
            <w:pPr>
              <w:spacing w:before="100" w:beforeAutospacing="1"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наиболее распространенные правила правописания слов.</w:t>
            </w:r>
          </w:p>
        </w:tc>
        <w:tc>
          <w:tcPr>
            <w:tcW w:w="70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писать небольшие по объему изложение и сочинения творче</w:t>
            </w:r>
            <w:r w:rsidRPr="003A0C2F">
              <w:rPr>
                <w:rFonts w:ascii="Times New Roman" w:hAnsi="Times New Roman" w:cs="Times New Roman"/>
                <w:sz w:val="24"/>
                <w:szCs w:val="24"/>
                <w:lang w:eastAsia="ru-RU"/>
              </w:rPr>
              <w:softHyphen/>
              <w:t>ского характера;</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оформлять все виды деловых бумаг;</w:t>
            </w:r>
          </w:p>
          <w:p w:rsidR="00C57DCF" w:rsidRPr="003A0C2F" w:rsidRDefault="00C57DCF" w:rsidP="00205F17">
            <w:pPr>
              <w:spacing w:before="100" w:beforeAutospacing="1"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школьным орфографическим словарем.</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Математика</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3096"/>
        <w:gridCol w:w="389"/>
        <w:gridCol w:w="485"/>
        <w:gridCol w:w="5836"/>
      </w:tblGrid>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1044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класс единиц, разряды в классе единиц;</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десятичный состав чисел в пределах 1 000;</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единицы измерения длины, массы, времени; их соотношения;</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римские цифры;</w:t>
            </w:r>
          </w:p>
          <w:p w:rsidR="00C57DCF" w:rsidRPr="003A0C2F" w:rsidRDefault="00C57DCF" w:rsidP="00205F17">
            <w:pPr>
              <w:spacing w:before="100" w:beforeAutospacing="1"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дроби, их виды;</w:t>
            </w:r>
          </w:p>
          <w:p w:rsidR="00C57DCF" w:rsidRPr="003A0C2F" w:rsidRDefault="00C57DCF" w:rsidP="00205F17">
            <w:pPr>
              <w:spacing w:before="100" w:beforeAutospacing="1" w:after="100" w:afterAutospac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треугольников в зависимости от величины углов и длин сторон.</w:t>
            </w:r>
          </w:p>
        </w:tc>
        <w:tc>
          <w:tcPr>
            <w:tcW w:w="1044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сложение и вычитание чисел в пределах 100 устно (все случаи);</w:t>
            </w:r>
          </w:p>
          <w:p w:rsidR="00DB217A"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записывать под д</w:t>
            </w:r>
            <w:r w:rsidR="00DB217A" w:rsidRPr="003A0C2F">
              <w:rPr>
                <w:rFonts w:ascii="Times New Roman" w:hAnsi="Times New Roman" w:cs="Times New Roman"/>
                <w:sz w:val="24"/>
                <w:szCs w:val="24"/>
                <w:lang w:eastAsia="ru-RU"/>
              </w:rPr>
              <w:t>иктовку числа в пределах 1 000;</w:t>
            </w:r>
          </w:p>
          <w:p w:rsidR="00DB217A"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считать присчитывая, отсчитывая различные разря</w:t>
            </w:r>
            <w:r w:rsidR="00DB217A" w:rsidRPr="003A0C2F">
              <w:rPr>
                <w:rFonts w:ascii="Times New Roman" w:hAnsi="Times New Roman" w:cs="Times New Roman"/>
                <w:sz w:val="24"/>
                <w:szCs w:val="24"/>
                <w:lang w:eastAsia="ru-RU"/>
              </w:rPr>
              <w:t>дные еди</w:t>
            </w:r>
            <w:r w:rsidR="00DB217A" w:rsidRPr="003A0C2F">
              <w:rPr>
                <w:rFonts w:ascii="Times New Roman" w:hAnsi="Times New Roman" w:cs="Times New Roman"/>
                <w:sz w:val="24"/>
                <w:szCs w:val="24"/>
                <w:lang w:eastAsia="ru-RU"/>
              </w:rPr>
              <w:softHyphen/>
              <w:t>ницы в пределах 1 000;</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сравнение чисел (больше, меньше, равно) в пределах 1 000;</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устно (без перехода через разряд) и письменно (с переходом через разряд) сложение и вычитание чисел в пре</w:t>
            </w:r>
            <w:r w:rsidRPr="003A0C2F">
              <w:rPr>
                <w:rFonts w:ascii="Times New Roman" w:hAnsi="Times New Roman" w:cs="Times New Roman"/>
                <w:sz w:val="24"/>
                <w:szCs w:val="24"/>
                <w:lang w:eastAsia="ru-RU"/>
              </w:rPr>
              <w:softHyphen/>
              <w:t>делах 1 000 с п</w:t>
            </w:r>
            <w:r w:rsidR="00DB217A" w:rsidRPr="003A0C2F">
              <w:rPr>
                <w:rFonts w:ascii="Times New Roman" w:hAnsi="Times New Roman" w:cs="Times New Roman"/>
                <w:sz w:val="24"/>
                <w:szCs w:val="24"/>
                <w:lang w:eastAsia="ru-RU"/>
              </w:rPr>
              <w:t>оследующей проверкой;</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умножение чисел 10, 100; деление на 10</w:t>
            </w:r>
            <w:r w:rsidR="00DB217A" w:rsidRPr="003A0C2F">
              <w:rPr>
                <w:rFonts w:ascii="Times New Roman" w:hAnsi="Times New Roman" w:cs="Times New Roman"/>
                <w:sz w:val="24"/>
                <w:szCs w:val="24"/>
                <w:lang w:eastAsia="ru-RU"/>
              </w:rPr>
              <w:t>, 100 без остатка и с остатком;</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преобразования чисел, полученных при измерении стоимости,</w:t>
            </w:r>
            <w:r w:rsidR="00DB217A" w:rsidRPr="003A0C2F">
              <w:rPr>
                <w:rFonts w:ascii="Times New Roman" w:hAnsi="Times New Roman" w:cs="Times New Roman"/>
                <w:sz w:val="24"/>
                <w:szCs w:val="24"/>
                <w:lang w:eastAsia="ru-RU"/>
              </w:rPr>
              <w:t xml:space="preserve"> длины, массы в пределах 1 000;</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умножать и делить на</w:t>
            </w:r>
            <w:r w:rsidR="00DB217A" w:rsidRPr="003A0C2F">
              <w:rPr>
                <w:rFonts w:ascii="Times New Roman" w:hAnsi="Times New Roman" w:cs="Times New Roman"/>
                <w:sz w:val="24"/>
                <w:szCs w:val="24"/>
                <w:lang w:eastAsia="ru-RU"/>
              </w:rPr>
              <w:t xml:space="preserve"> однозначное число (письменно);</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получать, обозначать,</w:t>
            </w:r>
            <w:r w:rsidR="00DB217A" w:rsidRPr="003A0C2F">
              <w:rPr>
                <w:rFonts w:ascii="Times New Roman" w:hAnsi="Times New Roman" w:cs="Times New Roman"/>
                <w:sz w:val="24"/>
                <w:szCs w:val="24"/>
                <w:lang w:eastAsia="ru-RU"/>
              </w:rPr>
              <w:t xml:space="preserve"> сравнивать обыкновенные дроби;</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простые задачи на сравнение чисел с вопросами: «На сколько больше (меньше)?», на нахождение неизвестного сла</w:t>
            </w:r>
            <w:r w:rsidRPr="003A0C2F">
              <w:rPr>
                <w:rFonts w:ascii="Times New Roman" w:hAnsi="Times New Roman" w:cs="Times New Roman"/>
                <w:sz w:val="24"/>
                <w:szCs w:val="24"/>
                <w:lang w:eastAsia="ru-RU"/>
              </w:rPr>
              <w:softHyphen/>
              <w:t>гаемого, уменьшаемого, вычитаемого; составные задачи</w:t>
            </w:r>
            <w:r w:rsidR="00DB217A" w:rsidRPr="003A0C2F">
              <w:rPr>
                <w:rFonts w:ascii="Times New Roman" w:hAnsi="Times New Roman" w:cs="Times New Roman"/>
                <w:sz w:val="24"/>
                <w:szCs w:val="24"/>
                <w:lang w:eastAsia="ru-RU"/>
              </w:rPr>
              <w:t xml:space="preserve"> в три арифметических действия;</w:t>
            </w:r>
          </w:p>
          <w:p w:rsidR="00DB217A"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уметь строить треугол</w:t>
            </w:r>
            <w:r w:rsidR="00DB217A" w:rsidRPr="003A0C2F">
              <w:rPr>
                <w:rFonts w:ascii="Times New Roman" w:hAnsi="Times New Roman" w:cs="Times New Roman"/>
                <w:sz w:val="24"/>
                <w:szCs w:val="24"/>
                <w:lang w:eastAsia="ru-RU"/>
              </w:rPr>
              <w:t>ьник по трем заданным сторонам;</w:t>
            </w:r>
          </w:p>
          <w:p w:rsidR="00DB217A" w:rsidRPr="003A0C2F" w:rsidRDefault="00DB217A"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радиус и диаметр;</w:t>
            </w:r>
          </w:p>
          <w:p w:rsidR="00C57DCF" w:rsidRPr="003A0C2F" w:rsidRDefault="00C57DCF" w:rsidP="00205F17">
            <w:pPr>
              <w:spacing w:before="29"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вычислять периметр многоугольника.</w:t>
            </w:r>
          </w:p>
        </w:tc>
      </w:tr>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ПРИМЕЧАНИЯ:</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Учащиеся, испытывающие значительные трудности в усвоении математичес</w:t>
            </w:r>
            <w:r w:rsidRPr="003A0C2F">
              <w:rPr>
                <w:rFonts w:ascii="Times New Roman" w:hAnsi="Times New Roman" w:cs="Times New Roman"/>
                <w:sz w:val="24"/>
                <w:szCs w:val="24"/>
                <w:lang w:eastAsia="ru-RU"/>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sidRPr="003A0C2F">
              <w:rPr>
                <w:rFonts w:ascii="Times New Roman" w:hAnsi="Times New Roman" w:cs="Times New Roman"/>
                <w:sz w:val="24"/>
                <w:szCs w:val="24"/>
                <w:lang w:eastAsia="ru-RU"/>
              </w:rPr>
              <w:softHyphen/>
              <w:t>жения на печатной основе. В требованиях к знаниям и умениям учащихся данной группы может быть исключено следующее:</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счет до 1 000 и от 1 000 числовыми группами по 20, 200, 250;</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округление чисел до сотен;</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римские цифры;</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сложение и вычитание чисел в пределах 1 000 устно;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трудные случаи умножения и деления письменно;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преобразования чисел, полученных при измерении длины, массы;</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сравнение обыкновенных дробей;</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простые арифметические задачи на нахождение неизвестного слагаемо</w:t>
            </w:r>
            <w:r w:rsidRPr="003A0C2F">
              <w:rPr>
                <w:rFonts w:ascii="Times New Roman" w:hAnsi="Times New Roman" w:cs="Times New Roman"/>
                <w:sz w:val="24"/>
                <w:szCs w:val="24"/>
                <w:lang w:eastAsia="ru-RU"/>
              </w:rPr>
              <w:softHyphen/>
              <w:t>го, уменьшаемого, вычитаемого;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решение составных задач тремя арифметическими действиями;</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виды треугольников в зависимости от величины углов и длин сторон;</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построение треугольника по трем заданным сторонам с помощью цир</w:t>
            </w:r>
            <w:r w:rsidRPr="003A0C2F">
              <w:rPr>
                <w:rFonts w:ascii="Times New Roman" w:hAnsi="Times New Roman" w:cs="Times New Roman"/>
                <w:sz w:val="24"/>
                <w:szCs w:val="24"/>
                <w:lang w:eastAsia="ru-RU"/>
              </w:rPr>
              <w:softHyphen/>
              <w:t>куля и линейки;</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вычисление периметра многоугольника.</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6 класс</w:t>
            </w:r>
          </w:p>
        </w:tc>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десятичный состав чисел в пределах 1 000 000;</w:t>
            </w:r>
          </w:p>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разряды и классы;</w:t>
            </w:r>
          </w:p>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основное свойство обыкновенных дробей;</w:t>
            </w:r>
          </w:p>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смешанные числа;</w:t>
            </w:r>
          </w:p>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расстояние, скорость, время, зависимость между ними;</w:t>
            </w:r>
          </w:p>
          <w:p w:rsidR="00C57DCF" w:rsidRPr="003A0C2F" w:rsidRDefault="00C57DCF" w:rsidP="00205F17">
            <w:pPr>
              <w:spacing w:before="100" w:beforeAutospacing="1"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различные случаи взаимноюположения прямых на плоскости и в пространстве;</w:t>
            </w:r>
          </w:p>
          <w:p w:rsidR="00C57DCF" w:rsidRPr="003A0C2F" w:rsidRDefault="00C57DCF" w:rsidP="00205F17">
            <w:pPr>
              <w:spacing w:before="100" w:beforeAutospacing="1"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свойства граней и ребер куба и бруса.</w:t>
            </w:r>
          </w:p>
        </w:tc>
        <w:tc>
          <w:tcPr>
            <w:tcW w:w="1044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устно складывать и вычитать круглые числа;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записывать под диктовку, набирать на калькуляторе, сравнивать (больше, меньше) числа в пределах 1 000000;</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чертить нумерационную таблицу: обозначать разряды и классы, вписывать в нее числа, сравнивать; записывать числа, внесен</w:t>
            </w:r>
            <w:r w:rsidRPr="003A0C2F">
              <w:rPr>
                <w:rFonts w:ascii="Times New Roman" w:hAnsi="Times New Roman" w:cs="Times New Roman"/>
                <w:sz w:val="24"/>
                <w:szCs w:val="24"/>
                <w:lang w:eastAsia="ru-RU"/>
              </w:rPr>
              <w:softHyphen/>
              <w:t>ные в таблицу, вне ее;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округлять числа до любого заданного разряда в пределах 1000000;</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складывать, вычитать, умножать и делить на однозначное чис</w:t>
            </w:r>
            <w:r w:rsidRPr="003A0C2F">
              <w:rPr>
                <w:rFonts w:ascii="Times New Roman" w:hAnsi="Times New Roman" w:cs="Times New Roman"/>
                <w:sz w:val="24"/>
                <w:szCs w:val="24"/>
                <w:lang w:eastAsia="ru-RU"/>
              </w:rPr>
              <w:softHyphen/>
              <w:t>ло и круглые десятки числа в пределах 10000, выполнять де</w:t>
            </w:r>
            <w:r w:rsidRPr="003A0C2F">
              <w:rPr>
                <w:rFonts w:ascii="Times New Roman" w:hAnsi="Times New Roman" w:cs="Times New Roman"/>
                <w:sz w:val="24"/>
                <w:szCs w:val="24"/>
                <w:lang w:eastAsia="ru-RU"/>
              </w:rPr>
              <w:softHyphen/>
              <w:t>ление с остатком;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проверку арифметических действий;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сложение и вычитание чисел, полученных при изме</w:t>
            </w:r>
            <w:r w:rsidRPr="003A0C2F">
              <w:rPr>
                <w:rFonts w:ascii="Times New Roman" w:hAnsi="Times New Roman" w:cs="Times New Roman"/>
                <w:sz w:val="24"/>
                <w:szCs w:val="24"/>
                <w:lang w:eastAsia="ru-RU"/>
              </w:rPr>
              <w:softHyphen/>
              <w:t>рении двумя мерами стоимости, длины и массы письменно;</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сравнивать смешанные числа;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заменять мелкие доли крупными, неправильные дроби целыми или смешанными числами;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складывать, вычитать обыкновенные дроби (и смешанные числа) с одинаковыми знаменателями;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sidRPr="003A0C2F">
              <w:rPr>
                <w:rFonts w:ascii="Times New Roman" w:hAnsi="Times New Roman" w:cs="Times New Roman"/>
                <w:sz w:val="24"/>
                <w:szCs w:val="24"/>
                <w:lang w:eastAsia="ru-RU"/>
              </w:rPr>
              <w:softHyphen/>
              <w:t>ставлять задачи на встречное движение двух тел;</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чертить перпендикулярные прямые, параллельные прямые на заданном расстоянии;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чертить высоту в треугольнике;</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называть, пересчитывать элементы куба, бруса.</w:t>
            </w:r>
          </w:p>
        </w:tc>
      </w:tr>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ПРИМЕЧАНИЯ</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требованиях к знаниям и умениям учащихся, испытывающих значитель</w:t>
            </w:r>
            <w:r w:rsidRPr="003A0C2F">
              <w:rPr>
                <w:rFonts w:ascii="Times New Roman" w:hAnsi="Times New Roman" w:cs="Times New Roman"/>
                <w:sz w:val="24"/>
                <w:szCs w:val="24"/>
                <w:lang w:eastAsia="ru-RU"/>
              </w:rPr>
              <w:softHyphen/>
              <w:t>ные трудности в усвоении математических знаний, может быть исключено: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нумерация чисел в пределах 1000000; получение десятков, сотен, тысяч; сложение и вычитание </w:t>
            </w:r>
            <w:r w:rsidRPr="003A0C2F">
              <w:rPr>
                <w:rFonts w:ascii="Times New Roman" w:hAnsi="Times New Roman" w:cs="Times New Roman"/>
                <w:sz w:val="24"/>
                <w:szCs w:val="24"/>
                <w:lang w:eastAsia="ru-RU"/>
              </w:rPr>
              <w:lastRenderedPageBreak/>
              <w:t>круглых чисел; получение пятизначных, шес</w:t>
            </w:r>
            <w:r w:rsidRPr="003A0C2F">
              <w:rPr>
                <w:rFonts w:ascii="Times New Roman" w:hAnsi="Times New Roman" w:cs="Times New Roman"/>
                <w:sz w:val="24"/>
                <w:szCs w:val="24"/>
                <w:lang w:eastAsia="ru-RU"/>
              </w:rPr>
              <w:softHyphen/>
              <w:t>тизначных чисел из разрядных слагаемых, разложение на разрядные слагае</w:t>
            </w:r>
            <w:r w:rsidRPr="003A0C2F">
              <w:rPr>
                <w:rFonts w:ascii="Times New Roman" w:hAnsi="Times New Roman" w:cs="Times New Roman"/>
                <w:sz w:val="24"/>
                <w:szCs w:val="24"/>
                <w:lang w:eastAsia="ru-RU"/>
              </w:rPr>
              <w:softHyphen/>
              <w:t>мые (все задания на нумерацию должны быть ограничены числами в преде</w:t>
            </w:r>
            <w:r w:rsidRPr="003A0C2F">
              <w:rPr>
                <w:rFonts w:ascii="Times New Roman" w:hAnsi="Times New Roman" w:cs="Times New Roman"/>
                <w:sz w:val="24"/>
                <w:szCs w:val="24"/>
                <w:lang w:eastAsia="ru-RU"/>
              </w:rPr>
              <w:softHyphen/>
              <w:t>лах 10 ООО);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черчение нумерационной таблицы с включением разрядов десятков и сотен тысяч;</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округление чисел до десятков, сотен тысяч;</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обозначение римскими цифрами чисел XIII—XX (достаточно знакомст</w:t>
            </w:r>
            <w:r w:rsidRPr="003A0C2F">
              <w:rPr>
                <w:rFonts w:ascii="Times New Roman" w:hAnsi="Times New Roman" w:cs="Times New Roman"/>
                <w:sz w:val="24"/>
                <w:szCs w:val="24"/>
                <w:lang w:eastAsia="ru-RU"/>
              </w:rPr>
              <w:softHyphen/>
              <w:t>ва с числами I — XII);</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деление с остатком письменно;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преобразования обыкновенных дробей;</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простые задачи на соотношение: расстояние, скорость, время;</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задачи на встречное движение двух тел;</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высота треугольника, прямоугольника, квадрата;</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свойства элементов куба, бруса.</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Данная группа учащихся должна овладеть:</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преобразованиями небольших чисел, полученных при измерении стои</w:t>
            </w:r>
            <w:r w:rsidRPr="003A0C2F">
              <w:rPr>
                <w:rFonts w:ascii="Times New Roman" w:hAnsi="Times New Roman" w:cs="Times New Roman"/>
                <w:sz w:val="24"/>
                <w:szCs w:val="24"/>
                <w:lang w:eastAsia="ru-RU"/>
              </w:rPr>
              <w:softHyphen/>
              <w:t>мости, длины, массы;</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сравнением смешанных чисел;</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решением простых арифметических задач на нахождение неизвестного слагаемого;</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приемами построения треугольников по трем сторонам с помощью цир</w:t>
            </w:r>
            <w:r w:rsidRPr="003A0C2F">
              <w:rPr>
                <w:rFonts w:ascii="Times New Roman" w:hAnsi="Times New Roman" w:cs="Times New Roman"/>
                <w:sz w:val="24"/>
                <w:szCs w:val="24"/>
                <w:lang w:eastAsia="ru-RU"/>
              </w:rPr>
              <w:softHyphen/>
              <w:t>куля и линейки, классификацией треугольников по видам углов и длинам сторон;</w:t>
            </w:r>
          </w:p>
          <w:p w:rsidR="00C57DCF" w:rsidRPr="003A0C2F" w:rsidRDefault="00C57DCF" w:rsidP="00205F17">
            <w:pPr>
              <w:spacing w:after="0"/>
              <w:ind w:left="172"/>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вычислением периметра многоугольника.</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7 класс</w:t>
            </w:r>
          </w:p>
        </w:tc>
        <w:tc>
          <w:tcPr>
            <w:tcW w:w="520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числовой ряд в пределах 1000000;</w:t>
            </w:r>
          </w:p>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алгоритмы арифметических действий с многозначными чис</w:t>
            </w:r>
            <w:r w:rsidRPr="003A0C2F">
              <w:rPr>
                <w:rFonts w:ascii="Times New Roman" w:hAnsi="Times New Roman" w:cs="Times New Roman"/>
                <w:sz w:val="24"/>
                <w:szCs w:val="24"/>
                <w:lang w:eastAsia="ru-RU"/>
              </w:rPr>
              <w:softHyphen/>
              <w:t>лами, числами, полученными при измерении двумя единицами стоимости, длины, массы;</w:t>
            </w:r>
          </w:p>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элементы десятичной дроби;</w:t>
            </w:r>
          </w:p>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преобразования десятичных дробей;</w:t>
            </w:r>
          </w:p>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место десятичных дробей в нумерационной таблице;</w:t>
            </w:r>
          </w:p>
          <w:p w:rsidR="00C57DCF" w:rsidRPr="003A0C2F" w:rsidRDefault="00C57DCF" w:rsidP="00205F17">
            <w:pPr>
              <w:spacing w:after="0"/>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симметричные предметы, геометрические фигуры;</w:t>
            </w:r>
          </w:p>
          <w:p w:rsidR="00C57DCF" w:rsidRPr="003A0C2F" w:rsidRDefault="00C57DCF" w:rsidP="00205F17">
            <w:pPr>
              <w:spacing w:after="100" w:afterAutospacing="1"/>
              <w:ind w:left="284" w:firstLine="15"/>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четырехугольников: произвольный, параллелограмм, ромб, прямоугольник, квадрат, свойства сторон, углов, приемы построения.</w:t>
            </w:r>
          </w:p>
        </w:tc>
        <w:tc>
          <w:tcPr>
            <w:tcW w:w="8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умножать и делить числа в пределах 1000000 на двузначное число;</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записывать десятичные дроби;</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складывать и вычитать дроби с разными знаменателями (обык</w:t>
            </w:r>
            <w:r w:rsidRPr="003A0C2F">
              <w:rPr>
                <w:rFonts w:ascii="Times New Roman" w:hAnsi="Times New Roman" w:cs="Times New Roman"/>
                <w:sz w:val="24"/>
                <w:szCs w:val="24"/>
                <w:lang w:eastAsia="ru-RU"/>
              </w:rPr>
              <w:softHyphen/>
              <w:t>новенные и десятичные);</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записывать числа, полученные при измерении мерами стоимо</w:t>
            </w:r>
            <w:r w:rsidRPr="003A0C2F">
              <w:rPr>
                <w:rFonts w:ascii="Times New Roman" w:hAnsi="Times New Roman" w:cs="Times New Roman"/>
                <w:sz w:val="24"/>
                <w:szCs w:val="24"/>
                <w:lang w:eastAsia="ru-RU"/>
              </w:rPr>
              <w:softHyphen/>
              <w:t>сти, длины, массы, в виде десятичных дробей;</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сложение и вычитание чисел, полученных при из</w:t>
            </w:r>
            <w:r w:rsidRPr="003A0C2F">
              <w:rPr>
                <w:rFonts w:ascii="Times New Roman" w:hAnsi="Times New Roman" w:cs="Times New Roman"/>
                <w:sz w:val="24"/>
                <w:szCs w:val="24"/>
                <w:lang w:eastAsia="ru-RU"/>
              </w:rPr>
              <w:softHyphen/>
              <w:t>мерении двумя единицами времени;</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простые задачи на нахождение продолжительности события, его начала и конца;</w:t>
            </w:r>
          </w:p>
          <w:p w:rsidR="00C57DCF" w:rsidRPr="003A0C2F" w:rsidRDefault="00C57DCF" w:rsidP="00205F17">
            <w:pPr>
              <w:spacing w:after="0"/>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составные задачи в 3-4 арифметических действия;</w:t>
            </w:r>
          </w:p>
          <w:p w:rsidR="00C57DCF" w:rsidRPr="003A0C2F" w:rsidRDefault="00C57DCF" w:rsidP="00205F17">
            <w:pPr>
              <w:spacing w:after="100" w:afterAutospacing="1"/>
              <w:ind w:left="172"/>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ось симметрии симметричного плоского предмета, располагать предметы симметрично относительно оси, центра симметрии.</w:t>
            </w:r>
          </w:p>
        </w:tc>
      </w:tr>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ПРИМЕЧАНИЯ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требованиях к знаниям и умениям учащихся, испытывающих значитель</w:t>
            </w:r>
            <w:r w:rsidRPr="003A0C2F">
              <w:rPr>
                <w:rFonts w:ascii="Times New Roman" w:hAnsi="Times New Roman" w:cs="Times New Roman"/>
                <w:sz w:val="24"/>
                <w:szCs w:val="24"/>
                <w:lang w:eastAsia="ru-RU"/>
              </w:rPr>
              <w:softHyphen/>
              <w:t>ные трудности в усвоении математических знаний, может быть исключено: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сложение и вычитание чисел в пределах 1000000 устно, достаточно складывать и вычитать числа в пределах 1000 (легкие случаи);</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присчитывание и отсчитывание по 1 единице, 1 десятку, 1 сотне тысяч в .пределах 1000000 </w:t>
            </w:r>
            <w:r w:rsidRPr="003A0C2F">
              <w:rPr>
                <w:rFonts w:ascii="Times New Roman" w:hAnsi="Times New Roman" w:cs="Times New Roman"/>
                <w:sz w:val="24"/>
                <w:szCs w:val="24"/>
                <w:lang w:eastAsia="ru-RU"/>
              </w:rPr>
              <w:lastRenderedPageBreak/>
              <w:t>(достаточно присчитывать и отсчитывать по 1 единице, 1 десятку, 1 сотне, 1 единице тысяч в пределах 10000);</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умножение и деление на двузначное число письменно;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умножение и деление чисел, полученных при измерении двумя едини</w:t>
            </w:r>
            <w:r w:rsidRPr="003A0C2F">
              <w:rPr>
                <w:rFonts w:ascii="Times New Roman" w:hAnsi="Times New Roman" w:cs="Times New Roman"/>
                <w:sz w:val="24"/>
                <w:szCs w:val="24"/>
                <w:lang w:eastAsia="ru-RU"/>
              </w:rPr>
              <w:softHyphen/>
              <w:t>цами стоимости, длины, массы;</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приведение обыкновенных дробей к общему знаменателю, сложение и вычитание обыкновенных дробей с разными знаменателями;</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место десятичных дробей в. нумерационной таблице;</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запись чисел, полученных при измерении двумя, одной единицами стои</w:t>
            </w:r>
            <w:r w:rsidRPr="003A0C2F">
              <w:rPr>
                <w:rFonts w:ascii="Times New Roman" w:hAnsi="Times New Roman" w:cs="Times New Roman"/>
                <w:sz w:val="24"/>
                <w:szCs w:val="24"/>
                <w:lang w:eastAsia="ru-RU"/>
              </w:rPr>
              <w:softHyphen/>
              <w:t>мости, длины, массы, в виде десятичных дробей;</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простые арифметические задачи на нахождение начала и конца события;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составные задачи на движение в одном и противоположных направле</w:t>
            </w:r>
            <w:r w:rsidRPr="003A0C2F">
              <w:rPr>
                <w:rFonts w:ascii="Times New Roman" w:hAnsi="Times New Roman" w:cs="Times New Roman"/>
                <w:sz w:val="24"/>
                <w:szCs w:val="24"/>
                <w:lang w:eastAsia="ru-RU"/>
              </w:rPr>
              <w:softHyphen/>
              <w:t>ниях двух тел;</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составные задачи в 3-4 арифметических действия;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высота параллелограмма (ромба), построение параллелограмма;</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предметы, геометрические фигуры, симметрично расположенные отно</w:t>
            </w:r>
            <w:r w:rsidRPr="003A0C2F">
              <w:rPr>
                <w:rFonts w:ascii="Times New Roman" w:hAnsi="Times New Roman" w:cs="Times New Roman"/>
                <w:sz w:val="24"/>
                <w:szCs w:val="24"/>
                <w:lang w:eastAsia="ru-RU"/>
              </w:rPr>
              <w:softHyphen/>
              <w:t>сительно центра симметрии; построение точки, симметричной данной, относи</w:t>
            </w:r>
            <w:r w:rsidRPr="003A0C2F">
              <w:rPr>
                <w:rFonts w:ascii="Times New Roman" w:hAnsi="Times New Roman" w:cs="Times New Roman"/>
                <w:sz w:val="24"/>
                <w:szCs w:val="24"/>
                <w:lang w:eastAsia="ru-RU"/>
              </w:rPr>
              <w:softHyphen/>
              <w:t>тельно оси, центра симметрии.</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Данная группа учащихся должна овладеть:</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умножением и делением на однозначное число в пределах 10000 с про</w:t>
            </w:r>
            <w:r w:rsidRPr="003A0C2F">
              <w:rPr>
                <w:rFonts w:ascii="Times New Roman" w:hAnsi="Times New Roman" w:cs="Times New Roman"/>
                <w:sz w:val="24"/>
                <w:szCs w:val="24"/>
                <w:lang w:eastAsia="ru-RU"/>
              </w:rPr>
              <w:softHyphen/>
              <w:t>веркой письменно;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легкими случаями преобразований обыкновенных дробей;</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знанием свойств элементов куба, бруса.</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8 класс</w:t>
            </w:r>
          </w:p>
        </w:tc>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205F17" w:rsidP="00205F17">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величину </w:t>
            </w:r>
            <w:r w:rsidR="00C57DCF" w:rsidRPr="003A0C2F">
              <w:rPr>
                <w:rFonts w:ascii="Times New Roman" w:hAnsi="Times New Roman" w:cs="Times New Roman"/>
                <w:sz w:val="24"/>
                <w:szCs w:val="24"/>
                <w:lang w:eastAsia="ru-RU"/>
              </w:rPr>
              <w:t>;смежные углы;</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размеры прямого, острого, тупого, развернутого, полного углов; сумму смежных углов, углов треугольника;</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элементы транспортира;</w:t>
            </w:r>
          </w:p>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единицы измерения площади, их соотношения;</w:t>
            </w:r>
          </w:p>
          <w:p w:rsidR="00C57DCF" w:rsidRPr="003A0C2F" w:rsidRDefault="00C57DCF" w:rsidP="00205F17">
            <w:pPr>
              <w:spacing w:after="100" w:afterAutospacing="1"/>
              <w:ind w:right="121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формулы длины окружности, площади круга.</w:t>
            </w:r>
          </w:p>
        </w:tc>
        <w:tc>
          <w:tcPr>
            <w:tcW w:w="1044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присчитывать и отсчитывать разрядные единицы и равные числовые группы в пределах 1 000 000;</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сложение, вычитание, умножение и деление на однозначное, двузначное число многозначных чисел, обыкно</w:t>
            </w:r>
            <w:r w:rsidRPr="003A0C2F">
              <w:rPr>
                <w:rFonts w:ascii="Times New Roman" w:hAnsi="Times New Roman" w:cs="Times New Roman"/>
                <w:sz w:val="24"/>
                <w:szCs w:val="24"/>
                <w:lang w:eastAsia="ru-RU"/>
              </w:rPr>
              <w:softHyphen/>
              <w:t>венных и десятичных дробей; умножение и деление десятичных дробей на 10, 100, 1 000;</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число по одной его доле, выраженной обыкновенной или десятичной дробью;</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среднее арифметическое чисел;</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арифметические задачи на пропорциональное деление;</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и измерять углы с помощью транспортира;</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треугольники по заданным длинам сторон и величине углов;</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вычислять площадь прямоугольника (квадрата);</w:t>
            </w:r>
          </w:p>
          <w:p w:rsidR="00C57DCF" w:rsidRPr="003A0C2F" w:rsidRDefault="00C57DCF" w:rsidP="00205F17">
            <w:pPr>
              <w:spacing w:after="0"/>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вычислять длину окружности и площадь круга по заданной длине радиуса;</w:t>
            </w:r>
          </w:p>
          <w:p w:rsidR="00C57DCF" w:rsidRPr="003A0C2F" w:rsidRDefault="00C57DCF" w:rsidP="00205F17">
            <w:pPr>
              <w:spacing w:after="100" w:afterAutospacing="1"/>
              <w:ind w:left="179"/>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точки, отрезки, треугольники, четырехугольники, ок</w:t>
            </w:r>
            <w:r w:rsidRPr="003A0C2F">
              <w:rPr>
                <w:rFonts w:ascii="Times New Roman" w:hAnsi="Times New Roman" w:cs="Times New Roman"/>
                <w:sz w:val="24"/>
                <w:szCs w:val="24"/>
                <w:lang w:eastAsia="ru-RU"/>
              </w:rPr>
              <w:softHyphen/>
              <w:t>ружности, симметричные данным относительно оси, центра симметрии.</w:t>
            </w:r>
          </w:p>
        </w:tc>
      </w:tr>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ПРИМЕЧАНИЯ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требованиях к знаниям и умениям учащихся, испытывающих значитель</w:t>
            </w:r>
            <w:r w:rsidRPr="003A0C2F">
              <w:rPr>
                <w:rFonts w:ascii="Times New Roman" w:hAnsi="Times New Roman" w:cs="Times New Roman"/>
                <w:sz w:val="24"/>
                <w:szCs w:val="24"/>
                <w:lang w:eastAsia="ru-RU"/>
              </w:rPr>
              <w:softHyphen/>
              <w:t>ные трудности в усвоении математических знаний, может быть исключено: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присчитывание и отсчитывание чисел 2 000, 20 000; 500, 5 000, 50 000; 2 500, 25 000 в пределах 1 000 000, достаточно присчитывать и отсчитывать числа 2, 20, 200, 5, 50, 25, 250 в пределах 1 000;</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умножение и деление обыкновенных и десятичных дробей на двузначные числа;</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самостоятельное построение и измерение углов с помощью транспор</w:t>
            </w:r>
            <w:r w:rsidRPr="003A0C2F">
              <w:rPr>
                <w:rFonts w:ascii="Times New Roman" w:hAnsi="Times New Roman" w:cs="Times New Roman"/>
                <w:sz w:val="24"/>
                <w:szCs w:val="24"/>
                <w:lang w:eastAsia="ru-RU"/>
              </w:rPr>
              <w:softHyphen/>
              <w:t>тира;</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соотношения: 1 м</w:t>
            </w:r>
            <w:r w:rsidRPr="003A0C2F">
              <w:rPr>
                <w:rFonts w:ascii="Times New Roman" w:hAnsi="Times New Roman" w:cs="Times New Roman"/>
                <w:sz w:val="24"/>
                <w:szCs w:val="24"/>
                <w:vertAlign w:val="superscript"/>
                <w:lang w:eastAsia="ru-RU"/>
              </w:rPr>
              <w:t>2</w:t>
            </w:r>
            <w:r w:rsidRPr="003A0C2F">
              <w:rPr>
                <w:rFonts w:ascii="Times New Roman" w:hAnsi="Times New Roman" w:cs="Times New Roman"/>
                <w:sz w:val="24"/>
                <w:szCs w:val="24"/>
                <w:lang w:eastAsia="ru-RU"/>
              </w:rPr>
              <w:t> = 10 000 см</w:t>
            </w:r>
            <w:r w:rsidRPr="003A0C2F">
              <w:rPr>
                <w:rFonts w:ascii="Times New Roman" w:hAnsi="Times New Roman" w:cs="Times New Roman"/>
                <w:sz w:val="24"/>
                <w:szCs w:val="24"/>
                <w:vertAlign w:val="superscript"/>
                <w:lang w:eastAsia="ru-RU"/>
              </w:rPr>
              <w:t>2</w:t>
            </w:r>
            <w:r w:rsidRPr="003A0C2F">
              <w:rPr>
                <w:rFonts w:ascii="Times New Roman" w:hAnsi="Times New Roman" w:cs="Times New Roman"/>
                <w:sz w:val="24"/>
                <w:szCs w:val="24"/>
                <w:lang w:eastAsia="ru-RU"/>
              </w:rPr>
              <w:t>, 1 км</w:t>
            </w:r>
            <w:r w:rsidRPr="003A0C2F">
              <w:rPr>
                <w:rFonts w:ascii="Times New Roman" w:hAnsi="Times New Roman" w:cs="Times New Roman"/>
                <w:sz w:val="24"/>
                <w:szCs w:val="24"/>
                <w:vertAlign w:val="superscript"/>
                <w:lang w:eastAsia="ru-RU"/>
              </w:rPr>
              <w:t>2</w:t>
            </w:r>
            <w:r w:rsidRPr="003A0C2F">
              <w:rPr>
                <w:rFonts w:ascii="Times New Roman" w:hAnsi="Times New Roman" w:cs="Times New Roman"/>
                <w:sz w:val="24"/>
                <w:szCs w:val="24"/>
                <w:lang w:eastAsia="ru-RU"/>
              </w:rPr>
              <w:t> = 1 000 000 м</w:t>
            </w:r>
            <w:r w:rsidRPr="003A0C2F">
              <w:rPr>
                <w:rFonts w:ascii="Times New Roman" w:hAnsi="Times New Roman" w:cs="Times New Roman"/>
                <w:sz w:val="24"/>
                <w:szCs w:val="24"/>
                <w:vertAlign w:val="superscript"/>
                <w:lang w:eastAsia="ru-RU"/>
              </w:rPr>
              <w:t>2</w:t>
            </w:r>
            <w:r w:rsidRPr="003A0C2F">
              <w:rPr>
                <w:rFonts w:ascii="Times New Roman" w:hAnsi="Times New Roman" w:cs="Times New Roman"/>
                <w:sz w:val="24"/>
                <w:szCs w:val="24"/>
                <w:lang w:eastAsia="ru-RU"/>
              </w:rPr>
              <w:t>, 1 га = 10 000 м</w:t>
            </w:r>
            <w:r w:rsidRPr="003A0C2F">
              <w:rPr>
                <w:rFonts w:ascii="Times New Roman" w:hAnsi="Times New Roman" w:cs="Times New Roman"/>
                <w:sz w:val="24"/>
                <w:szCs w:val="24"/>
                <w:vertAlign w:val="superscript"/>
                <w:lang w:eastAsia="ru-RU"/>
              </w:rPr>
              <w:t>2</w:t>
            </w:r>
            <w:r w:rsidRPr="003A0C2F">
              <w:rPr>
                <w:rFonts w:ascii="Times New Roman" w:hAnsi="Times New Roman" w:cs="Times New Roman"/>
                <w:sz w:val="24"/>
                <w:szCs w:val="24"/>
                <w:lang w:eastAsia="ru-RU"/>
              </w:rPr>
              <w:t>;</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числа, полученные при измерении двумя единицами площади;</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формулы длины окружности и площади круга;</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диаграммы;</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построение отрезка, треугольника, четырехугольника, окружности, сим</w:t>
            </w:r>
            <w:r w:rsidRPr="003A0C2F">
              <w:rPr>
                <w:rFonts w:ascii="Times New Roman" w:hAnsi="Times New Roman" w:cs="Times New Roman"/>
                <w:sz w:val="24"/>
                <w:szCs w:val="24"/>
                <w:lang w:eastAsia="ru-RU"/>
              </w:rPr>
              <w:softHyphen/>
              <w:t>метричные данным относительно оси, центра симметрии.</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Данная группа учащихся должна овладеть:</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чтением чисел, внесенных в нумерационную таблицу, записью чисел в таблицу;</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проверкой умножения и деления, выполняемых письменно.</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9 класс</w:t>
            </w:r>
          </w:p>
        </w:tc>
        <w:tc>
          <w:tcPr>
            <w:tcW w:w="42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таблицы сложения однозначных чисел, в том числе с переходом через десяток;</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табличные случаи умножения и получаемые из них случаи деления;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обозначения, соотношения крупных и мелких единиц измерения стоимости, длины, массы, времени;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числовой ряд чисел в пределах 1 000 000;</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дроби обыкновенные и десятичные; их получение, запись, чтение;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геометрические фигуры и тела, свойства элементов многоуголь</w:t>
            </w:r>
            <w:r w:rsidRPr="003A0C2F">
              <w:rPr>
                <w:rFonts w:ascii="Times New Roman" w:hAnsi="Times New Roman" w:cs="Times New Roman"/>
                <w:sz w:val="24"/>
                <w:szCs w:val="24"/>
                <w:lang w:eastAsia="ru-RU"/>
              </w:rPr>
              <w:softHyphen/>
              <w:t>ников (треугольника, прямоугольника, параллелограмма), прямоугольного параллелепипеда;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геометрических тел: пирамиды, цилиндра, конуса, шара.</w:t>
            </w:r>
          </w:p>
        </w:tc>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арифметические действия с числами в пределах 100, легкие случаи в пределах 1 000 устно;</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арифметические действия с многозначными числа</w:t>
            </w:r>
            <w:r w:rsidRPr="003A0C2F">
              <w:rPr>
                <w:rFonts w:ascii="Times New Roman" w:hAnsi="Times New Roman" w:cs="Times New Roman"/>
                <w:sz w:val="24"/>
                <w:szCs w:val="24"/>
                <w:lang w:eastAsia="ru-RU"/>
              </w:rPr>
              <w:softHyphen/>
              <w:t>ми письменно в пределах 10 000;</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арифметические действия с десятичными дробями;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3A0C2F">
              <w:rPr>
                <w:rFonts w:ascii="Times New Roman" w:hAnsi="Times New Roman" w:cs="Times New Roman"/>
                <w:sz w:val="24"/>
                <w:szCs w:val="24"/>
                <w:lang w:eastAsia="ru-RU"/>
              </w:rPr>
              <w:softHyphen/>
              <w:t>женными в десятичных дробях (легкие случаи);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дробь (обыкновенную, десятичную), проценты от числа; число по его доле или проценту;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решать все простые задачи в соответствии с данной программой, составные задачи в 2, 3, 4 арифметических действия;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вычислять площадь прямоугольника, объем прямоугольного параллелепипеда;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геометрические фигуры и тела;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с помощью линейки, чертежного угольника, циркуля, транспортира линии, углы, многоугольники, окружности в раз</w:t>
            </w:r>
            <w:r w:rsidRPr="003A0C2F">
              <w:rPr>
                <w:rFonts w:ascii="Times New Roman" w:hAnsi="Times New Roman" w:cs="Times New Roman"/>
                <w:sz w:val="24"/>
                <w:szCs w:val="24"/>
                <w:lang w:eastAsia="ru-RU"/>
              </w:rPr>
              <w:softHyphen/>
              <w:t>ном положении на плоскости, в том числе симметричные от</w:t>
            </w:r>
            <w:r w:rsidRPr="003A0C2F">
              <w:rPr>
                <w:rFonts w:ascii="Times New Roman" w:hAnsi="Times New Roman" w:cs="Times New Roman"/>
                <w:sz w:val="24"/>
                <w:szCs w:val="24"/>
                <w:lang w:eastAsia="ru-RU"/>
              </w:rPr>
              <w:softHyphen/>
              <w:t>носительно оси, центра симметрии.</w:t>
            </w:r>
          </w:p>
        </w:tc>
      </w:tr>
      <w:tr w:rsidR="00C57DCF" w:rsidRPr="003A0C2F">
        <w:trPr>
          <w:tblCellSpacing w:w="15" w:type="dxa"/>
        </w:trPr>
        <w:tc>
          <w:tcPr>
            <w:tcW w:w="1549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ПРИМЕЧАНИЯ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требованиях к знаниям и умениям учащихся, испытывающих значитель</w:t>
            </w:r>
            <w:r w:rsidRPr="003A0C2F">
              <w:rPr>
                <w:rFonts w:ascii="Times New Roman" w:hAnsi="Times New Roman" w:cs="Times New Roman"/>
                <w:sz w:val="24"/>
                <w:szCs w:val="24"/>
                <w:lang w:eastAsia="ru-RU"/>
              </w:rPr>
              <w:softHyphen/>
              <w:t>ные трудности в усвоении математических знаний на всех годах обучения, может быть исключено: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нумерация чисел в пределах 1 000 000 (достаточно знания числового ряда в пределах 10 000);</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арифметические действия с числами в пределах 10 000 (достаточно в пределах 1 000, легкие </w:t>
            </w:r>
            <w:r w:rsidRPr="003A0C2F">
              <w:rPr>
                <w:rFonts w:ascii="Times New Roman" w:hAnsi="Times New Roman" w:cs="Times New Roman"/>
                <w:sz w:val="24"/>
                <w:szCs w:val="24"/>
                <w:lang w:eastAsia="ru-RU"/>
              </w:rPr>
              <w:lastRenderedPageBreak/>
              <w:t>случаи) письменно;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умножение и деление на двузначное число письменно;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арифметические действия с десятичными дробями, имеющими в записи 5 и более знаков (цифр);</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умножение и деление десятичных дробей на двузначное число;</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простые арифметические задачи на отношение чисел с вопросами: «Во сколько раз больше (меньше)?»;</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составные задачи в 3-4 арифметических действия;</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составные задачи на соотношение скорость, время, расстояние;</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построение углов, многоугольников с помощью транспортира;</w:t>
            </w:r>
          </w:p>
          <w:p w:rsidR="00C57DCF" w:rsidRPr="003A0C2F" w:rsidRDefault="00C57DCF" w:rsidP="003A0C2F">
            <w:pPr>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построение геометрических фигур, симметричных данным относительно оси, центра симметрии.</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Естествознание:</w:t>
      </w:r>
    </w:p>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а) Природоведение</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4755"/>
        <w:gridCol w:w="5051"/>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обобщенные и конкретные названия предметов и явлений природы, их основные свойства;</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общего и в чем различие неживой и живой природы;</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расположение Российской Федерации на географической кар</w:t>
            </w:r>
            <w:r w:rsidRPr="003A0C2F">
              <w:rPr>
                <w:rFonts w:ascii="Times New Roman" w:hAnsi="Times New Roman" w:cs="Times New Roman"/>
                <w:sz w:val="24"/>
                <w:szCs w:val="24"/>
                <w:lang w:eastAsia="ru-RU"/>
              </w:rPr>
              <w:softHyphen/>
              <w:t>ге. Расположение столицы;</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чем занимается население страны (хозяйство); каковы ее при</w:t>
            </w:r>
            <w:r w:rsidRPr="003A0C2F">
              <w:rPr>
                <w:rFonts w:ascii="Times New Roman" w:hAnsi="Times New Roman" w:cs="Times New Roman"/>
                <w:sz w:val="24"/>
                <w:szCs w:val="24"/>
                <w:lang w:eastAsia="ru-RU"/>
              </w:rPr>
              <w:softHyphen/>
              <w:t>рода и природные богатства (леса, луга, реки, моря, полезные ископаемые);</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правила охраны природы и необходимость бережно</w:t>
            </w:r>
            <w:r w:rsidRPr="003A0C2F">
              <w:rPr>
                <w:rFonts w:ascii="Times New Roman" w:hAnsi="Times New Roman" w:cs="Times New Roman"/>
                <w:sz w:val="24"/>
                <w:szCs w:val="24"/>
                <w:lang w:eastAsia="ru-RU"/>
              </w:rPr>
              <w:softHyphen/>
              <w:t>го отношения к ней;</w:t>
            </w:r>
          </w:p>
          <w:p w:rsidR="00C57DCF" w:rsidRPr="003A0C2F" w:rsidRDefault="00C57DCF" w:rsidP="00205F17">
            <w:pPr>
              <w:spacing w:after="100" w:afterAutospacing="1"/>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части тела человека, значение его наружных и внут</w:t>
            </w:r>
            <w:r w:rsidRPr="003A0C2F">
              <w:rPr>
                <w:rFonts w:ascii="Times New Roman" w:hAnsi="Times New Roman" w:cs="Times New Roman"/>
                <w:sz w:val="24"/>
                <w:szCs w:val="24"/>
                <w:lang w:eastAsia="ru-RU"/>
              </w:rPr>
              <w:softHyphen/>
              <w:t>ренних органов, их взаимосвязь.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называть конкретные предметы и явления в окружающей дейс</w:t>
            </w:r>
            <w:r w:rsidRPr="003A0C2F">
              <w:rPr>
                <w:rFonts w:ascii="Times New Roman" w:hAnsi="Times New Roman" w:cs="Times New Roman"/>
                <w:sz w:val="24"/>
                <w:szCs w:val="24"/>
                <w:lang w:eastAsia="ru-RU"/>
              </w:rPr>
              <w:softHyphen/>
              <w:t>твительности, давать им обобщенные названия;</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устанавливать простейшие связи между обитателями природы (растениями и животными, растениями и человеком, живот</w:t>
            </w:r>
            <w:r w:rsidRPr="003A0C2F">
              <w:rPr>
                <w:rFonts w:ascii="Times New Roman" w:hAnsi="Times New Roman" w:cs="Times New Roman"/>
                <w:sz w:val="24"/>
                <w:szCs w:val="24"/>
                <w:lang w:eastAsia="ru-RU"/>
              </w:rPr>
              <w:softHyphen/>
              <w:t>ными и человеком) и природными явлениями;</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связно пояснять проведенные наблюдения, самостоятельно делать выводы на основании наблюдений и результатов труда;</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рекомендуемые практические работы;</w:t>
            </w:r>
          </w:p>
          <w:p w:rsidR="00C57DCF" w:rsidRPr="003A0C2F" w:rsidRDefault="00C57DCF" w:rsidP="00205F17">
            <w:pPr>
              <w:spacing w:after="0"/>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соблюдать правила личной гигиены, правильной осанки, безо</w:t>
            </w:r>
            <w:r w:rsidRPr="003A0C2F">
              <w:rPr>
                <w:rFonts w:ascii="Times New Roman" w:hAnsi="Times New Roman" w:cs="Times New Roman"/>
                <w:sz w:val="24"/>
                <w:szCs w:val="24"/>
                <w:lang w:eastAsia="ru-RU"/>
              </w:rPr>
              <w:softHyphen/>
              <w:t>пасности труда;</w:t>
            </w:r>
          </w:p>
          <w:p w:rsidR="00C57DCF" w:rsidRPr="003A0C2F" w:rsidRDefault="00C57DCF" w:rsidP="00205F17">
            <w:pPr>
              <w:spacing w:after="100" w:afterAutospacing="1"/>
              <w:ind w:left="284"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соблюдать правила поведения в природе (на экскурсиях): не шуметь, не беспокоить птиц и других животных, не ловить их и не губить растения.</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б) Биология</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5128"/>
        <w:gridCol w:w="4678"/>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отличительные признаки твердых тел, жидкостей и газов;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характерные признаки полезных ископаемых, </w:t>
            </w:r>
            <w:r w:rsidRPr="003A0C2F">
              <w:rPr>
                <w:rFonts w:ascii="Times New Roman" w:hAnsi="Times New Roman" w:cs="Times New Roman"/>
                <w:sz w:val="24"/>
                <w:szCs w:val="24"/>
                <w:lang w:eastAsia="ru-RU"/>
              </w:rPr>
              <w:lastRenderedPageBreak/>
              <w:t>песчаной и гли</w:t>
            </w:r>
            <w:r w:rsidRPr="003A0C2F">
              <w:rPr>
                <w:rFonts w:ascii="Times New Roman" w:hAnsi="Times New Roman" w:cs="Times New Roman"/>
                <w:sz w:val="24"/>
                <w:szCs w:val="24"/>
                <w:lang w:eastAsia="ru-RU"/>
              </w:rPr>
              <w:softHyphen/>
              <w:t>нистой почвы;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некоторые свойства твердых, жидких и газообразных тел на примере воды, воздуха, металлов;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расширение при нагревании и сжатие при охлаждении, способ</w:t>
            </w:r>
            <w:r w:rsidRPr="003A0C2F">
              <w:rPr>
                <w:rFonts w:ascii="Times New Roman" w:hAnsi="Times New Roman" w:cs="Times New Roman"/>
                <w:sz w:val="24"/>
                <w:szCs w:val="24"/>
                <w:lang w:eastAsia="ru-RU"/>
              </w:rPr>
              <w:softHyphen/>
              <w:t>ность к проведению тепла;</w:t>
            </w:r>
          </w:p>
          <w:p w:rsidR="00C57DCF" w:rsidRPr="003A0C2F" w:rsidRDefault="00C57DCF" w:rsidP="00205F17">
            <w:pPr>
              <w:spacing w:after="100" w:afterAutospacing="1"/>
              <w:ind w:left="157" w:right="2304"/>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текучесть воды и движение воздуха.</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обращаться с простым лабораторным оборудованием;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температуру воды и воздуха;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проводить несложную обработку почвы на пришкольном участке.</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7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некоторых бактерий, грибов, а также растений из их основных групп: мхов, папоротников, голосеменных и цветко</w:t>
            </w:r>
            <w:r w:rsidRPr="003A0C2F">
              <w:rPr>
                <w:rFonts w:ascii="Times New Roman" w:hAnsi="Times New Roman" w:cs="Times New Roman"/>
                <w:sz w:val="24"/>
                <w:szCs w:val="24"/>
                <w:lang w:eastAsia="ru-RU"/>
              </w:rPr>
              <w:softHyphen/>
              <w:t>вых;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строение и общие биологические особенности цветковых рас</w:t>
            </w:r>
            <w:r w:rsidRPr="003A0C2F">
              <w:rPr>
                <w:rFonts w:ascii="Times New Roman" w:hAnsi="Times New Roman" w:cs="Times New Roman"/>
                <w:sz w:val="24"/>
                <w:szCs w:val="24"/>
                <w:lang w:eastAsia="ru-RU"/>
              </w:rPr>
              <w:softHyphen/>
              <w:t>тений; разницу цветков и соцветий;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некоторые биологические особенности, а также приемы возде</w:t>
            </w:r>
            <w:r w:rsidRPr="003A0C2F">
              <w:rPr>
                <w:rFonts w:ascii="Times New Roman" w:hAnsi="Times New Roman" w:cs="Times New Roman"/>
                <w:sz w:val="24"/>
                <w:szCs w:val="24"/>
                <w:lang w:eastAsia="ru-RU"/>
              </w:rPr>
              <w:softHyphen/>
              <w:t>лывания наиболее распространенных сельскохозяйственных растений, особенно местных;</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разницу ядовитых и съедобных грибов; знать вред бактерий и способы предохранения от заражения ими.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отличать цветковые растения от других групп (мхов, папорот</w:t>
            </w:r>
            <w:r w:rsidRPr="003A0C2F">
              <w:rPr>
                <w:rFonts w:ascii="Times New Roman" w:hAnsi="Times New Roman" w:cs="Times New Roman"/>
                <w:sz w:val="24"/>
                <w:szCs w:val="24"/>
                <w:lang w:eastAsia="ru-RU"/>
              </w:rPr>
              <w:softHyphen/>
              <w:t>ников, голосеменных);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приводить примеры растений некоторых групп (бобовых, ро</w:t>
            </w:r>
            <w:r w:rsidRPr="003A0C2F">
              <w:rPr>
                <w:rFonts w:ascii="Times New Roman" w:hAnsi="Times New Roman" w:cs="Times New Roman"/>
                <w:sz w:val="24"/>
                <w:szCs w:val="24"/>
                <w:lang w:eastAsia="ru-RU"/>
              </w:rPr>
              <w:softHyphen/>
              <w:t>зоцветных, сложноцветных);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органы у цветкового растения (цветок, лист, стебель, корень);</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выращивать некоторые цветочно-декоративные растения (в саду и дома);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грибы и растения.</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отличия животных от растений;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признаки сходства и различия между изученными группами животных;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общие признаки, характерные для каждой из этих групп животных;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места обитания, образ жизни и поведение тех животных, кото</w:t>
            </w:r>
            <w:r w:rsidRPr="003A0C2F">
              <w:rPr>
                <w:rFonts w:ascii="Times New Roman" w:hAnsi="Times New Roman" w:cs="Times New Roman"/>
                <w:sz w:val="24"/>
                <w:szCs w:val="24"/>
                <w:lang w:eastAsia="ru-RU"/>
              </w:rPr>
              <w:softHyphen/>
              <w:t>рые знакомы учащимся;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некоторых наиболее типичных представителей изучен</w:t>
            </w:r>
            <w:r w:rsidRPr="003A0C2F">
              <w:rPr>
                <w:rFonts w:ascii="Times New Roman" w:hAnsi="Times New Roman" w:cs="Times New Roman"/>
                <w:sz w:val="24"/>
                <w:szCs w:val="24"/>
                <w:lang w:eastAsia="ru-RU"/>
              </w:rPr>
              <w:softHyphen/>
              <w:t>ных групп животных, особенно тех, которые широко распростра</w:t>
            </w:r>
            <w:r w:rsidRPr="003A0C2F">
              <w:rPr>
                <w:rFonts w:ascii="Times New Roman" w:hAnsi="Times New Roman" w:cs="Times New Roman"/>
                <w:sz w:val="24"/>
                <w:szCs w:val="24"/>
                <w:lang w:eastAsia="ru-RU"/>
              </w:rPr>
              <w:softHyphen/>
              <w:t>нены в местных условиях; значение изучаемых животных в при</w:t>
            </w:r>
            <w:r w:rsidRPr="003A0C2F">
              <w:rPr>
                <w:rFonts w:ascii="Times New Roman" w:hAnsi="Times New Roman" w:cs="Times New Roman"/>
                <w:sz w:val="24"/>
                <w:szCs w:val="24"/>
                <w:lang w:eastAsia="ru-RU"/>
              </w:rPr>
              <w:softHyphen/>
              <w:t>роде, а также в хозяйственной деятельности человека;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требования ухода за домашними и некоторыми сель</w:t>
            </w:r>
            <w:r w:rsidRPr="003A0C2F">
              <w:rPr>
                <w:rFonts w:ascii="Times New Roman" w:hAnsi="Times New Roman" w:cs="Times New Roman"/>
                <w:sz w:val="24"/>
                <w:szCs w:val="24"/>
                <w:lang w:eastAsia="ru-RU"/>
              </w:rPr>
              <w:softHyphen/>
              <w:t>скохозяйственными животными (известными учащимся).</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узнавать изученных животных (в иллюстрациях, кинофрагмен</w:t>
            </w:r>
            <w:r w:rsidRPr="003A0C2F">
              <w:rPr>
                <w:rFonts w:ascii="Times New Roman" w:hAnsi="Times New Roman" w:cs="Times New Roman"/>
                <w:sz w:val="24"/>
                <w:szCs w:val="24"/>
                <w:lang w:eastAsia="ru-RU"/>
              </w:rPr>
              <w:softHyphen/>
              <w:t>тах, чучелах, живых объектах);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кратко рассказывать об основных чертах строения и образа жизни изученных животных;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устанавливать взаимосвязи между животными и их средой обитания: приспособления к ней, особенности строения орга</w:t>
            </w:r>
            <w:r w:rsidRPr="003A0C2F">
              <w:rPr>
                <w:rFonts w:ascii="Times New Roman" w:hAnsi="Times New Roman" w:cs="Times New Roman"/>
                <w:sz w:val="24"/>
                <w:szCs w:val="24"/>
                <w:lang w:eastAsia="ru-RU"/>
              </w:rPr>
              <w:softHyphen/>
              <w:t>низма и поведения животных;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проводить несложный уход за некоторыми сельскохозяйствен</w:t>
            </w:r>
            <w:r w:rsidRPr="003A0C2F">
              <w:rPr>
                <w:rFonts w:ascii="Times New Roman" w:hAnsi="Times New Roman" w:cs="Times New Roman"/>
                <w:sz w:val="24"/>
                <w:szCs w:val="24"/>
                <w:lang w:eastAsia="ru-RU"/>
              </w:rPr>
              <w:softHyphen/>
              <w:t>ными животными (для сельских вспомогательных школ) или домашними животными (птицы, звери, рыбы), имеющимися у детей дома;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рассказывать о своих питомцах (их породах, поведении и по</w:t>
            </w:r>
            <w:r w:rsidRPr="003A0C2F">
              <w:rPr>
                <w:rFonts w:ascii="Times New Roman" w:hAnsi="Times New Roman" w:cs="Times New Roman"/>
                <w:sz w:val="24"/>
                <w:szCs w:val="24"/>
                <w:lang w:eastAsia="ru-RU"/>
              </w:rPr>
              <w:softHyphen/>
              <w:t>вадках).</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9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строение и расположение основных органов организ</w:t>
            </w:r>
            <w:r w:rsidRPr="003A0C2F">
              <w:rPr>
                <w:rFonts w:ascii="Times New Roman" w:hAnsi="Times New Roman" w:cs="Times New Roman"/>
                <w:sz w:val="24"/>
                <w:szCs w:val="24"/>
                <w:lang w:eastAsia="ru-RU"/>
              </w:rPr>
              <w:softHyphen/>
              <w:t>ма человека;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элементарное представление о функциях основных органов и их систем;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влияние физических нагрузок на организм;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вредное влияние курения и алкогольных напитков на организм;</w:t>
            </w:r>
          </w:p>
          <w:p w:rsidR="00C57DCF" w:rsidRPr="003A0C2F" w:rsidRDefault="00C57DCF" w:rsidP="00205F17">
            <w:pPr>
              <w:spacing w:after="100" w:afterAutospacing="1"/>
              <w:ind w:left="157" w:right="132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санитарно-гигиенические правила.</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применять приобретенные знания о строении и функциях че</w:t>
            </w:r>
            <w:r w:rsidRPr="003A0C2F">
              <w:rPr>
                <w:rFonts w:ascii="Times New Roman" w:hAnsi="Times New Roman" w:cs="Times New Roman"/>
                <w:sz w:val="24"/>
                <w:szCs w:val="24"/>
                <w:lang w:eastAsia="ru-RU"/>
              </w:rPr>
              <w:softHyphen/>
              <w:t xml:space="preserve">ловеческого </w:t>
            </w:r>
            <w:r w:rsidRPr="003A0C2F">
              <w:rPr>
                <w:rFonts w:ascii="Times New Roman" w:hAnsi="Times New Roman" w:cs="Times New Roman"/>
                <w:sz w:val="24"/>
                <w:szCs w:val="24"/>
                <w:lang w:eastAsia="ru-RU"/>
              </w:rPr>
              <w:lastRenderedPageBreak/>
              <w:t>организма в повседневной жизни с целью сохра</w:t>
            </w:r>
            <w:r w:rsidRPr="003A0C2F">
              <w:rPr>
                <w:rFonts w:ascii="Times New Roman" w:hAnsi="Times New Roman" w:cs="Times New Roman"/>
                <w:sz w:val="24"/>
                <w:szCs w:val="24"/>
                <w:lang w:eastAsia="ru-RU"/>
              </w:rPr>
              <w:softHyphen/>
              <w:t>нения и укрепления своего здоровья;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соблюдать санитарно-гигиенические правила.</w:t>
            </w:r>
          </w:p>
        </w:tc>
      </w:tr>
    </w:tbl>
    <w:p w:rsidR="00C57DCF" w:rsidRPr="003A0C2F" w:rsidRDefault="00DB217A"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в</w:t>
      </w:r>
      <w:r w:rsidR="00C57DCF" w:rsidRPr="003A0C2F">
        <w:rPr>
          <w:rFonts w:ascii="Times New Roman" w:hAnsi="Times New Roman" w:cs="Times New Roman"/>
          <w:b/>
          <w:bCs/>
          <w:color w:val="000000"/>
          <w:sz w:val="24"/>
          <w:szCs w:val="24"/>
          <w:lang w:eastAsia="ru-RU"/>
        </w:rPr>
        <w:t>) География</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4762"/>
        <w:gridCol w:w="5044"/>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изучает география;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горизонт, линию и стороны горизонта;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формы земной поверхности;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водоемов, их различия;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меры по охране воды от загрязнения;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поведения в природе;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отличие плана от рисунка и географической карты;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направления на плане, географической карте;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условные цвета и основные знаки географической карты;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распределение суши и воды на Земле;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материки и океаны, их расположение на глобусе и карте полу</w:t>
            </w:r>
            <w:r w:rsidRPr="003A0C2F">
              <w:rPr>
                <w:rFonts w:ascii="Times New Roman" w:hAnsi="Times New Roman" w:cs="Times New Roman"/>
                <w:sz w:val="24"/>
                <w:szCs w:val="24"/>
                <w:lang w:eastAsia="ru-RU"/>
              </w:rPr>
              <w:softHyphen/>
              <w:t>шарий;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Солнце как ближайшую к Земле звезду и его значение для жизни на Земле;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кругосветные путешествия, доказывающие шарообразность Земли;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значение запусков в космос искусственных спутников Земли и полетов людей в космос, имена первых космонавтов;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различия в нагревании и освещении земной поверхности Солнцем;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географическое положение нашей страны на физической кар</w:t>
            </w:r>
            <w:r w:rsidRPr="003A0C2F">
              <w:rPr>
                <w:rFonts w:ascii="Times New Roman" w:hAnsi="Times New Roman" w:cs="Times New Roman"/>
                <w:sz w:val="24"/>
                <w:szCs w:val="24"/>
                <w:lang w:eastAsia="ru-RU"/>
              </w:rPr>
              <w:softHyphen/>
              <w:t>те России и карте полушарий;</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географических объектов, обозначенных в программе по теме «Карта России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стороны горизонта, ориентироваться по Солнцу, компасу и местным признакам природы;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выявлять на местности особенности рельефа, водоемов;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схематические зарисовки изучаемых форм земной по</w:t>
            </w:r>
            <w:r w:rsidRPr="003A0C2F">
              <w:rPr>
                <w:rFonts w:ascii="Times New Roman" w:hAnsi="Times New Roman" w:cs="Times New Roman"/>
                <w:sz w:val="24"/>
                <w:szCs w:val="24"/>
                <w:lang w:eastAsia="ru-RU"/>
              </w:rPr>
              <w:softHyphen/>
              <w:t>верхности;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читать географическую карту (условные цвета и основные знаки) по атласам-приложениям к учебнику;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составлять описания изучаемых объектов с опорой на карту и картины;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показывать на карте объекты, указанные в программе, обозна</w:t>
            </w:r>
            <w:r w:rsidRPr="003A0C2F">
              <w:rPr>
                <w:rFonts w:ascii="Times New Roman" w:hAnsi="Times New Roman" w:cs="Times New Roman"/>
                <w:sz w:val="24"/>
                <w:szCs w:val="24"/>
                <w:lang w:eastAsia="ru-RU"/>
              </w:rPr>
              <w:softHyphen/>
              <w:t>чать их при помощи учителя на контурной карте из рабочей тетради на печатной основе;</w:t>
            </w:r>
          </w:p>
          <w:p w:rsidR="00C57DCF" w:rsidRPr="003A0C2F" w:rsidRDefault="00C57DCF" w:rsidP="00205F17">
            <w:pPr>
              <w:spacing w:after="0"/>
              <w:ind w:left="157"/>
              <w:rPr>
                <w:rFonts w:ascii="Times New Roman" w:hAnsi="Times New Roman" w:cs="Times New Roman"/>
                <w:sz w:val="24"/>
                <w:szCs w:val="24"/>
                <w:lang w:eastAsia="ru-RU"/>
              </w:rPr>
            </w:pP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7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положение России на физической карте, карте полушарий и глобусе;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пояса освещенности, в которых </w:t>
            </w:r>
            <w:r w:rsidRPr="003A0C2F">
              <w:rPr>
                <w:rFonts w:ascii="Times New Roman" w:hAnsi="Times New Roman" w:cs="Times New Roman"/>
                <w:sz w:val="24"/>
                <w:szCs w:val="24"/>
                <w:lang w:eastAsia="ru-RU"/>
              </w:rPr>
              <w:lastRenderedPageBreak/>
              <w:t>расположена наша страна;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природные зоны России;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природные условия и богатства России, возможности исполь</w:t>
            </w:r>
            <w:r w:rsidRPr="003A0C2F">
              <w:rPr>
                <w:rFonts w:ascii="Times New Roman" w:hAnsi="Times New Roman" w:cs="Times New Roman"/>
                <w:sz w:val="24"/>
                <w:szCs w:val="24"/>
                <w:lang w:eastAsia="ru-RU"/>
              </w:rPr>
              <w:softHyphen/>
              <w:t>зования их человеком;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типичных представителей растительного и животного мира в каждой природной зоне;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хозяйство, основное население, его занятия и крупные города в каждой природной зоне;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экологические проблемы и основные мероприятия по охране природы в России;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поведения в природе;</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названия географических объектов на территории</w:t>
            </w:r>
            <w:r w:rsidR="009D4888" w:rsidRPr="003A0C2F">
              <w:rPr>
                <w:rFonts w:ascii="Times New Roman" w:hAnsi="Times New Roman" w:cs="Times New Roman"/>
                <w:sz w:val="24"/>
                <w:szCs w:val="24"/>
                <w:lang w:eastAsia="ru-RU"/>
              </w:rPr>
              <w:t xml:space="preserve"> России, указанные в программе </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показывать границы России на глобусе, карте полушарий, физи</w:t>
            </w:r>
            <w:r w:rsidRPr="003A0C2F">
              <w:rPr>
                <w:rFonts w:ascii="Times New Roman" w:hAnsi="Times New Roman" w:cs="Times New Roman"/>
                <w:sz w:val="24"/>
                <w:szCs w:val="24"/>
                <w:lang w:eastAsia="ru-RU"/>
              </w:rPr>
              <w:softHyphen/>
              <w:t xml:space="preserve">ческой карте и карте природных зон России, давать элементарное </w:t>
            </w:r>
            <w:r w:rsidRPr="003A0C2F">
              <w:rPr>
                <w:rFonts w:ascii="Times New Roman" w:hAnsi="Times New Roman" w:cs="Times New Roman"/>
                <w:sz w:val="24"/>
                <w:szCs w:val="24"/>
                <w:lang w:eastAsia="ru-RU"/>
              </w:rPr>
              <w:lastRenderedPageBreak/>
              <w:t>описание природы по зонам, пользуясь картинами и картами;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показывать по картам (физической и природных зон России) из приложения к учебнику географические объекты, указанные в программе;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устанавливать взаимосвязь между климатом, растительным и жи</w:t>
            </w:r>
            <w:r w:rsidRPr="003A0C2F">
              <w:rPr>
                <w:rFonts w:ascii="Times New Roman" w:hAnsi="Times New Roman" w:cs="Times New Roman"/>
                <w:sz w:val="24"/>
                <w:szCs w:val="24"/>
                <w:lang w:eastAsia="ru-RU"/>
              </w:rPr>
              <w:softHyphen/>
              <w:t>вотным миром, природными условиями и занятиями населения;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несложные макеты изучаемых природных зон;</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принимать участие в мероприятиях по охране окружающей среды; </w:t>
            </w:r>
            <w:r w:rsidR="009D4888" w:rsidRPr="003A0C2F">
              <w:rPr>
                <w:rFonts w:ascii="Times New Roman" w:hAnsi="Times New Roman" w:cs="Times New Roman"/>
                <w:sz w:val="24"/>
                <w:szCs w:val="24"/>
                <w:lang w:eastAsia="ru-RU"/>
              </w:rPr>
              <w:t>правильно вести себя в природе</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8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Атлантический, Северный Ледовитый, Тихий, Индийский океаны. Географическое положение и их хозяйственное значение;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особенности географического положения, очертания берегов и природные условия каждого материка, население и особеннос</w:t>
            </w:r>
            <w:r w:rsidRPr="003A0C2F">
              <w:rPr>
                <w:rFonts w:ascii="Times New Roman" w:hAnsi="Times New Roman" w:cs="Times New Roman"/>
                <w:sz w:val="24"/>
                <w:szCs w:val="24"/>
                <w:lang w:eastAsia="ru-RU"/>
              </w:rPr>
              <w:softHyphen/>
              <w:t>ти размещения;</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названия изученных географических объектов </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показывать на географической карте из приложения к учебни</w:t>
            </w:r>
            <w:r w:rsidRPr="003A0C2F">
              <w:rPr>
                <w:rFonts w:ascii="Times New Roman" w:hAnsi="Times New Roman" w:cs="Times New Roman"/>
                <w:sz w:val="24"/>
                <w:szCs w:val="24"/>
                <w:lang w:eastAsia="ru-RU"/>
              </w:rPr>
              <w:softHyphen/>
              <w:t>ку океаны, давать им характеристику;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на карте полушарий географическое положение и очертания берегов каждого материка;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давать элементарное описание природных условий всех мате</w:t>
            </w:r>
            <w:r w:rsidRPr="003A0C2F">
              <w:rPr>
                <w:rFonts w:ascii="Times New Roman" w:hAnsi="Times New Roman" w:cs="Times New Roman"/>
                <w:sz w:val="24"/>
                <w:szCs w:val="24"/>
                <w:lang w:eastAsia="ru-RU"/>
              </w:rPr>
              <w:softHyphen/>
              <w:t>риков, опираясь на карту и картины;</w:t>
            </w:r>
          </w:p>
          <w:p w:rsidR="00C57DC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в периодической печати сведения об изученных го</w:t>
            </w:r>
            <w:r w:rsidRPr="003A0C2F">
              <w:rPr>
                <w:rFonts w:ascii="Times New Roman" w:hAnsi="Times New Roman" w:cs="Times New Roman"/>
                <w:sz w:val="24"/>
                <w:szCs w:val="24"/>
                <w:lang w:eastAsia="ru-RU"/>
              </w:rPr>
              <w:softHyphen/>
              <w:t>сударствах и показывать их на политической карте</w:t>
            </w:r>
          </w:p>
          <w:p w:rsidR="00205F17" w:rsidRPr="003A0C2F" w:rsidRDefault="00205F17" w:rsidP="00205F17">
            <w:pPr>
              <w:spacing w:after="0"/>
              <w:ind w:left="157"/>
              <w:rPr>
                <w:rFonts w:ascii="Times New Roman" w:hAnsi="Times New Roman" w:cs="Times New Roman"/>
                <w:sz w:val="24"/>
                <w:szCs w:val="24"/>
                <w:lang w:eastAsia="ru-RU"/>
              </w:rPr>
            </w:pP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9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географическое положение, столицы и характерные особеннос</w:t>
            </w:r>
            <w:r w:rsidRPr="003A0C2F">
              <w:rPr>
                <w:rFonts w:ascii="Times New Roman" w:hAnsi="Times New Roman" w:cs="Times New Roman"/>
                <w:sz w:val="24"/>
                <w:szCs w:val="24"/>
                <w:lang w:eastAsia="ru-RU"/>
              </w:rPr>
              <w:softHyphen/>
              <w:t>ти изучаемых государств Евразии;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границы, государственный строй и символику России;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3A0C2F">
              <w:rPr>
                <w:rFonts w:ascii="Times New Roman" w:hAnsi="Times New Roman" w:cs="Times New Roman"/>
                <w:sz w:val="24"/>
                <w:szCs w:val="24"/>
                <w:lang w:eastAsia="ru-RU"/>
              </w:rPr>
              <w:softHyphen/>
              <w:t>ных бедствиях;</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медицинские учреждения и отделы социальной защиты своей местности.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на политической карте Евразии изучаемые государс</w:t>
            </w:r>
            <w:r w:rsidRPr="003A0C2F">
              <w:rPr>
                <w:rFonts w:ascii="Times New Roman" w:hAnsi="Times New Roman" w:cs="Times New Roman"/>
                <w:sz w:val="24"/>
                <w:szCs w:val="24"/>
                <w:lang w:eastAsia="ru-RU"/>
              </w:rPr>
              <w:softHyphen/>
              <w:t>тва и их столицы в атласах, показывать Россию на политических картах мира и Евразии;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находить свою местность на карте России (политико-админи</w:t>
            </w:r>
            <w:r w:rsidRPr="003A0C2F">
              <w:rPr>
                <w:rFonts w:ascii="Times New Roman" w:hAnsi="Times New Roman" w:cs="Times New Roman"/>
                <w:sz w:val="24"/>
                <w:szCs w:val="24"/>
                <w:lang w:eastAsia="ru-RU"/>
              </w:rPr>
              <w:softHyphen/>
              <w:t>стративной, физической и карте природных зон);</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давать несложную характеристику природных условий и хо</w:t>
            </w:r>
            <w:r w:rsidRPr="003A0C2F">
              <w:rPr>
                <w:rFonts w:ascii="Times New Roman" w:hAnsi="Times New Roman" w:cs="Times New Roman"/>
                <w:sz w:val="24"/>
                <w:szCs w:val="24"/>
                <w:lang w:eastAsia="ru-RU"/>
              </w:rPr>
              <w:softHyphen/>
              <w:t>зяйственных ресурсов своей местности, давать краткую исто</w:t>
            </w:r>
            <w:r w:rsidRPr="003A0C2F">
              <w:rPr>
                <w:rFonts w:ascii="Times New Roman" w:hAnsi="Times New Roman" w:cs="Times New Roman"/>
                <w:sz w:val="24"/>
                <w:szCs w:val="24"/>
                <w:lang w:eastAsia="ru-RU"/>
              </w:rPr>
              <w:softHyphen/>
              <w:t>рическую справку о прошлом своего края;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называть и показывать на иллюстрациях изученные культурные и исторические памятники своей области;</w:t>
            </w:r>
          </w:p>
          <w:p w:rsidR="00C57DCF" w:rsidRDefault="009D4888"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вести себя в природе</w:t>
            </w:r>
            <w:r w:rsidR="00205F17">
              <w:rPr>
                <w:rFonts w:ascii="Times New Roman" w:hAnsi="Times New Roman" w:cs="Times New Roman"/>
                <w:sz w:val="24"/>
                <w:szCs w:val="24"/>
                <w:lang w:eastAsia="ru-RU"/>
              </w:rPr>
              <w:t>.</w:t>
            </w:r>
          </w:p>
          <w:p w:rsidR="00205F17" w:rsidRPr="003A0C2F" w:rsidRDefault="00205F17" w:rsidP="00205F17">
            <w:pPr>
              <w:spacing w:after="0"/>
              <w:ind w:left="157"/>
              <w:rPr>
                <w:rFonts w:ascii="Times New Roman" w:hAnsi="Times New Roman" w:cs="Times New Roman"/>
                <w:sz w:val="24"/>
                <w:szCs w:val="24"/>
                <w:lang w:eastAsia="ru-RU"/>
              </w:rPr>
            </w:pP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История</w:t>
      </w:r>
      <w:r w:rsidR="009D4888" w:rsidRPr="003A0C2F">
        <w:rPr>
          <w:rFonts w:ascii="Times New Roman" w:hAnsi="Times New Roman" w:cs="Times New Roman"/>
          <w:b/>
          <w:bCs/>
          <w:color w:val="000000"/>
          <w:sz w:val="24"/>
          <w:szCs w:val="24"/>
          <w:lang w:eastAsia="ru-RU"/>
        </w:rPr>
        <w:t xml:space="preserve"> Отечества</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4932"/>
        <w:gridCol w:w="4874"/>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rsidTr="00205F17">
        <w:trPr>
          <w:trHeight w:val="5239"/>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7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какие исторические даты называются точными, приблизитель</w:t>
            </w:r>
            <w:r w:rsidRPr="003A0C2F">
              <w:rPr>
                <w:rFonts w:ascii="Times New Roman" w:hAnsi="Times New Roman" w:cs="Times New Roman"/>
                <w:sz w:val="24"/>
                <w:szCs w:val="24"/>
                <w:lang w:eastAsia="ru-RU"/>
              </w:rPr>
              <w:softHyphen/>
              <w:t>ными;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когда произошли события (конкретные, по выбору учителя);</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кто руководил основными сражениями.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учебником, ориентироваться в тексте, иллюстра</w:t>
            </w:r>
            <w:r w:rsidRPr="003A0C2F">
              <w:rPr>
                <w:rFonts w:ascii="Times New Roman" w:hAnsi="Times New Roman" w:cs="Times New Roman"/>
                <w:sz w:val="24"/>
                <w:szCs w:val="24"/>
                <w:lang w:eastAsia="ru-RU"/>
              </w:rPr>
              <w:softHyphen/>
              <w:t>циях учебника;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исторический материал с опорой на наглядность, по заранее составленному плану;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соотносить содержание иллюстративного материала с текстом учебника;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«Лентой времени», соотносить год с веком;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устанавливать последовательность исторических событий на основе усвоенных дат;</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и точно употреблять исторические термины, понятия;</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содержание изучаемого материала близко к тексту.</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когда началось и закончилось событие (по выбору);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 протекало конкретное событие;</w:t>
            </w:r>
          </w:p>
          <w:p w:rsidR="00C57DCF" w:rsidRPr="003A0C2F" w:rsidRDefault="00C57DCF" w:rsidP="00205F17">
            <w:pPr>
              <w:spacing w:after="100" w:afterAutospacing="1"/>
              <w:ind w:left="157" w:right="1613"/>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великих русских поэтов, писателей, ученых.</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«Лентой времени»;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устанавливать причинно-следственные связи и зависимости, связь исторических событий;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главную мысль в отрывке исторической статьи;</w:t>
            </w:r>
          </w:p>
          <w:p w:rsidR="00C57DC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оценивать ответ ученика, дополнить его, пользуясь учебником и картой.</w:t>
            </w:r>
          </w:p>
          <w:p w:rsidR="00205F17" w:rsidRPr="003A0C2F" w:rsidRDefault="00205F17" w:rsidP="00205F17">
            <w:pPr>
              <w:spacing w:after="100" w:afterAutospacing="1"/>
              <w:ind w:left="157"/>
              <w:rPr>
                <w:rFonts w:ascii="Times New Roman" w:hAnsi="Times New Roman" w:cs="Times New Roman"/>
                <w:sz w:val="24"/>
                <w:szCs w:val="24"/>
                <w:lang w:eastAsia="ru-RU"/>
              </w:rPr>
            </w:pP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9 класс</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небольшим историческим текстом;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и осознанно оценивать реальную обстановку;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выбрать из текста учебника конкретного героя, дать положи</w:t>
            </w:r>
            <w:r w:rsidRPr="003A0C2F">
              <w:rPr>
                <w:rFonts w:ascii="Times New Roman" w:hAnsi="Times New Roman" w:cs="Times New Roman"/>
                <w:sz w:val="24"/>
                <w:szCs w:val="24"/>
                <w:lang w:eastAsia="ru-RU"/>
              </w:rPr>
              <w:softHyphen/>
              <w:t>тельную характеристику, выделить личностные качества;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передать содержание конкретного исторического материала;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современными числовыми взаимосвязями («Лен</w:t>
            </w:r>
            <w:r w:rsidRPr="003A0C2F">
              <w:rPr>
                <w:rFonts w:ascii="Times New Roman" w:hAnsi="Times New Roman" w:cs="Times New Roman"/>
                <w:sz w:val="24"/>
                <w:szCs w:val="24"/>
                <w:lang w:eastAsia="ru-RU"/>
              </w:rPr>
              <w:softHyphen/>
              <w:t>та времени»).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исторические события революционные движения, гражданская война;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становление Советской власти; стройки первых пятилеток; вторая Мировая война; Великая Отечест</w:t>
            </w:r>
            <w:r w:rsidRPr="003A0C2F">
              <w:rPr>
                <w:rFonts w:ascii="Times New Roman" w:hAnsi="Times New Roman" w:cs="Times New Roman"/>
                <w:sz w:val="24"/>
                <w:szCs w:val="24"/>
                <w:lang w:eastAsia="ru-RU"/>
              </w:rPr>
              <w:softHyphen/>
              <w:t>венная война;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периоды развития хозяйственной и политической жизни страны в предвоенные и послевоенные годы;</w:t>
            </w:r>
          </w:p>
          <w:p w:rsidR="00C57DC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исторических деятелей, полководцев, руководителей страны, национальных героев.</w:t>
            </w:r>
          </w:p>
          <w:p w:rsidR="00205F17" w:rsidRPr="003A0C2F" w:rsidRDefault="00205F17" w:rsidP="00205F17">
            <w:pPr>
              <w:spacing w:after="100" w:afterAutospacing="1"/>
              <w:ind w:left="157"/>
              <w:rPr>
                <w:rFonts w:ascii="Times New Roman" w:hAnsi="Times New Roman" w:cs="Times New Roman"/>
                <w:sz w:val="24"/>
                <w:szCs w:val="24"/>
                <w:lang w:eastAsia="ru-RU"/>
              </w:rPr>
            </w:pP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Обществоведение</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063"/>
        <w:gridCol w:w="4866"/>
        <w:gridCol w:w="5166"/>
      </w:tblGrid>
      <w:tr w:rsidR="00C57DCF" w:rsidRPr="003A0C2F">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trPr>
          <w:tblCellSpacing w:w="15" w:type="dxa"/>
        </w:trPr>
        <w:tc>
          <w:tcPr>
            <w:tcW w:w="1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8-9</w:t>
            </w:r>
          </w:p>
          <w:p w:rsidR="00C57DCF" w:rsidRPr="003A0C2F" w:rsidRDefault="00C57DCF" w:rsidP="00205F17">
            <w:pPr>
              <w:spacing w:after="100" w:afterAutospacing="1"/>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6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такое государство?</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такое право?</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правовой ответственности.</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такое правонарушение?</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собой представляет законодательная, исполнительная и судебная власть Российской Федерации.</w:t>
            </w:r>
          </w:p>
          <w:p w:rsidR="00C57DCF" w:rsidRPr="003A0C2F" w:rsidRDefault="00C57DCF" w:rsidP="00205F17">
            <w:pPr>
              <w:spacing w:after="100" w:afterAutospacing="1"/>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Какие существуют основные конституционные права и обязан</w:t>
            </w:r>
            <w:r w:rsidRPr="003A0C2F">
              <w:rPr>
                <w:rFonts w:ascii="Times New Roman" w:hAnsi="Times New Roman" w:cs="Times New Roman"/>
                <w:sz w:val="24"/>
                <w:szCs w:val="24"/>
                <w:lang w:eastAsia="ru-RU"/>
              </w:rPr>
              <w:softHyphen/>
              <w:t>ности граждан Российской Федерации?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Написать просьбу, ходатайство, поручение, заявление, расписку.</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Оформлять стандартные бланки.</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Обращаться при необходимости в соответствующие правовые учреждения.</w:t>
            </w:r>
          </w:p>
          <w:p w:rsidR="00C57DCF" w:rsidRPr="003A0C2F" w:rsidRDefault="00C57DCF" w:rsidP="00205F17">
            <w:pPr>
              <w:spacing w:after="0"/>
              <w:ind w:left="241" w:hanging="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оформить просьбу в органы исполнительной власти.</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Искусство</w:t>
      </w:r>
    </w:p>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а) Изобразительное искусство</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2723"/>
        <w:gridCol w:w="7083"/>
      </w:tblGrid>
      <w:tr w:rsidR="00C57DCF" w:rsidRPr="003A0C2F" w:rsidTr="009D4888">
        <w:trPr>
          <w:tblCellSpacing w:w="15" w:type="dxa"/>
        </w:trPr>
        <w:tc>
          <w:tcPr>
            <w:tcW w:w="1103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rsidTr="009D4888">
        <w:trPr>
          <w:tblCellSpacing w:w="15" w:type="dxa"/>
        </w:trPr>
        <w:tc>
          <w:tcPr>
            <w:tcW w:w="10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27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72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rsidTr="009D4888">
        <w:trPr>
          <w:tblCellSpacing w:w="15" w:type="dxa"/>
        </w:trPr>
        <w:tc>
          <w:tcPr>
            <w:tcW w:w="10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27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Учащиеся должны </w:t>
            </w:r>
            <w:r w:rsidRPr="003A0C2F">
              <w:rPr>
                <w:rFonts w:ascii="Times New Roman" w:hAnsi="Times New Roman" w:cs="Times New Roman"/>
                <w:b/>
                <w:bCs/>
                <w:sz w:val="24"/>
                <w:szCs w:val="24"/>
                <w:lang w:eastAsia="ru-RU"/>
              </w:rPr>
              <w:t>знать:</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речевой материал 1—4 класса;</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теплые и холодные цвета, называть их;</w:t>
            </w:r>
            <w:r w:rsidRPr="003A0C2F">
              <w:rPr>
                <w:rFonts w:ascii="Times New Roman" w:hAnsi="Times New Roman" w:cs="Times New Roman"/>
                <w:sz w:val="24"/>
                <w:szCs w:val="24"/>
                <w:lang w:eastAsia="ru-RU"/>
              </w:rPr>
              <w:br/>
              <w:t>- способы построения узора в квадрате, круге, прямоугольнике;</w:t>
            </w:r>
            <w:r w:rsidRPr="003A0C2F">
              <w:rPr>
                <w:rFonts w:ascii="Times New Roman" w:hAnsi="Times New Roman" w:cs="Times New Roman"/>
                <w:sz w:val="24"/>
                <w:szCs w:val="24"/>
                <w:lang w:eastAsia="ru-RU"/>
              </w:rPr>
              <w:br/>
              <w:t>- способы передачи глубины пространства (загораживание),</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уменьшение величины удаленных от наблюдателя предметов);</w:t>
            </w:r>
            <w:r w:rsidRPr="003A0C2F">
              <w:rPr>
                <w:rFonts w:ascii="Times New Roman" w:hAnsi="Times New Roman" w:cs="Times New Roman"/>
                <w:sz w:val="24"/>
                <w:szCs w:val="24"/>
                <w:lang w:eastAsia="ru-RU"/>
              </w:rPr>
              <w:br/>
              <w:t>- виды изобразительного искусства</w:t>
            </w:r>
            <w:r w:rsidR="00205F17">
              <w:rPr>
                <w:rFonts w:ascii="Times New Roman" w:hAnsi="Times New Roman" w:cs="Times New Roman"/>
                <w:sz w:val="24"/>
                <w:szCs w:val="24"/>
                <w:lang w:eastAsia="ru-RU"/>
              </w:rPr>
              <w:t>;</w:t>
            </w:r>
            <w:r w:rsidR="00205F17">
              <w:rPr>
                <w:rFonts w:ascii="Times New Roman" w:hAnsi="Times New Roman" w:cs="Times New Roman"/>
                <w:sz w:val="24"/>
                <w:szCs w:val="24"/>
                <w:lang w:eastAsia="ru-RU"/>
              </w:rPr>
              <w:br/>
              <w:t>- о работе художников-живопис</w:t>
            </w:r>
            <w:r w:rsidRPr="003A0C2F">
              <w:rPr>
                <w:rFonts w:ascii="Times New Roman" w:hAnsi="Times New Roman" w:cs="Times New Roman"/>
                <w:sz w:val="24"/>
                <w:szCs w:val="24"/>
                <w:lang w:eastAsia="ru-RU"/>
              </w:rPr>
              <w:t>цев, скульпторов, графиков</w:t>
            </w:r>
            <w:r w:rsidR="00205F17">
              <w:rPr>
                <w:rFonts w:ascii="Times New Roman" w:hAnsi="Times New Roman" w:cs="Times New Roman"/>
                <w:sz w:val="24"/>
                <w:szCs w:val="24"/>
                <w:lang w:eastAsia="ru-RU"/>
              </w:rPr>
              <w:t>, народных художников-прикладни</w:t>
            </w:r>
            <w:r w:rsidRPr="003A0C2F">
              <w:rPr>
                <w:rFonts w:ascii="Times New Roman" w:hAnsi="Times New Roman" w:cs="Times New Roman"/>
                <w:sz w:val="24"/>
                <w:szCs w:val="24"/>
                <w:lang w:eastAsia="ru-RU"/>
              </w:rPr>
              <w:t>ков;</w:t>
            </w:r>
            <w:r w:rsidRPr="003A0C2F">
              <w:rPr>
                <w:rFonts w:ascii="Times New Roman" w:hAnsi="Times New Roman" w:cs="Times New Roman"/>
                <w:sz w:val="24"/>
                <w:szCs w:val="24"/>
                <w:lang w:eastAsia="ru-RU"/>
              </w:rPr>
              <w:br/>
            </w:r>
            <w:r w:rsidRPr="003A0C2F">
              <w:rPr>
                <w:rFonts w:ascii="Times New Roman" w:hAnsi="Times New Roman" w:cs="Times New Roman"/>
                <w:sz w:val="24"/>
                <w:szCs w:val="24"/>
                <w:lang w:eastAsia="ru-RU"/>
              </w:rPr>
              <w:lastRenderedPageBreak/>
              <w:t>- фамилии некоторых художников, прославившихся в определенных видах искусства.</w:t>
            </w:r>
            <w:r w:rsidRPr="003A0C2F">
              <w:rPr>
                <w:rFonts w:ascii="Times New Roman" w:hAnsi="Times New Roman" w:cs="Times New Roman"/>
                <w:sz w:val="24"/>
                <w:szCs w:val="24"/>
                <w:lang w:eastAsia="ru-RU"/>
              </w:rPr>
              <w:br/>
              <w:t>      </w:t>
            </w:r>
          </w:p>
        </w:tc>
        <w:tc>
          <w:tcPr>
            <w:tcW w:w="72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передавать в рисунке форму изображаемых предметов, их строе</w:t>
            </w:r>
            <w:r w:rsidRPr="003A0C2F">
              <w:rPr>
                <w:rFonts w:ascii="Times New Roman" w:hAnsi="Times New Roman" w:cs="Times New Roman"/>
                <w:sz w:val="24"/>
                <w:szCs w:val="24"/>
                <w:lang w:eastAsia="ru-RU"/>
              </w:rPr>
              <w:softHyphen/>
              <w:t>ние и пропорции (отношение длины к ширине и частей к целому);</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предметы симметричной формы и рисовать их, при</w:t>
            </w:r>
            <w:r w:rsidRPr="003A0C2F">
              <w:rPr>
                <w:rFonts w:ascii="Times New Roman" w:hAnsi="Times New Roman" w:cs="Times New Roman"/>
                <w:sz w:val="24"/>
                <w:szCs w:val="24"/>
                <w:lang w:eastAsia="ru-RU"/>
              </w:rPr>
              <w:softHyphen/>
              <w:t>меняя среднюю (осевую) линию как вспомогательную;</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составлять узоры из геометрических и растительных элементов в полосе, квадрате и круге, применяя осевые линии;</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передавать в рисунках на темы кажущиеся соотношения вели</w:t>
            </w:r>
            <w:r w:rsidRPr="003A0C2F">
              <w:rPr>
                <w:rFonts w:ascii="Times New Roman" w:hAnsi="Times New Roman" w:cs="Times New Roman"/>
                <w:sz w:val="24"/>
                <w:szCs w:val="24"/>
                <w:lang w:eastAsia="ru-RU"/>
              </w:rPr>
              <w:softHyphen/>
              <w:t>чин предметов с учетом их положения в пространстве (под углом к учащимся, выше уровня зрения);</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ослаблять интенсивность цвета, прибавляя воду в краску;</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элементарными приемами работы с красками (ров</w:t>
            </w:r>
            <w:r w:rsidRPr="003A0C2F">
              <w:rPr>
                <w:rFonts w:ascii="Times New Roman" w:hAnsi="Times New Roman" w:cs="Times New Roman"/>
                <w:sz w:val="24"/>
                <w:szCs w:val="24"/>
                <w:lang w:eastAsia="ru-RU"/>
              </w:rPr>
              <w:softHyphen/>
              <w:t>ная закраска, не выходящая за контуры изображения);</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самостоятельно анализировать свой рисунок и рисунки товари</w:t>
            </w:r>
            <w:r w:rsidRPr="003A0C2F">
              <w:rPr>
                <w:rFonts w:ascii="Times New Roman" w:hAnsi="Times New Roman" w:cs="Times New Roman"/>
                <w:sz w:val="24"/>
                <w:szCs w:val="24"/>
                <w:lang w:eastAsia="ru-RU"/>
              </w:rPr>
              <w:softHyphen/>
              <w:t>щей; употреблять в речи слова, обозначающие пространственные отношения предметов и графических элементов;</w:t>
            </w:r>
          </w:p>
          <w:p w:rsidR="00C57DCF" w:rsidRPr="003A0C2F" w:rsidRDefault="00C57DCF" w:rsidP="00205F17">
            <w:pPr>
              <w:spacing w:after="0"/>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рассказывать содержание картины; знать названия рассмотрен</w:t>
            </w:r>
            <w:r w:rsidRPr="003A0C2F">
              <w:rPr>
                <w:rFonts w:ascii="Times New Roman" w:hAnsi="Times New Roman" w:cs="Times New Roman"/>
                <w:sz w:val="24"/>
                <w:szCs w:val="24"/>
                <w:lang w:eastAsia="ru-RU"/>
              </w:rPr>
              <w:softHyphen/>
              <w:t>ных на уроках произведений изобразительного искусства; опреде</w:t>
            </w:r>
            <w:r w:rsidRPr="003A0C2F">
              <w:rPr>
                <w:rFonts w:ascii="Times New Roman" w:hAnsi="Times New Roman" w:cs="Times New Roman"/>
                <w:sz w:val="24"/>
                <w:szCs w:val="24"/>
                <w:lang w:eastAsia="ru-RU"/>
              </w:rPr>
              <w:softHyphen/>
              <w:t>лять эмоциональное состояние изображенных на картине лиц.</w:t>
            </w:r>
          </w:p>
          <w:p w:rsidR="00C57DCF" w:rsidRPr="003A0C2F" w:rsidRDefault="00C57DCF" w:rsidP="00205F17">
            <w:pPr>
              <w:spacing w:after="100" w:afterAutospacing="1"/>
              <w:ind w:left="157" w:firstLine="1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Учащиеся должны </w:t>
            </w:r>
            <w:r w:rsidRPr="003A0C2F">
              <w:rPr>
                <w:rFonts w:ascii="Times New Roman" w:hAnsi="Times New Roman" w:cs="Times New Roman"/>
                <w:b/>
                <w:bCs/>
                <w:sz w:val="24"/>
                <w:szCs w:val="24"/>
                <w:lang w:eastAsia="ru-RU"/>
              </w:rPr>
              <w:t>уметь:</w:t>
            </w:r>
            <w:r w:rsidRPr="003A0C2F">
              <w:rPr>
                <w:rFonts w:ascii="Times New Roman" w:hAnsi="Times New Roman" w:cs="Times New Roman"/>
                <w:sz w:val="24"/>
                <w:szCs w:val="24"/>
                <w:lang w:eastAsia="ru-RU"/>
              </w:rPr>
              <w:br/>
              <w:t>изображать с натуры и по памяти предметы простой, слабо расчлененной формы, несложной конструкции;</w:t>
            </w:r>
            <w:r w:rsidRPr="003A0C2F">
              <w:rPr>
                <w:rFonts w:ascii="Times New Roman" w:hAnsi="Times New Roman" w:cs="Times New Roman"/>
                <w:sz w:val="24"/>
                <w:szCs w:val="24"/>
                <w:lang w:eastAsia="ru-RU"/>
              </w:rPr>
              <w:br/>
              <w:t>планировать изобразительную деятельность в процессе работы над аппликацией, рисунком;</w:t>
            </w:r>
            <w:r w:rsidRPr="003A0C2F">
              <w:rPr>
                <w:rFonts w:ascii="Times New Roman" w:hAnsi="Times New Roman" w:cs="Times New Roman"/>
                <w:sz w:val="24"/>
                <w:szCs w:val="24"/>
                <w:lang w:eastAsia="ru-RU"/>
              </w:rPr>
              <w:br/>
            </w:r>
            <w:r w:rsidRPr="003A0C2F">
              <w:rPr>
                <w:rFonts w:ascii="Times New Roman" w:hAnsi="Times New Roman" w:cs="Times New Roman"/>
                <w:sz w:val="24"/>
                <w:szCs w:val="24"/>
                <w:lang w:eastAsia="ru-RU"/>
              </w:rPr>
              <w:lastRenderedPageBreak/>
              <w:t>использовать величинный контраст в лепке и рисунке; светлотный контраст — при изображении фона в узоре, натюрморте, неба в сюжетном рисунке;</w:t>
            </w:r>
            <w:r w:rsidRPr="003A0C2F">
              <w:rPr>
                <w:rFonts w:ascii="Times New Roman" w:hAnsi="Times New Roman" w:cs="Times New Roman"/>
                <w:sz w:val="24"/>
                <w:szCs w:val="24"/>
                <w:lang w:eastAsia="ru-RU"/>
              </w:rPr>
              <w:br/>
              <w:t> сравнивать части в целой конструкции по величине;</w:t>
            </w:r>
            <w:r w:rsidRPr="003A0C2F">
              <w:rPr>
                <w:rFonts w:ascii="Times New Roman" w:hAnsi="Times New Roman" w:cs="Times New Roman"/>
                <w:sz w:val="24"/>
                <w:szCs w:val="24"/>
                <w:lang w:eastAsia="ru-RU"/>
              </w:rPr>
              <w:br/>
              <w:t> рисовать круг в условиях перспективы;</w:t>
            </w:r>
            <w:r w:rsidRPr="003A0C2F">
              <w:rPr>
                <w:rFonts w:ascii="Times New Roman" w:hAnsi="Times New Roman" w:cs="Times New Roman"/>
                <w:sz w:val="24"/>
                <w:szCs w:val="24"/>
                <w:lang w:eastAsia="ru-RU"/>
              </w:rPr>
              <w:br/>
              <w:t>  использовать тень для передачи объемности предмета;</w:t>
            </w:r>
            <w:r w:rsidRPr="003A0C2F">
              <w:rPr>
                <w:rFonts w:ascii="Times New Roman" w:hAnsi="Times New Roman" w:cs="Times New Roman"/>
                <w:sz w:val="24"/>
                <w:szCs w:val="24"/>
                <w:lang w:eastAsia="ru-RU"/>
              </w:rPr>
              <w:br/>
              <w:t>  рисовать узор, сочетая его с формой украшаемого предмета (узор на округлой форме и призматической форме предметов);</w:t>
            </w:r>
            <w:r w:rsidRPr="003A0C2F">
              <w:rPr>
                <w:rFonts w:ascii="Times New Roman" w:hAnsi="Times New Roman" w:cs="Times New Roman"/>
                <w:sz w:val="24"/>
                <w:szCs w:val="24"/>
                <w:lang w:eastAsia="ru-RU"/>
              </w:rPr>
              <w:br/>
              <w:t>  изображать гуашью фон в рисунке способом тонирования кистью;</w:t>
            </w:r>
            <w:r w:rsidRPr="003A0C2F">
              <w:rPr>
                <w:rFonts w:ascii="Times New Roman" w:hAnsi="Times New Roman" w:cs="Times New Roman"/>
                <w:sz w:val="24"/>
                <w:szCs w:val="24"/>
                <w:lang w:eastAsia="ru-RU"/>
              </w:rPr>
              <w:br/>
              <w:t>  получать и использовать в живописной работе смешанные краски, оттенки цветов (голубой, розовый, др.);</w:t>
            </w:r>
            <w:r w:rsidRPr="003A0C2F">
              <w:rPr>
                <w:rFonts w:ascii="Times New Roman" w:hAnsi="Times New Roman" w:cs="Times New Roman"/>
                <w:sz w:val="24"/>
                <w:szCs w:val="24"/>
                <w:lang w:eastAsia="ru-RU"/>
              </w:rPr>
              <w:br/>
              <w:t> работать акварелью по мокрой и сухой бумаге.</w:t>
            </w:r>
          </w:p>
        </w:tc>
      </w:tr>
      <w:tr w:rsidR="00C57DCF" w:rsidRPr="003A0C2F" w:rsidTr="009D4888">
        <w:trPr>
          <w:tblCellSpacing w:w="15" w:type="dxa"/>
        </w:trPr>
        <w:tc>
          <w:tcPr>
            <w:tcW w:w="10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6 класс</w:t>
            </w:r>
          </w:p>
        </w:tc>
        <w:tc>
          <w:tcPr>
            <w:tcW w:w="27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Учащиеся должны </w:t>
            </w:r>
            <w:r w:rsidRPr="003A0C2F">
              <w:rPr>
                <w:rFonts w:ascii="Times New Roman" w:hAnsi="Times New Roman" w:cs="Times New Roman"/>
                <w:b/>
                <w:bCs/>
                <w:sz w:val="24"/>
                <w:szCs w:val="24"/>
                <w:lang w:eastAsia="ru-RU"/>
              </w:rPr>
              <w:t>знать:</w:t>
            </w:r>
            <w:r w:rsidRPr="003A0C2F">
              <w:rPr>
                <w:rFonts w:ascii="Times New Roman" w:hAnsi="Times New Roman" w:cs="Times New Roman"/>
                <w:sz w:val="24"/>
                <w:szCs w:val="24"/>
                <w:lang w:eastAsia="ru-RU"/>
              </w:rPr>
              <w:br/>
              <w:t> - приемы работы красками "по мокрому" и по сухой бумаге;</w:t>
            </w:r>
            <w:r w:rsidRPr="003A0C2F">
              <w:rPr>
                <w:rFonts w:ascii="Times New Roman" w:hAnsi="Times New Roman" w:cs="Times New Roman"/>
                <w:sz w:val="24"/>
                <w:szCs w:val="24"/>
                <w:lang w:eastAsia="ru-RU"/>
              </w:rPr>
              <w:br/>
              <w:t> - приемы замутнения цвета черным и белым;</w:t>
            </w:r>
            <w:r w:rsidRPr="003A0C2F">
              <w:rPr>
                <w:rFonts w:ascii="Times New Roman" w:hAnsi="Times New Roman" w:cs="Times New Roman"/>
                <w:sz w:val="24"/>
                <w:szCs w:val="24"/>
                <w:lang w:eastAsia="ru-RU"/>
              </w:rPr>
              <w:br/>
              <w:t> - о существовании цветов радостных и мрачных; о соответствии определенной цветовой гаммы настроению человека, состоянию в природе и т. п.;</w:t>
            </w:r>
            <w:r w:rsidRPr="003A0C2F">
              <w:rPr>
                <w:rFonts w:ascii="Times New Roman" w:hAnsi="Times New Roman" w:cs="Times New Roman"/>
                <w:sz w:val="24"/>
                <w:szCs w:val="24"/>
                <w:lang w:eastAsia="ru-RU"/>
              </w:rPr>
              <w:br/>
              <w:t>- некоторые самые выдающиеся памятники архитектуры в Москве, родном городе;</w:t>
            </w:r>
            <w:r w:rsidRPr="003A0C2F">
              <w:rPr>
                <w:rFonts w:ascii="Times New Roman" w:hAnsi="Times New Roman" w:cs="Times New Roman"/>
                <w:sz w:val="24"/>
                <w:szCs w:val="24"/>
                <w:lang w:eastAsia="ru-RU"/>
              </w:rPr>
              <w:br/>
              <w:t> - название крупнейших музеев в Москве, Санкт-Петербурге, родном городе;</w:t>
            </w:r>
            <w:r w:rsidRPr="003A0C2F">
              <w:rPr>
                <w:rFonts w:ascii="Times New Roman" w:hAnsi="Times New Roman" w:cs="Times New Roman"/>
                <w:sz w:val="24"/>
                <w:szCs w:val="24"/>
                <w:lang w:eastAsia="ru-RU"/>
              </w:rPr>
              <w:br/>
            </w:r>
            <w:r w:rsidRPr="003A0C2F">
              <w:rPr>
                <w:rFonts w:ascii="Times New Roman" w:hAnsi="Times New Roman" w:cs="Times New Roman"/>
                <w:b/>
                <w:bCs/>
                <w:sz w:val="24"/>
                <w:szCs w:val="24"/>
                <w:lang w:eastAsia="ru-RU"/>
              </w:rPr>
              <w:t>- речевой материал </w:t>
            </w:r>
            <w:r w:rsidRPr="003A0C2F">
              <w:rPr>
                <w:rFonts w:ascii="Times New Roman" w:hAnsi="Times New Roman" w:cs="Times New Roman"/>
                <w:sz w:val="24"/>
                <w:szCs w:val="24"/>
                <w:lang w:eastAsia="ru-RU"/>
              </w:rPr>
              <w:t>1-6 классов.</w:t>
            </w:r>
            <w:r w:rsidRPr="003A0C2F">
              <w:rPr>
                <w:rFonts w:ascii="Times New Roman" w:hAnsi="Times New Roman" w:cs="Times New Roman"/>
                <w:b/>
                <w:bCs/>
                <w:sz w:val="24"/>
                <w:szCs w:val="24"/>
                <w:lang w:eastAsia="ru-RU"/>
              </w:rPr>
              <w:br/>
              <w:t>      </w:t>
            </w:r>
          </w:p>
        </w:tc>
        <w:tc>
          <w:tcPr>
            <w:tcW w:w="72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пользоваться простейшими вспомогательными линиями для проверки правильности рисунка;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подбирать цвета изображаемых предметов и передавать их объ</w:t>
            </w:r>
            <w:r w:rsidRPr="003A0C2F">
              <w:rPr>
                <w:rFonts w:ascii="Times New Roman" w:hAnsi="Times New Roman" w:cs="Times New Roman"/>
                <w:sz w:val="24"/>
                <w:szCs w:val="24"/>
                <w:lang w:eastAsia="ru-RU"/>
              </w:rPr>
              <w:softHyphen/>
              <w:t>емную форму;</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уметь подбирать гармонические сочетания цветов в декоратив</w:t>
            </w:r>
            <w:r w:rsidRPr="003A0C2F">
              <w:rPr>
                <w:rFonts w:ascii="Times New Roman" w:hAnsi="Times New Roman" w:cs="Times New Roman"/>
                <w:sz w:val="24"/>
                <w:szCs w:val="24"/>
                <w:lang w:eastAsia="ru-RU"/>
              </w:rPr>
              <w:softHyphen/>
              <w:t>ном рисовании;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передавать связное содержание и осуществлять пространствен</w:t>
            </w:r>
            <w:r w:rsidRPr="003A0C2F">
              <w:rPr>
                <w:rFonts w:ascii="Times New Roman" w:hAnsi="Times New Roman" w:cs="Times New Roman"/>
                <w:sz w:val="24"/>
                <w:szCs w:val="24"/>
                <w:lang w:eastAsia="ru-RU"/>
              </w:rPr>
              <w:softHyphen/>
              <w:t>ную композицию в рисунках на темы;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сравнивать свой рисунок с изображаемым предметом и исправ</w:t>
            </w:r>
            <w:r w:rsidRPr="003A0C2F">
              <w:rPr>
                <w:rFonts w:ascii="Times New Roman" w:hAnsi="Times New Roman" w:cs="Times New Roman"/>
                <w:sz w:val="24"/>
                <w:szCs w:val="24"/>
                <w:lang w:eastAsia="ru-RU"/>
              </w:rPr>
              <w:softHyphen/>
              <w:t>лять замеченные в рисунке ошибки;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отчет о проделанной работе, используя при этом термины, принятые в изобразительной деятельности;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Учащиеся должны </w:t>
            </w:r>
            <w:r w:rsidRPr="003A0C2F">
              <w:rPr>
                <w:rFonts w:ascii="Times New Roman" w:hAnsi="Times New Roman" w:cs="Times New Roman"/>
                <w:b/>
                <w:bCs/>
                <w:sz w:val="24"/>
                <w:szCs w:val="24"/>
                <w:lang w:eastAsia="ru-RU"/>
              </w:rPr>
              <w:t>уметь:</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изображать геометрические тела и объемные предметы комбинированной формы;</w:t>
            </w:r>
            <w:r w:rsidRPr="003A0C2F">
              <w:rPr>
                <w:rFonts w:ascii="Times New Roman" w:hAnsi="Times New Roman" w:cs="Times New Roman"/>
                <w:sz w:val="24"/>
                <w:szCs w:val="24"/>
                <w:lang w:eastAsia="ru-RU"/>
              </w:rPr>
              <w:br/>
              <w:t>использовать вспомогательные линии при изображении предмета;</w:t>
            </w:r>
            <w:r w:rsidRPr="003A0C2F">
              <w:rPr>
                <w:rFonts w:ascii="Times New Roman" w:hAnsi="Times New Roman" w:cs="Times New Roman"/>
                <w:sz w:val="24"/>
                <w:szCs w:val="24"/>
                <w:lang w:eastAsia="ru-RU"/>
              </w:rPr>
              <w:br/>
              <w:t>подбирать соответствующие цвета к изображаемым предметам;</w:t>
            </w:r>
            <w:r w:rsidRPr="003A0C2F">
              <w:rPr>
                <w:rFonts w:ascii="Times New Roman" w:hAnsi="Times New Roman" w:cs="Times New Roman"/>
                <w:sz w:val="24"/>
                <w:szCs w:val="24"/>
                <w:lang w:eastAsia="ru-RU"/>
              </w:rPr>
              <w:br/>
              <w:t>передавать объемность формы способом светотени;</w:t>
            </w:r>
            <w:r w:rsidRPr="003A0C2F">
              <w:rPr>
                <w:rFonts w:ascii="Times New Roman" w:hAnsi="Times New Roman" w:cs="Times New Roman"/>
                <w:sz w:val="24"/>
                <w:szCs w:val="24"/>
                <w:lang w:eastAsia="ru-RU"/>
              </w:rPr>
              <w:br/>
              <w:t>передавать объем предметов цилиндрической и усеченной конической формы, используя перспективное сокращение (круга);</w:t>
            </w:r>
            <w:r w:rsidRPr="003A0C2F">
              <w:rPr>
                <w:rFonts w:ascii="Times New Roman" w:hAnsi="Times New Roman" w:cs="Times New Roman"/>
                <w:sz w:val="24"/>
                <w:szCs w:val="24"/>
                <w:lang w:eastAsia="ru-RU"/>
              </w:rPr>
              <w:br/>
              <w:t>получать и использовать смешанные цвета и некоторые оттенки цвета;</w:t>
            </w:r>
            <w:r w:rsidRPr="003A0C2F">
              <w:rPr>
                <w:rFonts w:ascii="Times New Roman" w:hAnsi="Times New Roman" w:cs="Times New Roman"/>
                <w:sz w:val="24"/>
                <w:szCs w:val="24"/>
                <w:lang w:eastAsia="ru-RU"/>
              </w:rPr>
              <w:br/>
              <w:t>различать жанры изобразительного искусства: пейзаж, портрет, натюрморт, сюжетное изображение;</w:t>
            </w:r>
            <w:r w:rsidRPr="003A0C2F">
              <w:rPr>
                <w:rFonts w:ascii="Times New Roman" w:hAnsi="Times New Roman" w:cs="Times New Roman"/>
                <w:sz w:val="24"/>
                <w:szCs w:val="24"/>
                <w:lang w:eastAsia="ru-RU"/>
              </w:rPr>
              <w:br/>
              <w:t>рассказывать, что изображено на картине, чем она понравилась;</w:t>
            </w:r>
            <w:r w:rsidRPr="003A0C2F">
              <w:rPr>
                <w:rFonts w:ascii="Times New Roman" w:hAnsi="Times New Roman" w:cs="Times New Roman"/>
                <w:sz w:val="24"/>
                <w:szCs w:val="24"/>
                <w:lang w:eastAsia="ru-RU"/>
              </w:rPr>
              <w:br/>
              <w:t xml:space="preserve">планировать свою работу в лепке, над аппликацией, при изображении с натуры, в декоративной работе, рисовании на </w:t>
            </w:r>
            <w:r w:rsidRPr="003A0C2F">
              <w:rPr>
                <w:rFonts w:ascii="Times New Roman" w:hAnsi="Times New Roman" w:cs="Times New Roman"/>
                <w:sz w:val="24"/>
                <w:szCs w:val="24"/>
                <w:lang w:eastAsia="ru-RU"/>
              </w:rPr>
              <w:lastRenderedPageBreak/>
              <w:t>тему;</w:t>
            </w:r>
            <w:r w:rsidRPr="003A0C2F">
              <w:rPr>
                <w:rFonts w:ascii="Times New Roman" w:hAnsi="Times New Roman" w:cs="Times New Roman"/>
                <w:sz w:val="24"/>
                <w:szCs w:val="24"/>
                <w:lang w:eastAsia="ru-RU"/>
              </w:rPr>
              <w:br/>
              <w:t>рисовать человека, дерево, дом в сюжетной композиции;</w:t>
            </w:r>
            <w:r w:rsidRPr="003A0C2F">
              <w:rPr>
                <w:rFonts w:ascii="Times New Roman" w:hAnsi="Times New Roman" w:cs="Times New Roman"/>
                <w:sz w:val="24"/>
                <w:szCs w:val="24"/>
                <w:lang w:eastAsia="ru-RU"/>
              </w:rPr>
              <w:br/>
              <w:t>составлять узоры, соблюдая ритм.</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б) Музыка и пение</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4661"/>
        <w:gridCol w:w="5145"/>
      </w:tblGrid>
      <w:tr w:rsidR="00C57DCF" w:rsidRPr="003A0C2F" w:rsidTr="009D4888">
        <w:trPr>
          <w:tblCellSpacing w:w="15" w:type="dxa"/>
        </w:trPr>
        <w:tc>
          <w:tcPr>
            <w:tcW w:w="1103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rsidTr="009D4888">
        <w:trPr>
          <w:tblCellSpacing w:w="15" w:type="dxa"/>
        </w:trPr>
        <w:tc>
          <w:tcPr>
            <w:tcW w:w="10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4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5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rsidTr="009D4888">
        <w:trPr>
          <w:tblCellSpacing w:w="15" w:type="dxa"/>
        </w:trPr>
        <w:tc>
          <w:tcPr>
            <w:tcW w:w="10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4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8-10 песен;</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примерное содержание прослушанных музыкальных произве</w:t>
            </w:r>
            <w:r w:rsidRPr="003A0C2F">
              <w:rPr>
                <w:rFonts w:ascii="Times New Roman" w:hAnsi="Times New Roman" w:cs="Times New Roman"/>
                <w:sz w:val="24"/>
                <w:szCs w:val="24"/>
                <w:lang w:eastAsia="ru-RU"/>
              </w:rPr>
              <w:softHyphen/>
              <w:t>дений;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размеры музыкальных произведений (2/4, 3/4, 4/4);</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музыкальные длительности, паузы (долгие, короткие);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значение музыки в жизни, трудовой деятельности и отдыхе людей;</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народные музыкальные инструменты и их звучание (домра, мандолина, баян, гусли, свирель, гармонь, трещотка, деревян</w:t>
            </w:r>
            <w:r w:rsidRPr="003A0C2F">
              <w:rPr>
                <w:rFonts w:ascii="Times New Roman" w:hAnsi="Times New Roman" w:cs="Times New Roman"/>
                <w:sz w:val="24"/>
                <w:szCs w:val="24"/>
                <w:lang w:eastAsia="ru-RU"/>
              </w:rPr>
              <w:softHyphen/>
              <w:t>ные ложки, бас-балалайка).</w:t>
            </w:r>
          </w:p>
        </w:tc>
        <w:tc>
          <w:tcPr>
            <w:tcW w:w="5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самостоятельно начинать пение после вступления;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осмысленно и эмоционально исполнять песни ровным свобод</w:t>
            </w:r>
            <w:r w:rsidRPr="003A0C2F">
              <w:rPr>
                <w:rFonts w:ascii="Times New Roman" w:hAnsi="Times New Roman" w:cs="Times New Roman"/>
                <w:sz w:val="24"/>
                <w:szCs w:val="24"/>
                <w:lang w:eastAsia="ru-RU"/>
              </w:rPr>
              <w:softHyphen/>
              <w:t>ным звуком на всем диапазоне;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контролировать слухом собственное исполнение и пение окру</w:t>
            </w:r>
            <w:r w:rsidRPr="003A0C2F">
              <w:rPr>
                <w:rFonts w:ascii="Times New Roman" w:hAnsi="Times New Roman" w:cs="Times New Roman"/>
                <w:sz w:val="24"/>
                <w:szCs w:val="24"/>
                <w:lang w:eastAsia="ru-RU"/>
              </w:rPr>
              <w:softHyphen/>
              <w:t>жающих;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адекватно оценивать собственное исполнение и пение сверст</w:t>
            </w:r>
            <w:r w:rsidRPr="003A0C2F">
              <w:rPr>
                <w:rFonts w:ascii="Times New Roman" w:hAnsi="Times New Roman" w:cs="Times New Roman"/>
                <w:sz w:val="24"/>
                <w:szCs w:val="24"/>
                <w:lang w:eastAsia="ru-RU"/>
              </w:rPr>
              <w:softHyphen/>
              <w:t>ников.</w:t>
            </w:r>
          </w:p>
        </w:tc>
      </w:tr>
      <w:tr w:rsidR="00C57DCF" w:rsidRPr="003A0C2F" w:rsidTr="009D4888">
        <w:trPr>
          <w:tblCellSpacing w:w="15" w:type="dxa"/>
        </w:trPr>
        <w:tc>
          <w:tcPr>
            <w:tcW w:w="10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4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8-10 песен и самостоятельно исполнять их;</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примерное содержание прослушанных музыкальных произве</w:t>
            </w:r>
            <w:r w:rsidRPr="003A0C2F">
              <w:rPr>
                <w:rFonts w:ascii="Times New Roman" w:hAnsi="Times New Roman" w:cs="Times New Roman"/>
                <w:sz w:val="24"/>
                <w:szCs w:val="24"/>
                <w:lang w:eastAsia="ru-RU"/>
              </w:rPr>
              <w:softHyphen/>
              <w:t>дений;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музыкальные профессии, специальности;</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жанровые особенности программной музыки;</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поведения при занятиях любыми видами музыкальной деятельности.</w:t>
            </w:r>
          </w:p>
        </w:tc>
        <w:tc>
          <w:tcPr>
            <w:tcW w:w="5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осознанно, выразительно исполнять песни с использованием интонационно-смысловых ударений, пауз, темпа, ритма, дина</w:t>
            </w:r>
            <w:r w:rsidRPr="003A0C2F">
              <w:rPr>
                <w:rFonts w:ascii="Times New Roman" w:hAnsi="Times New Roman" w:cs="Times New Roman"/>
                <w:sz w:val="24"/>
                <w:szCs w:val="24"/>
                <w:lang w:eastAsia="ru-RU"/>
              </w:rPr>
              <w:softHyphen/>
              <w:t>мических оттенков;</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самостоятельно выделять незнакомые слова в текстах песен и выяснять их значение;</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выделять мелодию, тему, формулировать основную идею слу</w:t>
            </w:r>
            <w:r w:rsidRPr="003A0C2F">
              <w:rPr>
                <w:rFonts w:ascii="Times New Roman" w:hAnsi="Times New Roman" w:cs="Times New Roman"/>
                <w:sz w:val="24"/>
                <w:szCs w:val="24"/>
                <w:lang w:eastAsia="ru-RU"/>
              </w:rPr>
              <w:softHyphen/>
              <w:t>шаемого произведения;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пересказывать примерное содержание прослушанных произ</w:t>
            </w:r>
            <w:r w:rsidRPr="003A0C2F">
              <w:rPr>
                <w:rFonts w:ascii="Times New Roman" w:hAnsi="Times New Roman" w:cs="Times New Roman"/>
                <w:sz w:val="24"/>
                <w:szCs w:val="24"/>
                <w:lang w:eastAsia="ru-RU"/>
              </w:rPr>
              <w:softHyphen/>
              <w:t>ведений, определять мотивы поступков героев, последствия их действий, выражать собственное отношение к событиям и яв</w:t>
            </w:r>
            <w:r w:rsidRPr="003A0C2F">
              <w:rPr>
                <w:rFonts w:ascii="Times New Roman" w:hAnsi="Times New Roman" w:cs="Times New Roman"/>
                <w:sz w:val="24"/>
                <w:szCs w:val="24"/>
                <w:lang w:eastAsia="ru-RU"/>
              </w:rPr>
              <w:softHyphen/>
              <w:t>лениям;</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осознавать причинно-следственные, временные последователь</w:t>
            </w:r>
            <w:r w:rsidRPr="003A0C2F">
              <w:rPr>
                <w:rFonts w:ascii="Times New Roman" w:hAnsi="Times New Roman" w:cs="Times New Roman"/>
                <w:sz w:val="24"/>
                <w:szCs w:val="24"/>
                <w:lang w:eastAsia="ru-RU"/>
              </w:rPr>
              <w:softHyphen/>
              <w:t>ности и зависимости событий, изложенных в прослушанных произведениях.</w:t>
            </w:r>
          </w:p>
        </w:tc>
      </w:tr>
      <w:tr w:rsidR="00C57DCF" w:rsidRPr="003A0C2F" w:rsidTr="009D4888">
        <w:trPr>
          <w:tblCellSpacing w:w="15" w:type="dxa"/>
        </w:trPr>
        <w:tc>
          <w:tcPr>
            <w:tcW w:w="10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7 класс</w:t>
            </w:r>
          </w:p>
        </w:tc>
        <w:tc>
          <w:tcPr>
            <w:tcW w:w="47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наизусть не менее 10 песен;</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наиболее известные классические и </w:t>
            </w:r>
            <w:r w:rsidRPr="003A0C2F">
              <w:rPr>
                <w:rFonts w:ascii="Times New Roman" w:hAnsi="Times New Roman" w:cs="Times New Roman"/>
                <w:sz w:val="24"/>
                <w:szCs w:val="24"/>
                <w:lang w:eastAsia="ru-RU"/>
              </w:rPr>
              <w:lastRenderedPageBreak/>
              <w:t>современные музыкальные произведения из программы для слушания, самостоятельно определять и называть их, указывать автора;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жанры музыкальных произведений: опера, балет, соната, сим</w:t>
            </w:r>
            <w:r w:rsidRPr="003A0C2F">
              <w:rPr>
                <w:rFonts w:ascii="Times New Roman" w:hAnsi="Times New Roman" w:cs="Times New Roman"/>
                <w:sz w:val="24"/>
                <w:szCs w:val="24"/>
                <w:lang w:eastAsia="ru-RU"/>
              </w:rPr>
              <w:softHyphen/>
              <w:t>фония, концерт, квартет, романс, серенада;</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музыкальные термины: бас, аккорд, аккомпанемент, аранжи</w:t>
            </w:r>
            <w:r w:rsidRPr="003A0C2F">
              <w:rPr>
                <w:rFonts w:ascii="Times New Roman" w:hAnsi="Times New Roman" w:cs="Times New Roman"/>
                <w:sz w:val="24"/>
                <w:szCs w:val="24"/>
                <w:lang w:eastAsia="ru-RU"/>
              </w:rPr>
              <w:softHyphen/>
              <w:t>ровка;</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современные электронные музыкальные инструменты и их звучание.</w:t>
            </w:r>
          </w:p>
        </w:tc>
        <w:tc>
          <w:tcPr>
            <w:tcW w:w="5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исполнять вокально-хоровые упражнения;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выразительно исполнять песни различного </w:t>
            </w:r>
            <w:r w:rsidRPr="003A0C2F">
              <w:rPr>
                <w:rFonts w:ascii="Times New Roman" w:hAnsi="Times New Roman" w:cs="Times New Roman"/>
                <w:sz w:val="24"/>
                <w:szCs w:val="24"/>
                <w:lang w:eastAsia="ru-RU"/>
              </w:rPr>
              <w:lastRenderedPageBreak/>
              <w:t>содержания;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адекватно оценивать самостоятельное исполнение и пение других учащихся;</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соотносить прослушанные произведения с определённым му</w:t>
            </w:r>
            <w:r w:rsidRPr="003A0C2F">
              <w:rPr>
                <w:rFonts w:ascii="Times New Roman" w:hAnsi="Times New Roman" w:cs="Times New Roman"/>
                <w:sz w:val="24"/>
                <w:szCs w:val="24"/>
                <w:lang w:eastAsia="ru-RU"/>
              </w:rPr>
              <w:softHyphen/>
              <w:t>зыкальным жанром;</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давать характеристику примерного содержания прослушанных произведений;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оценивать нравственную значимость мотивов, поступков дей</w:t>
            </w:r>
            <w:r w:rsidRPr="003A0C2F">
              <w:rPr>
                <w:rFonts w:ascii="Times New Roman" w:hAnsi="Times New Roman" w:cs="Times New Roman"/>
                <w:sz w:val="24"/>
                <w:szCs w:val="24"/>
                <w:lang w:eastAsia="ru-RU"/>
              </w:rPr>
              <w:softHyphen/>
              <w:t>ствующих лиц музыкальных произведений;</w:t>
            </w:r>
          </w:p>
          <w:p w:rsidR="00C57DCF" w:rsidRPr="003A0C2F" w:rsidRDefault="00C57DCF"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отвечать на вопросы учителя по примерному содержанию му</w:t>
            </w:r>
            <w:r w:rsidRPr="003A0C2F">
              <w:rPr>
                <w:rFonts w:ascii="Times New Roman" w:hAnsi="Times New Roman" w:cs="Times New Roman"/>
                <w:sz w:val="24"/>
                <w:szCs w:val="24"/>
                <w:lang w:eastAsia="ru-RU"/>
              </w:rPr>
              <w:softHyphen/>
              <w:t>зыки;</w:t>
            </w:r>
          </w:p>
          <w:p w:rsidR="00C57DCF" w:rsidRPr="003A0C2F" w:rsidRDefault="00C57DCF"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самостоятельно слушать рекомендованные учителем музыкаль</w:t>
            </w:r>
            <w:r w:rsidRPr="003A0C2F">
              <w:rPr>
                <w:rFonts w:ascii="Times New Roman" w:hAnsi="Times New Roman" w:cs="Times New Roman"/>
                <w:sz w:val="24"/>
                <w:szCs w:val="24"/>
                <w:lang w:eastAsia="ru-RU"/>
              </w:rPr>
              <w:softHyphen/>
              <w:t>ные произведения.</w:t>
            </w:r>
          </w:p>
        </w:tc>
      </w:tr>
    </w:tbl>
    <w:p w:rsidR="00FD3B2D" w:rsidRPr="003A0C2F" w:rsidRDefault="00C57DCF" w:rsidP="003A0C2F">
      <w:pPr>
        <w:shd w:val="clear" w:color="auto" w:fill="FFFFFF"/>
        <w:spacing w:before="100" w:beforeAutospacing="1"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lastRenderedPageBreak/>
        <w:t>Физическая культура</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2869"/>
        <w:gridCol w:w="6937"/>
      </w:tblGrid>
      <w:tr w:rsidR="00FD3B2D" w:rsidRPr="003A0C2F" w:rsidTr="00FD3B2D">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D3B2D" w:rsidRPr="003A0C2F" w:rsidRDefault="00FD3B2D"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BC0D72" w:rsidRPr="003A0C2F" w:rsidTr="00FD3B2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D3B2D" w:rsidRPr="003A0C2F" w:rsidRDefault="00FD3B2D" w:rsidP="003A0C2F">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BC0D72" w:rsidRPr="003A0C2F" w:rsidTr="00FD3B2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5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-фазы прыжка в длину с разбега.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w:t>
            </w:r>
            <w:r w:rsidR="0020455C" w:rsidRPr="003A0C2F">
              <w:rPr>
                <w:rFonts w:ascii="Times New Roman" w:hAnsi="Times New Roman" w:cs="Times New Roman"/>
                <w:sz w:val="24"/>
                <w:szCs w:val="24"/>
                <w:lang w:eastAsia="ru-RU"/>
              </w:rPr>
              <w:t xml:space="preserve">равила поведения при выполнении </w:t>
            </w:r>
            <w:r w:rsidRPr="003A0C2F">
              <w:rPr>
                <w:rFonts w:ascii="Times New Roman" w:hAnsi="Times New Roman" w:cs="Times New Roman"/>
                <w:sz w:val="24"/>
                <w:szCs w:val="24"/>
                <w:lang w:eastAsia="ru-RU"/>
              </w:rPr>
              <w:t>строевых команд, гигиены после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занятий физическими</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упражнениями;</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-прием</w:t>
            </w:r>
            <w:r w:rsidR="0020455C" w:rsidRPr="003A0C2F">
              <w:rPr>
                <w:rFonts w:ascii="Times New Roman" w:hAnsi="Times New Roman" w:cs="Times New Roman"/>
                <w:sz w:val="24"/>
                <w:szCs w:val="24"/>
                <w:lang w:eastAsia="ru-RU"/>
              </w:rPr>
              <w:t>ы выполнения команд: "Налево!", "Направо!"</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-расстановку игроков на площадке.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перехода играющими</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игры в баскетбол,</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-некоторые правила игры</w:t>
            </w:r>
          </w:p>
          <w:p w:rsidR="0020455C"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-ве</w:t>
            </w:r>
            <w:r w:rsidR="0020455C" w:rsidRPr="003A0C2F">
              <w:rPr>
                <w:rFonts w:ascii="Times New Roman" w:hAnsi="Times New Roman" w:cs="Times New Roman"/>
                <w:sz w:val="24"/>
                <w:szCs w:val="24"/>
                <w:lang w:eastAsia="ru-RU"/>
              </w:rPr>
              <w:t>сти мяч с различными заданиями;</w:t>
            </w:r>
          </w:p>
          <w:p w:rsidR="00BC0D72"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-ловить и передавать мяч.</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разновидности ходьбы;</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пробегать в медленном темпе 4 мин, бегать на время 60 м;</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прыжок в длину с ра</w:t>
            </w:r>
            <w:r w:rsidR="0020455C" w:rsidRPr="003A0C2F">
              <w:rPr>
                <w:rFonts w:ascii="Times New Roman" w:hAnsi="Times New Roman" w:cs="Times New Roman"/>
                <w:sz w:val="24"/>
                <w:szCs w:val="24"/>
                <w:lang w:eastAsia="ru-RU"/>
              </w:rPr>
              <w:t xml:space="preserve">збега способом "согнув ноги» из </w:t>
            </w:r>
            <w:r w:rsidRPr="003A0C2F">
              <w:rPr>
                <w:rFonts w:ascii="Times New Roman" w:hAnsi="Times New Roman" w:cs="Times New Roman"/>
                <w:sz w:val="24"/>
                <w:szCs w:val="24"/>
                <w:lang w:eastAsia="ru-RU"/>
              </w:rPr>
              <w:t>зоны отталкивания не более 1 м,</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прыгать в высоту способом "</w:t>
            </w:r>
            <w:r w:rsidR="0020455C" w:rsidRPr="003A0C2F">
              <w:rPr>
                <w:rFonts w:ascii="Times New Roman" w:hAnsi="Times New Roman" w:cs="Times New Roman"/>
                <w:sz w:val="24"/>
                <w:szCs w:val="24"/>
                <w:lang w:eastAsia="ru-RU"/>
              </w:rPr>
              <w:t xml:space="preserve">перешагивание" с шагов разбега. </w:t>
            </w:r>
            <w:r w:rsidRPr="003A0C2F">
              <w:rPr>
                <w:rFonts w:ascii="Times New Roman" w:hAnsi="Times New Roman" w:cs="Times New Roman"/>
                <w:sz w:val="24"/>
                <w:szCs w:val="24"/>
                <w:lang w:eastAsia="ru-RU"/>
              </w:rPr>
              <w:t>выполнять команды "Н</w:t>
            </w:r>
            <w:r w:rsidR="0020455C" w:rsidRPr="003A0C2F">
              <w:rPr>
                <w:rFonts w:ascii="Times New Roman" w:hAnsi="Times New Roman" w:cs="Times New Roman"/>
                <w:sz w:val="24"/>
                <w:szCs w:val="24"/>
                <w:lang w:eastAsia="ru-RU"/>
              </w:rPr>
              <w:t xml:space="preserve">аправо!", "Налево!", "Кругом!", </w:t>
            </w:r>
            <w:r w:rsidRPr="003A0C2F">
              <w:rPr>
                <w:rFonts w:ascii="Times New Roman" w:hAnsi="Times New Roman" w:cs="Times New Roman"/>
                <w:sz w:val="24"/>
                <w:szCs w:val="24"/>
                <w:lang w:eastAsia="ru-RU"/>
              </w:rPr>
              <w:t>соблюдать интервал;</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исходные положения без контроля зрения;</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правильно и быстро</w:t>
            </w:r>
            <w:r w:rsidR="0020455C" w:rsidRPr="003A0C2F">
              <w:rPr>
                <w:rFonts w:ascii="Times New Roman" w:hAnsi="Times New Roman" w:cs="Times New Roman"/>
                <w:sz w:val="24"/>
                <w:szCs w:val="24"/>
                <w:lang w:eastAsia="ru-RU"/>
              </w:rPr>
              <w:t xml:space="preserve"> реагировать на сигнал учителя;</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сохранять равновесие на наклонной плоскости;</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выбирать рациональный способ преодоления препятствия;</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 xml:space="preserve">выбирать наиболее </w:t>
            </w:r>
            <w:r w:rsidR="0020455C" w:rsidRPr="003A0C2F">
              <w:rPr>
                <w:rFonts w:ascii="Times New Roman" w:hAnsi="Times New Roman" w:cs="Times New Roman"/>
                <w:sz w:val="24"/>
                <w:szCs w:val="24"/>
                <w:lang w:eastAsia="ru-RU"/>
              </w:rPr>
              <w:t>удачный способ переноски груза.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нападающий удар двумя руками сверху в прыжке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ловля мяча над головой,</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подача двумя руками снизу,</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боковая подача;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розыгрыш мяча на три паса.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вести мяч с различными заданиями;</w:t>
            </w:r>
          </w:p>
          <w:p w:rsidR="00BC0D72" w:rsidRPr="003A0C2F" w:rsidRDefault="00941D48" w:rsidP="00205F17">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-ловить и передавать мяч.</w:t>
            </w:r>
          </w:p>
        </w:tc>
      </w:tr>
      <w:tr w:rsidR="00BC0D72" w:rsidRPr="003A0C2F" w:rsidTr="00FD3B2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205F17">
            <w:pPr>
              <w:spacing w:after="0"/>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6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фазы</w:t>
            </w:r>
            <w:r w:rsidR="0020455C" w:rsidRPr="003A0C2F">
              <w:rPr>
                <w:rFonts w:ascii="Times New Roman" w:hAnsi="Times New Roman" w:cs="Times New Roman"/>
                <w:sz w:val="24"/>
                <w:szCs w:val="24"/>
                <w:lang w:eastAsia="ru-RU"/>
              </w:rPr>
              <w:t xml:space="preserve"> прыжка в высоту с разбега </w:t>
            </w:r>
            <w:r w:rsidRPr="003A0C2F">
              <w:rPr>
                <w:rFonts w:ascii="Times New Roman" w:hAnsi="Times New Roman" w:cs="Times New Roman"/>
                <w:sz w:val="24"/>
                <w:szCs w:val="24"/>
                <w:lang w:eastAsia="ru-RU"/>
              </w:rPr>
              <w:t>способом "перешагивание";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правила передачи эстафет</w:t>
            </w:r>
            <w:r w:rsidR="0020455C" w:rsidRPr="003A0C2F">
              <w:rPr>
                <w:rFonts w:ascii="Times New Roman" w:hAnsi="Times New Roman" w:cs="Times New Roman"/>
                <w:sz w:val="24"/>
                <w:szCs w:val="24"/>
                <w:lang w:eastAsia="ru-RU"/>
              </w:rPr>
              <w:t xml:space="preserve">ной </w:t>
            </w:r>
            <w:r w:rsidRPr="003A0C2F">
              <w:rPr>
                <w:rFonts w:ascii="Times New Roman" w:hAnsi="Times New Roman" w:cs="Times New Roman"/>
                <w:sz w:val="24"/>
                <w:szCs w:val="24"/>
                <w:lang w:eastAsia="ru-RU"/>
              </w:rPr>
              <w:t xml:space="preserve">палочки во </w:t>
            </w:r>
            <w:r w:rsidRPr="003A0C2F">
              <w:rPr>
                <w:rFonts w:ascii="Times New Roman" w:hAnsi="Times New Roman" w:cs="Times New Roman"/>
                <w:sz w:val="24"/>
                <w:szCs w:val="24"/>
                <w:lang w:eastAsia="ru-RU"/>
              </w:rPr>
              <w:lastRenderedPageBreak/>
              <w:t>встречной эстафете.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как правильно выполнять</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w:t>
            </w:r>
            <w:r w:rsidR="0020455C" w:rsidRPr="003A0C2F">
              <w:rPr>
                <w:rFonts w:ascii="Times New Roman" w:hAnsi="Times New Roman" w:cs="Times New Roman"/>
                <w:sz w:val="24"/>
                <w:szCs w:val="24"/>
                <w:lang w:eastAsia="ru-RU"/>
              </w:rPr>
              <w:t xml:space="preserve">рестроение из колонны по одному </w:t>
            </w:r>
            <w:r w:rsidRPr="003A0C2F">
              <w:rPr>
                <w:rFonts w:ascii="Times New Roman" w:hAnsi="Times New Roman" w:cs="Times New Roman"/>
                <w:sz w:val="24"/>
                <w:szCs w:val="24"/>
                <w:lang w:eastAsia="ru-RU"/>
              </w:rPr>
              <w:t>в колонну по два;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как избежать травм при выполнении</w:t>
            </w:r>
            <w:r w:rsidR="0020455C" w:rsidRPr="003A0C2F">
              <w:rPr>
                <w:rFonts w:ascii="Times New Roman" w:hAnsi="Times New Roman" w:cs="Times New Roman"/>
                <w:sz w:val="24"/>
                <w:szCs w:val="24"/>
                <w:lang w:eastAsia="ru-RU"/>
              </w:rPr>
              <w:t xml:space="preserve"> лазанья; </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передачи эстафеты.</w:t>
            </w:r>
          </w:p>
          <w:p w:rsidR="00941D48" w:rsidRPr="003A0C2F" w:rsidRDefault="0020455C"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w:t>
            </w:r>
            <w:r w:rsidR="00941D48" w:rsidRPr="003A0C2F">
              <w:rPr>
                <w:rFonts w:ascii="Times New Roman" w:hAnsi="Times New Roman" w:cs="Times New Roman"/>
                <w:sz w:val="24"/>
                <w:szCs w:val="24"/>
                <w:lang w:eastAsia="ru-RU"/>
              </w:rPr>
              <w:t>асстановка игро</w:t>
            </w:r>
            <w:r w:rsidRPr="003A0C2F">
              <w:rPr>
                <w:rFonts w:ascii="Times New Roman" w:hAnsi="Times New Roman" w:cs="Times New Roman"/>
                <w:sz w:val="24"/>
                <w:szCs w:val="24"/>
                <w:lang w:eastAsia="ru-RU"/>
              </w:rPr>
              <w:t xml:space="preserve">ков, перемещение </w:t>
            </w:r>
            <w:r w:rsidR="00941D48" w:rsidRPr="003A0C2F">
              <w:rPr>
                <w:rFonts w:ascii="Times New Roman" w:hAnsi="Times New Roman" w:cs="Times New Roman"/>
                <w:sz w:val="24"/>
                <w:szCs w:val="24"/>
                <w:lang w:eastAsia="ru-RU"/>
              </w:rPr>
              <w:t>по площадке;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правила перехода играющих..</w:t>
            </w:r>
          </w:p>
          <w:p w:rsidR="00FF6656" w:rsidRPr="003A0C2F" w:rsidRDefault="00941D48"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правила перехода играющих.</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ходить спортивной</w:t>
            </w:r>
            <w:r w:rsidR="0020455C" w:rsidRPr="003A0C2F">
              <w:rPr>
                <w:rFonts w:ascii="Times New Roman" w:hAnsi="Times New Roman" w:cs="Times New Roman"/>
                <w:sz w:val="24"/>
                <w:szCs w:val="24"/>
                <w:lang w:eastAsia="ru-RU"/>
              </w:rPr>
              <w:t xml:space="preserve"> ходьбой; пробежать в медленном </w:t>
            </w:r>
            <w:r w:rsidRPr="003A0C2F">
              <w:rPr>
                <w:rFonts w:ascii="Times New Roman" w:hAnsi="Times New Roman" w:cs="Times New Roman"/>
                <w:sz w:val="24"/>
                <w:szCs w:val="24"/>
                <w:lang w:eastAsia="ru-RU"/>
              </w:rPr>
              <w:t>равномерном темпе 5 мин;</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правильно финишировать в беге на 60 м;</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правильно отталкиваться в прыжках в длину с разбега способом</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"согнув ноги" и в прыжках в высоту способом "перешагивание";</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метать малый мяч в цел</w:t>
            </w:r>
            <w:r w:rsidR="0020455C" w:rsidRPr="003A0C2F">
              <w:rPr>
                <w:rFonts w:ascii="Times New Roman" w:hAnsi="Times New Roman" w:cs="Times New Roman"/>
                <w:sz w:val="24"/>
                <w:szCs w:val="24"/>
                <w:lang w:eastAsia="ru-RU"/>
              </w:rPr>
              <w:t xml:space="preserve">ь с места из различных исходных </w:t>
            </w:r>
            <w:r w:rsidRPr="003A0C2F">
              <w:rPr>
                <w:rFonts w:ascii="Times New Roman" w:hAnsi="Times New Roman" w:cs="Times New Roman"/>
                <w:sz w:val="24"/>
                <w:szCs w:val="24"/>
                <w:lang w:eastAsia="ru-RU"/>
              </w:rPr>
              <w:t>положений на дальность с 4 - 6 шагов разбега.</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подавать команды</w:t>
            </w:r>
            <w:r w:rsidR="0020455C" w:rsidRPr="003A0C2F">
              <w:rPr>
                <w:rFonts w:ascii="Times New Roman" w:hAnsi="Times New Roman" w:cs="Times New Roman"/>
                <w:sz w:val="24"/>
                <w:szCs w:val="24"/>
                <w:lang w:eastAsia="ru-RU"/>
              </w:rPr>
              <w:t xml:space="preserve"> при выполнении общеразвивающих </w:t>
            </w:r>
            <w:r w:rsidRPr="003A0C2F">
              <w:rPr>
                <w:rFonts w:ascii="Times New Roman" w:hAnsi="Times New Roman" w:cs="Times New Roman"/>
                <w:sz w:val="24"/>
                <w:szCs w:val="24"/>
                <w:lang w:eastAsia="ru-RU"/>
              </w:rPr>
              <w:t>упражнений, соблюдать дистанцию в дви</w:t>
            </w:r>
            <w:r w:rsidR="0020455C" w:rsidRPr="003A0C2F">
              <w:rPr>
                <w:rFonts w:ascii="Times New Roman" w:hAnsi="Times New Roman" w:cs="Times New Roman"/>
                <w:sz w:val="24"/>
                <w:szCs w:val="24"/>
                <w:lang w:eastAsia="ru-RU"/>
              </w:rPr>
              <w:t>жении;</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преодолевать подряд нес</w:t>
            </w:r>
            <w:r w:rsidR="0020455C" w:rsidRPr="003A0C2F">
              <w:rPr>
                <w:rFonts w:ascii="Times New Roman" w:hAnsi="Times New Roman" w:cs="Times New Roman"/>
                <w:sz w:val="24"/>
                <w:szCs w:val="24"/>
                <w:lang w:eastAsia="ru-RU"/>
              </w:rPr>
              <w:t xml:space="preserve">колько препятствий с включением </w:t>
            </w:r>
            <w:r w:rsidRPr="003A0C2F">
              <w:rPr>
                <w:rFonts w:ascii="Times New Roman" w:hAnsi="Times New Roman" w:cs="Times New Roman"/>
                <w:sz w:val="24"/>
                <w:szCs w:val="24"/>
                <w:lang w:eastAsia="ru-RU"/>
              </w:rPr>
              <w:t>перелезания, лазанья;</w:t>
            </w:r>
            <w:r w:rsidR="0020455C" w:rsidRPr="003A0C2F">
              <w:rPr>
                <w:rFonts w:ascii="Times New Roman" w:hAnsi="Times New Roman" w:cs="Times New Roman"/>
                <w:sz w:val="24"/>
                <w:szCs w:val="24"/>
                <w:lang w:eastAsia="ru-RU"/>
              </w:rPr>
              <w:t xml:space="preserve"> </w:t>
            </w:r>
          </w:p>
          <w:p w:rsidR="00941D48" w:rsidRPr="003A0C2F" w:rsidRDefault="0020455C"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w:t>
            </w:r>
            <w:r w:rsidR="00941D48" w:rsidRPr="003A0C2F">
              <w:rPr>
                <w:rFonts w:ascii="Times New Roman" w:hAnsi="Times New Roman" w:cs="Times New Roman"/>
                <w:sz w:val="24"/>
                <w:szCs w:val="24"/>
                <w:lang w:eastAsia="ru-RU"/>
              </w:rPr>
              <w:t>ередача мяча сверху двумя ру</w:t>
            </w:r>
            <w:r w:rsidRPr="003A0C2F">
              <w:rPr>
                <w:rFonts w:ascii="Times New Roman" w:hAnsi="Times New Roman" w:cs="Times New Roman"/>
                <w:sz w:val="24"/>
                <w:szCs w:val="24"/>
                <w:lang w:eastAsia="ru-RU"/>
              </w:rPr>
              <w:t xml:space="preserve">ками над собой и в парах сверху </w:t>
            </w:r>
            <w:r w:rsidR="00941D48" w:rsidRPr="003A0C2F">
              <w:rPr>
                <w:rFonts w:ascii="Times New Roman" w:hAnsi="Times New Roman" w:cs="Times New Roman"/>
                <w:sz w:val="24"/>
                <w:szCs w:val="24"/>
                <w:lang w:eastAsia="ru-RU"/>
              </w:rPr>
              <w:t>двумя руками.</w:t>
            </w:r>
          </w:p>
          <w:p w:rsidR="00941D48" w:rsidRPr="003A0C2F" w:rsidRDefault="0020455C"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w:t>
            </w:r>
            <w:r w:rsidR="00941D48" w:rsidRPr="003A0C2F">
              <w:rPr>
                <w:rFonts w:ascii="Times New Roman" w:hAnsi="Times New Roman" w:cs="Times New Roman"/>
                <w:sz w:val="24"/>
                <w:szCs w:val="24"/>
                <w:lang w:eastAsia="ru-RU"/>
              </w:rPr>
              <w:t>одача, нижняя прямая (подводящие упражнения)</w:t>
            </w:r>
          </w:p>
          <w:p w:rsidR="00941D48" w:rsidRPr="003A0C2F" w:rsidRDefault="00941D48" w:rsidP="00205F17">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перемещаться на площадке;</w:t>
            </w:r>
          </w:p>
          <w:p w:rsidR="00FF6656" w:rsidRPr="003A0C2F" w:rsidRDefault="00941D48" w:rsidP="00205F17">
            <w:pPr>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разыгрывать мяч.</w:t>
            </w:r>
          </w:p>
        </w:tc>
      </w:tr>
      <w:tr w:rsidR="00BC0D72" w:rsidRPr="003A0C2F" w:rsidTr="00FD3B2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205F17">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7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1D48" w:rsidRPr="003A0C2F" w:rsidRDefault="0020455C"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значение ходьбы для укрепления </w:t>
            </w:r>
            <w:r w:rsidR="00941D48" w:rsidRPr="003A0C2F">
              <w:rPr>
                <w:rFonts w:ascii="Times New Roman" w:hAnsi="Times New Roman" w:cs="Times New Roman"/>
                <w:sz w:val="24"/>
                <w:szCs w:val="24"/>
                <w:lang w:eastAsia="ru-RU"/>
              </w:rPr>
              <w:t>здоровья человека,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знать основы кроссового 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бег по виражу.</w:t>
            </w:r>
          </w:p>
          <w:p w:rsidR="00941D48" w:rsidRPr="003A0C2F" w:rsidRDefault="0020455C"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w:t>
            </w:r>
            <w:r w:rsidR="00941D48" w:rsidRPr="003A0C2F">
              <w:rPr>
                <w:rFonts w:ascii="Times New Roman" w:hAnsi="Times New Roman" w:cs="Times New Roman"/>
                <w:sz w:val="24"/>
                <w:szCs w:val="24"/>
                <w:lang w:eastAsia="ru-RU"/>
              </w:rPr>
              <w:t>-как правильно выполнять</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размыкания уступами;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как перестроиться из колонны по одному в  колонну по два по три;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правила соревнований;:</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права и обязанности игроков;</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как предупредить травмы.</w:t>
            </w:r>
          </w:p>
          <w:p w:rsidR="00FF6656"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когда выполняются штрафные броски, сколько раз.</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пройти в быстром темпе 20—30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стартовый разгон с плавным переходом в бег;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бежать с переменной скоростью 5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равномерно в медленном темпе 8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полет в группировке, в прыжках в длину с разбега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способом «согнув ноги»;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переход через план</w:t>
            </w:r>
            <w:r w:rsidR="0020455C" w:rsidRPr="003A0C2F">
              <w:rPr>
                <w:rFonts w:ascii="Times New Roman" w:hAnsi="Times New Roman" w:cs="Times New Roman"/>
                <w:sz w:val="24"/>
                <w:szCs w:val="24"/>
                <w:lang w:eastAsia="ru-RU"/>
              </w:rPr>
              <w:t xml:space="preserve">ку в прыжках в высоту с разбега </w:t>
            </w:r>
            <w:r w:rsidRPr="003A0C2F">
              <w:rPr>
                <w:rFonts w:ascii="Times New Roman" w:hAnsi="Times New Roman" w:cs="Times New Roman"/>
                <w:sz w:val="24"/>
                <w:szCs w:val="24"/>
                <w:lang w:eastAsia="ru-RU"/>
              </w:rPr>
              <w:t>способом «перешагивание»;</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 xml:space="preserve">выполнять метание малого мяча </w:t>
            </w:r>
            <w:r w:rsidR="0020455C" w:rsidRPr="003A0C2F">
              <w:rPr>
                <w:rFonts w:ascii="Times New Roman" w:hAnsi="Times New Roman" w:cs="Times New Roman"/>
                <w:sz w:val="24"/>
                <w:szCs w:val="24"/>
                <w:lang w:eastAsia="ru-RU"/>
              </w:rPr>
              <w:t xml:space="preserve">на дальность с разбега по </w:t>
            </w:r>
            <w:r w:rsidRPr="003A0C2F">
              <w:rPr>
                <w:rFonts w:ascii="Times New Roman" w:hAnsi="Times New Roman" w:cs="Times New Roman"/>
                <w:sz w:val="24"/>
                <w:szCs w:val="24"/>
                <w:lang w:eastAsia="ru-RU"/>
              </w:rPr>
              <w:t>коридору 10 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толкание набивного мяча с места.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различать и правильно</w:t>
            </w:r>
            <w:r w:rsidR="0020455C" w:rsidRPr="003A0C2F">
              <w:rPr>
                <w:rFonts w:ascii="Times New Roman" w:hAnsi="Times New Roman" w:cs="Times New Roman"/>
                <w:sz w:val="24"/>
                <w:szCs w:val="24"/>
                <w:lang w:eastAsia="ru-RU"/>
              </w:rPr>
              <w:t xml:space="preserve"> выполнять команды: «Шире шаг!» </w:t>
            </w:r>
            <w:r w:rsidRPr="003A0C2F">
              <w:rPr>
                <w:rFonts w:ascii="Times New Roman" w:hAnsi="Times New Roman" w:cs="Times New Roman"/>
                <w:sz w:val="24"/>
                <w:szCs w:val="24"/>
                <w:lang w:eastAsia="ru-RU"/>
              </w:rPr>
              <w:t xml:space="preserve">«Короче </w:t>
            </w:r>
            <w:r w:rsidR="0020455C" w:rsidRPr="003A0C2F">
              <w:rPr>
                <w:rFonts w:ascii="Times New Roman" w:hAnsi="Times New Roman" w:cs="Times New Roman"/>
                <w:sz w:val="24"/>
                <w:szCs w:val="24"/>
                <w:lang w:eastAsia="ru-RU"/>
              </w:rPr>
              <w:t>шаг!», «Чаще шаг!» «Реже шаг!»;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лазать по канату способом в два и три приема;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переносить ученика строем;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верхнюю прямую подачу;</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играть в волейбол.</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остановку прыжком и поворотом;</w:t>
            </w:r>
          </w:p>
          <w:p w:rsidR="00FF6656" w:rsidRPr="003A0C2F" w:rsidRDefault="00941D48" w:rsidP="00D53C25">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броски по корзине двумя руками от груди с места.</w:t>
            </w:r>
          </w:p>
        </w:tc>
      </w:tr>
      <w:tr w:rsidR="00BC0D72" w:rsidRPr="003A0C2F" w:rsidTr="00FD3B2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D53C25">
            <w:pPr>
              <w:spacing w:before="100" w:beforeAutospacing="1" w:after="100" w:afterAutospacing="1"/>
              <w:ind w:left="284"/>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8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1D48" w:rsidRPr="003A0C2F" w:rsidRDefault="0020455C"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-значение ходьбы для укрепления </w:t>
            </w:r>
            <w:r w:rsidR="00941D48" w:rsidRPr="003A0C2F">
              <w:rPr>
                <w:rFonts w:ascii="Times New Roman" w:hAnsi="Times New Roman" w:cs="Times New Roman"/>
                <w:sz w:val="24"/>
                <w:szCs w:val="24"/>
                <w:lang w:eastAsia="ru-RU"/>
              </w:rPr>
              <w:t>здоровья человека,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-знать основы кроссового 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-бег по виражу.</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-выполнять толкание </w:t>
            </w:r>
            <w:r w:rsidRPr="003A0C2F">
              <w:rPr>
                <w:rFonts w:ascii="Times New Roman" w:hAnsi="Times New Roman" w:cs="Times New Roman"/>
                <w:sz w:val="24"/>
                <w:szCs w:val="24"/>
                <w:lang w:eastAsia="ru-RU"/>
              </w:rPr>
              <w:lastRenderedPageBreak/>
              <w:t>на</w:t>
            </w:r>
            <w:r w:rsidR="0020455C" w:rsidRPr="003A0C2F">
              <w:rPr>
                <w:rFonts w:ascii="Times New Roman" w:hAnsi="Times New Roman" w:cs="Times New Roman"/>
                <w:sz w:val="24"/>
                <w:szCs w:val="24"/>
                <w:lang w:eastAsia="ru-RU"/>
              </w:rPr>
              <w:t xml:space="preserve">бивного мяча </w:t>
            </w:r>
            <w:r w:rsidRPr="003A0C2F">
              <w:rPr>
                <w:rFonts w:ascii="Times New Roman" w:hAnsi="Times New Roman" w:cs="Times New Roman"/>
                <w:sz w:val="24"/>
                <w:szCs w:val="24"/>
                <w:lang w:eastAsia="ru-RU"/>
              </w:rPr>
              <w:t>с места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 правильно выполнять</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размыкания уступами;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как перестроиться из колонны по одному в колонну по два по три;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соревнований;</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-права и обязанности игроков;</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 предупредить травмы.</w:t>
            </w:r>
          </w:p>
          <w:p w:rsidR="00FF6656"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верхнюю прямую подачу.</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пройти в быстром темпе 20—30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стартовый разгон с плавным переходом в бег;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бежать с переменной скоростью 5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равномерно в медленном темпе 8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полет в группировке, в прыжках в длину с разбега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способом «согнув ноги»;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 xml:space="preserve">выполнять переход через планку в прыжках в высоту с </w:t>
            </w:r>
            <w:r w:rsidRPr="003A0C2F">
              <w:rPr>
                <w:rFonts w:ascii="Times New Roman" w:hAnsi="Times New Roman" w:cs="Times New Roman"/>
                <w:sz w:val="24"/>
                <w:szCs w:val="24"/>
                <w:lang w:eastAsia="ru-RU"/>
              </w:rPr>
              <w:lastRenderedPageBreak/>
              <w:t>разбега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способом «перешагивание»;</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 xml:space="preserve">выполнять метание малого мяча на дальность </w:t>
            </w:r>
            <w:r w:rsidR="0020455C" w:rsidRPr="003A0C2F">
              <w:rPr>
                <w:rFonts w:ascii="Times New Roman" w:hAnsi="Times New Roman" w:cs="Times New Roman"/>
                <w:sz w:val="24"/>
                <w:szCs w:val="24"/>
                <w:lang w:eastAsia="ru-RU"/>
              </w:rPr>
              <w:t xml:space="preserve">с разбега по </w:t>
            </w:r>
            <w:r w:rsidRPr="003A0C2F">
              <w:rPr>
                <w:rFonts w:ascii="Times New Roman" w:hAnsi="Times New Roman" w:cs="Times New Roman"/>
                <w:sz w:val="24"/>
                <w:szCs w:val="24"/>
                <w:lang w:eastAsia="ru-RU"/>
              </w:rPr>
              <w:t>коридору 10 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толкание набивного мяча с места.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различать и правильно</w:t>
            </w:r>
            <w:r w:rsidR="0020455C" w:rsidRPr="003A0C2F">
              <w:rPr>
                <w:rFonts w:ascii="Times New Roman" w:hAnsi="Times New Roman" w:cs="Times New Roman"/>
                <w:sz w:val="24"/>
                <w:szCs w:val="24"/>
                <w:lang w:eastAsia="ru-RU"/>
              </w:rPr>
              <w:t xml:space="preserve"> выполнять команды: «Шире шаг!» </w:t>
            </w:r>
            <w:r w:rsidRPr="003A0C2F">
              <w:rPr>
                <w:rFonts w:ascii="Times New Roman" w:hAnsi="Times New Roman" w:cs="Times New Roman"/>
                <w:sz w:val="24"/>
                <w:szCs w:val="24"/>
                <w:lang w:eastAsia="ru-RU"/>
              </w:rPr>
              <w:t xml:space="preserve">«Короче </w:t>
            </w:r>
            <w:r w:rsidR="0020455C" w:rsidRPr="003A0C2F">
              <w:rPr>
                <w:rFonts w:ascii="Times New Roman" w:hAnsi="Times New Roman" w:cs="Times New Roman"/>
                <w:sz w:val="24"/>
                <w:szCs w:val="24"/>
                <w:lang w:eastAsia="ru-RU"/>
              </w:rPr>
              <w:t>шаг!», «Чаще шаг!» «Реже шаг!»;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лазать по канату способом в два и три приема;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переносить ученика строем;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играть в волейбол.</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когда выполняются штрафные броски, сколько раз.</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выполнять остановку прыжком и поворотом;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20455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броски по корзине двумя руками от груди с места.</w:t>
            </w:r>
          </w:p>
        </w:tc>
      </w:tr>
      <w:tr w:rsidR="00BC0D72" w:rsidRPr="003A0C2F" w:rsidTr="005977B2">
        <w:trPr>
          <w:trHeight w:val="1162"/>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D3B2D" w:rsidRPr="003A0C2F" w:rsidRDefault="00FD3B2D" w:rsidP="003A0C2F">
            <w:pPr>
              <w:spacing w:before="100" w:beforeAutospacing="1" w:after="100" w:afterAutospacing="1"/>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lastRenderedPageBreak/>
              <w:t>9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1D48" w:rsidRPr="003A0C2F" w:rsidRDefault="0020455C"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-значение ходьбы для укрепления </w:t>
            </w:r>
            <w:r w:rsidR="00941D48" w:rsidRPr="003A0C2F">
              <w:rPr>
                <w:rFonts w:ascii="Times New Roman" w:hAnsi="Times New Roman" w:cs="Times New Roman"/>
                <w:sz w:val="24"/>
                <w:szCs w:val="24"/>
                <w:lang w:eastAsia="ru-RU"/>
              </w:rPr>
              <w:t>здоровья человека,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-знать основы кроссового бега,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-бег по виражу.</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 правильно выполнять</w:t>
            </w:r>
          </w:p>
          <w:p w:rsidR="00941D48" w:rsidRPr="003A0C2F" w:rsidRDefault="005977B2"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размыкания уступами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соревнований;</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-права и обязанности игроков;</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-как предупредить травмы.</w:t>
            </w:r>
          </w:p>
          <w:p w:rsidR="00941D48" w:rsidRPr="003A0C2F" w:rsidRDefault="0020455C"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-когда выполняются штрафные </w:t>
            </w:r>
            <w:r w:rsidR="00941D48" w:rsidRPr="003A0C2F">
              <w:rPr>
                <w:rFonts w:ascii="Times New Roman" w:hAnsi="Times New Roman" w:cs="Times New Roman"/>
                <w:sz w:val="24"/>
                <w:szCs w:val="24"/>
                <w:lang w:eastAsia="ru-RU"/>
              </w:rPr>
              <w:t>броски, сколько раз.</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-выполнять остановку </w:t>
            </w:r>
            <w:r w:rsidR="0020455C" w:rsidRPr="003A0C2F">
              <w:rPr>
                <w:rFonts w:ascii="Times New Roman" w:hAnsi="Times New Roman" w:cs="Times New Roman"/>
                <w:sz w:val="24"/>
                <w:szCs w:val="24"/>
                <w:lang w:eastAsia="ru-RU"/>
              </w:rPr>
              <w:t xml:space="preserve">прыжком и </w:t>
            </w:r>
            <w:r w:rsidRPr="003A0C2F">
              <w:rPr>
                <w:rFonts w:ascii="Times New Roman" w:hAnsi="Times New Roman" w:cs="Times New Roman"/>
                <w:sz w:val="24"/>
                <w:szCs w:val="24"/>
                <w:lang w:eastAsia="ru-RU"/>
              </w:rPr>
              <w:t>поворотом;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w:t>
            </w:r>
            <w:r w:rsidR="005977B2"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броски по корзине двумя руками от груди с места.</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-пройти в быстром темпе 20—30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стартовый разгон с плавным переходом в бег;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-бежать с переменной скоростью 5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-равномерно в медленном темпе 8 мин;</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полет в группиров</w:t>
            </w:r>
            <w:r w:rsidR="005977B2" w:rsidRPr="003A0C2F">
              <w:rPr>
                <w:rFonts w:ascii="Times New Roman" w:hAnsi="Times New Roman" w:cs="Times New Roman"/>
                <w:sz w:val="24"/>
                <w:szCs w:val="24"/>
                <w:lang w:eastAsia="ru-RU"/>
              </w:rPr>
              <w:t xml:space="preserve">ке, в прыжках в длину с разбега </w:t>
            </w:r>
            <w:r w:rsidRPr="003A0C2F">
              <w:rPr>
                <w:rFonts w:ascii="Times New Roman" w:hAnsi="Times New Roman" w:cs="Times New Roman"/>
                <w:sz w:val="24"/>
                <w:szCs w:val="24"/>
                <w:lang w:eastAsia="ru-RU"/>
              </w:rPr>
              <w:t>способом «согнув ноги»;</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переход через план</w:t>
            </w:r>
            <w:r w:rsidR="005977B2" w:rsidRPr="003A0C2F">
              <w:rPr>
                <w:rFonts w:ascii="Times New Roman" w:hAnsi="Times New Roman" w:cs="Times New Roman"/>
                <w:sz w:val="24"/>
                <w:szCs w:val="24"/>
                <w:lang w:eastAsia="ru-RU"/>
              </w:rPr>
              <w:t xml:space="preserve">ку в прыжках в высоту с разбега </w:t>
            </w:r>
            <w:r w:rsidRPr="003A0C2F">
              <w:rPr>
                <w:rFonts w:ascii="Times New Roman" w:hAnsi="Times New Roman" w:cs="Times New Roman"/>
                <w:sz w:val="24"/>
                <w:szCs w:val="24"/>
                <w:lang w:eastAsia="ru-RU"/>
              </w:rPr>
              <w:t>способом «перешагивание»;</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метание малого</w:t>
            </w:r>
            <w:r w:rsidR="005977B2" w:rsidRPr="003A0C2F">
              <w:rPr>
                <w:rFonts w:ascii="Times New Roman" w:hAnsi="Times New Roman" w:cs="Times New Roman"/>
                <w:sz w:val="24"/>
                <w:szCs w:val="24"/>
                <w:lang w:eastAsia="ru-RU"/>
              </w:rPr>
              <w:t xml:space="preserve"> мяча на дальность с разбега по </w:t>
            </w:r>
            <w:r w:rsidRPr="003A0C2F">
              <w:rPr>
                <w:rFonts w:ascii="Times New Roman" w:hAnsi="Times New Roman" w:cs="Times New Roman"/>
                <w:sz w:val="24"/>
                <w:szCs w:val="24"/>
                <w:lang w:eastAsia="ru-RU"/>
              </w:rPr>
              <w:t>коридору 10 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толкание набивного мяча с места.</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-различать и правильно</w:t>
            </w:r>
            <w:r w:rsidR="005977B2" w:rsidRPr="003A0C2F">
              <w:rPr>
                <w:rFonts w:ascii="Times New Roman" w:hAnsi="Times New Roman" w:cs="Times New Roman"/>
                <w:sz w:val="24"/>
                <w:szCs w:val="24"/>
                <w:lang w:eastAsia="ru-RU"/>
              </w:rPr>
              <w:t xml:space="preserve"> выполнять команды: «Шире шаг!» </w:t>
            </w:r>
            <w:r w:rsidRPr="003A0C2F">
              <w:rPr>
                <w:rFonts w:ascii="Times New Roman" w:hAnsi="Times New Roman" w:cs="Times New Roman"/>
                <w:sz w:val="24"/>
                <w:szCs w:val="24"/>
                <w:lang w:eastAsia="ru-RU"/>
              </w:rPr>
              <w:t xml:space="preserve">«Короче </w:t>
            </w:r>
            <w:r w:rsidR="005977B2" w:rsidRPr="003A0C2F">
              <w:rPr>
                <w:rFonts w:ascii="Times New Roman" w:hAnsi="Times New Roman" w:cs="Times New Roman"/>
                <w:sz w:val="24"/>
                <w:szCs w:val="24"/>
                <w:lang w:eastAsia="ru-RU"/>
              </w:rPr>
              <w:t>шаг!», «Чаще шаг!» «Реже шаг!»</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-лазать по кана</w:t>
            </w:r>
            <w:r w:rsidR="005977B2" w:rsidRPr="003A0C2F">
              <w:rPr>
                <w:rFonts w:ascii="Times New Roman" w:hAnsi="Times New Roman" w:cs="Times New Roman"/>
                <w:sz w:val="24"/>
                <w:szCs w:val="24"/>
                <w:lang w:eastAsia="ru-RU"/>
              </w:rPr>
              <w:t>ту способом в два и три приема;</w:t>
            </w:r>
          </w:p>
          <w:p w:rsidR="00941D48" w:rsidRPr="003A0C2F" w:rsidRDefault="005977B2"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-переносить ученика строем;</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верхнюю прямую подачу;</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-играть в волейбол.</w:t>
            </w:r>
          </w:p>
          <w:p w:rsidR="00941D48" w:rsidRPr="003A0C2F" w:rsidRDefault="00941D48"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остановку прыжком и поворотом;(баскетбол)</w:t>
            </w:r>
          </w:p>
          <w:p w:rsidR="00FF6656" w:rsidRPr="003A0C2F" w:rsidRDefault="00941D48" w:rsidP="00D53C25">
            <w:pPr>
              <w:spacing w:after="100" w:afterAutospacing="1"/>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-броски по корзине двумя руками от груди с места.</w:t>
            </w:r>
          </w:p>
          <w:p w:rsidR="005977B2" w:rsidRPr="003A0C2F" w:rsidRDefault="005977B2" w:rsidP="00D53C25">
            <w:pPr>
              <w:spacing w:after="100" w:afterAutospacing="1"/>
              <w:ind w:left="157"/>
              <w:rPr>
                <w:rFonts w:ascii="Times New Roman" w:hAnsi="Times New Roman" w:cs="Times New Roman"/>
                <w:sz w:val="24"/>
                <w:szCs w:val="24"/>
                <w:lang w:eastAsia="ru-RU"/>
              </w:rPr>
            </w:pPr>
          </w:p>
        </w:tc>
      </w:tr>
    </w:tbl>
    <w:p w:rsidR="005B3137"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Профессионально-трудовое обучение</w:t>
      </w:r>
    </w:p>
    <w:p w:rsidR="005B3137" w:rsidRPr="003A0C2F" w:rsidRDefault="00C57DCF" w:rsidP="00D53C25">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Столярное дело</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3045"/>
        <w:gridCol w:w="6761"/>
      </w:tblGrid>
      <w:tr w:rsidR="00591A1B" w:rsidRPr="003A0C2F" w:rsidTr="003E2CAD">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Учащиеся должны</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Классы</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Уметь</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5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Столярные инструменты и приспособления.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Дерево: основные части. Использование, заготовка, транспортировка. Изображение детали( технический рисунок)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Понятие сквозное и несквозное отверстие.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Настольный станок. Свёрла. Т. 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Напильники. Шурупы. Отвёртка.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Электровыжигатель. Устройство. Назначение.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Пиление. Лучковая пила. Назначение,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устройство.</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Рубанок, основные части. Правила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Шило, буравчик, раззенковка. Дрель ручная,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Черчение. Технический рисунок. Древесина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для изготовления.</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Врезка как способ соединения деталей.</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Работа столярной ножовкой. Разметка. Припуск 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обработку. Пиление поперёк волокон.</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Пиломатериал: виды ( доска. брусок, грани, рёбра) Разметка деталей по толщине и ширине брусков, реек и нарезанных </w:t>
            </w:r>
            <w:r w:rsidRPr="003A0C2F">
              <w:rPr>
                <w:rFonts w:ascii="Times New Roman" w:hAnsi="Times New Roman" w:cs="Times New Roman"/>
                <w:sz w:val="24"/>
                <w:szCs w:val="24"/>
                <w:lang w:eastAsia="ru-RU"/>
              </w:rPr>
              <w:lastRenderedPageBreak/>
              <w:t>полосок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Крепление сверла в патроне. Сверление отверстий.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рашпилем, напильником, коловоротом,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отвёрткой.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электровыжигателем. Перевод рисунка 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изделие. Т. 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лучковой пилой.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рубанком.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раззенковкой, буравчиком, ручной дрелью.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Ориентировка в работе по чертежу, Чистовая разметка 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обработка заготовки.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Умение работать стамеской, выполнять соединение</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врезкой. Т.Б.</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6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Диагонали. Нахождение центра. Материал</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изготовления.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Столярный рейсмус. Устройство, назначение.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Резьба по дереву: назначение ,виды.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Инструменты, узоры и рисунки.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Шип: назначение, размеры ( длина, ширина,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толщина). Условия прочного соединения.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Сверлильный станок: устройство,</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назначение. Правила </w:t>
            </w:r>
            <w:r w:rsidRPr="003A0C2F">
              <w:rPr>
                <w:rFonts w:ascii="Times New Roman" w:hAnsi="Times New Roman" w:cs="Times New Roman"/>
                <w:sz w:val="24"/>
                <w:szCs w:val="24"/>
                <w:lang w:eastAsia="ru-RU"/>
              </w:rPr>
              <w:lastRenderedPageBreak/>
              <w:t>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Пила выкружная. Выпуклые и вогнутые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кромки детали. Обозначение радиуса 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чертеже.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Гнездо как элемент столярного соединения.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Столярное долото. 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Хвойные, лиственные породы.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Промышленное применение.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УС-3 : применение. Пилы для шиповых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соединений. 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Применение УК-3. Учёт лицевых сторон при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разметке и сборке.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Угол заточки. Виды абразивных материалов.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Бруски для заточки и правки стамески,</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долота. Клей. Назначение. Виды.</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Выстрагивание заготовки по заданным размерам.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Сострагивание рёбер восьмигранника. Проверка готовой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продукции.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Измерение заготовки. Установка рейсмуса. Разметка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толщины бруска и строгание.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Вырезание треугольников. Работа с морилкой,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красителем.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со столярным клеем. Выполнение соединения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вполдерева.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на сверлильном станке по бросовому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материалу.Т.Б.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выкружной пилой, напильником.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долотом, рейсмусом.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древесных пород по образцам древесины.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Выполнение соединения Ус-3.</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Выполнение соединений УК-1. Разметка шипа.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Запиливание шипа. Долбление проушины.Т.Б.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Заточка стамески на бруске. Правка лезвия. Проверка</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правильности заточки. Т.Б. Определение клея по виду .</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7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Фугование: назначение, сравнение с</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рубанком, приёмы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Естественная и камерная сушка.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Назначение, древесину, инструменты.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Соединения УК-4: применение,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конструктивные особенности.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Отделка клеевой, масляной и эмалевыми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красками.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Токарный станок. Устройство, назначение.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безопасности.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Лиственные породы дерева. Технические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характеристики каждой породы.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Применение бруска с профильной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поверхностью.</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Хранение круглых лесоматериалов. Способы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распиловки брёвен.</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Угловые ящичные соединения, виды,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конструкция, сходство.</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механические свойства.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Технологические свойства древесины.</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Выпуклая и вогнутая поверхности. Гнездо, паз, проушина.</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Работа фуганком, двойным ножом. Разборка и сборка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фуганка.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Способы хранения древесины. Т.Б. при укладке.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Разметку рисунка. Крепление заготовки. Вырезание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узора.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Изготовление образца соединения из материалоотходов.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Шпатлевание. Работа с клеевой , масляной и эмалевыми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красками, олифой.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Черновая и чистовая обработка цилиндра. Отрезание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изделия резцом.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Подбор материала. Черновая разметка и выпиливание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заготовок. Отделка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зензубелем, фальцгобелем. Строгание фальца.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Стойкость пород древесины к поражению насекомыми,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грибами, гнилями, а также к растрескиванию.</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Выполнение углового ящичного соединения.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влажности древесины весовым методом.</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Выполнение гнезда, паза, проушины, сквозного и несквозного отверстий.</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8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Дефекты и пороки древесины.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пиломатериалов.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Мебель: виды ( стол, стул, тумба )</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Разметочный инструмент: ярунок, рейсмус,</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столярный угольник.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Токарный станок: управление, уход,</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неисправности, 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Материал для изготовления. Экономические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 эстетические требования к инструментам.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Резец: элементы , основные грани и углы при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прямоугольном движении.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Износ мебели: причины, виды, ремонт.</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Значение Т.Б. Причины </w:t>
            </w:r>
            <w:r w:rsidRPr="003A0C2F">
              <w:rPr>
                <w:rFonts w:ascii="Times New Roman" w:hAnsi="Times New Roman" w:cs="Times New Roman"/>
                <w:sz w:val="24"/>
                <w:szCs w:val="24"/>
                <w:lang w:eastAsia="ru-RU"/>
              </w:rPr>
              <w:lastRenderedPageBreak/>
              <w:t>травмы. Меры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предупреждения от травм.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Гвоздь: виды( строительный, тарный,</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обойный, штукатурный, отделочный) Шуруп: виды</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Выдалбливание сквозных и несквозных гнёзд</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сверлением.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Распознавание видов пиломатериалов.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Распознавание вида работ. Изготовление рамок,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коробок. Чтение технической документации.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Подбор материала. Изготовление инструмента.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Снятие конуса резцом. Сверление с использованием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задней бабки. 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Подбор заготовки для строгального инструмента.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Фугование. Разметка колодки. Обработка и подгонка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клина.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формы резцов разных дереворежущих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инструментов.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Усиление узлов болтами, уголками, замена деталей.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Предупреждение пожара. Действия при пожаре.</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Распознавание видов крепёжных изделий и мебельной фурнитуры.</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9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Эстетические требования к изделию. Цвет,</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текстура разных пород. Инструменты для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отделки изделия.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Изготовление игрушечной мебели 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масштабе 1;2-(1:5) от натуральной формы.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мебели по назначению.</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Порядок приёма и увольнения с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Трудовой договор. Права и обязанности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рабочих на производстве.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Содержание плотничных работ 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строительстве. Тёска древесины. Организация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рабочего места, правила 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Хвойные и лиственные пиломатериалы.</w:t>
            </w:r>
          </w:p>
          <w:p w:rsidR="00494EE0"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Изделия. Тёрки. Гладилка. Соколы. Растворный ящик.</w:t>
            </w:r>
            <w:r w:rsidR="00494EE0" w:rsidRPr="003A0C2F">
              <w:rPr>
                <w:rFonts w:ascii="Times New Roman" w:hAnsi="Times New Roman" w:cs="Times New Roman"/>
                <w:sz w:val="24"/>
                <w:szCs w:val="24"/>
                <w:lang w:eastAsia="ru-RU"/>
              </w:rPr>
              <w:t xml:space="preserve"> Назначение облицовки столярного изделия.</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Шпон. Облицовка плёнками.</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Фурнитура для подвижного соединения</w:t>
            </w:r>
          </w:p>
          <w:p w:rsidR="00494EE0" w:rsidRPr="003A0C2F" w:rsidRDefault="00D53C25" w:rsidP="00D53C25">
            <w:pPr>
              <w:autoSpaceDE w:val="0"/>
              <w:autoSpaceDN w:val="0"/>
              <w:adjustRightInd w:val="0"/>
              <w:spacing w:after="0"/>
              <w:ind w:left="157"/>
              <w:rPr>
                <w:rFonts w:ascii="Times New Roman" w:hAnsi="Times New Roman" w:cs="Times New Roman"/>
                <w:sz w:val="24"/>
                <w:szCs w:val="24"/>
                <w:lang w:eastAsia="ru-RU"/>
              </w:rPr>
            </w:pPr>
            <w:r>
              <w:rPr>
                <w:rFonts w:ascii="Times New Roman" w:hAnsi="Times New Roman" w:cs="Times New Roman"/>
                <w:sz w:val="24"/>
                <w:szCs w:val="24"/>
                <w:lang w:eastAsia="ru-RU"/>
              </w:rPr>
              <w:t>сборочных единиц (петли,</w:t>
            </w:r>
            <w:r w:rsidR="00494EE0" w:rsidRPr="003A0C2F">
              <w:rPr>
                <w:rFonts w:ascii="Times New Roman" w:hAnsi="Times New Roman" w:cs="Times New Roman"/>
                <w:sz w:val="24"/>
                <w:szCs w:val="24"/>
                <w:lang w:eastAsia="ru-RU"/>
              </w:rPr>
              <w:t xml:space="preserve"> направляющие)</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Оконный блок: элементы</w:t>
            </w:r>
            <w:r w:rsidR="00D53C25">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бруски, обвязки,</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отливы)</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Дефект столярно-</w:t>
            </w:r>
            <w:r w:rsidRPr="003A0C2F">
              <w:rPr>
                <w:rFonts w:ascii="Times New Roman" w:hAnsi="Times New Roman" w:cs="Times New Roman"/>
                <w:sz w:val="24"/>
                <w:szCs w:val="24"/>
                <w:lang w:eastAsia="ru-RU"/>
              </w:rPr>
              <w:lastRenderedPageBreak/>
              <w:t>строительного изделия.</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Универсальные электроинструменты.</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Механическое оборудование.</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Секционная мебель: преимущества, основные</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узлы</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Устройство перегородки. Устройство</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дощатого пола.</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Назначение кровельного и облицовочного</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материалов</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Применение линолеума, виды, особенности</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видов.</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Изготовление фанеры, её виды.</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Разметка штапиков и геометрического рисунка.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Нарезание геометрических фигур.</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Изучение чертежей изготовления деталей и сборки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изделия. Выполнение заготовительных операций.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Разметка и обработка деталей.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Трудовая и производственная дисциплина. Охрана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труда. Продолжительность рабочего времени.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безопасности при изготовлении строительных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конструкций. Проверка качества работы. Дисковая пила,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электрорубанок. Правила Т.Б.</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названий пиломатериалов, заготовок 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изделий по образцам.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Подбор материала. Раскрой материала. Выполнение</w:t>
            </w:r>
          </w:p>
          <w:p w:rsidR="00494EE0"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отделочных операций. Изготовление мебели. Наклеивание шпона . Выполнение</w:t>
            </w:r>
            <w:r w:rsidR="00494EE0" w:rsidRPr="003A0C2F">
              <w:rPr>
                <w:rFonts w:ascii="Times New Roman" w:hAnsi="Times New Roman" w:cs="Times New Roman"/>
                <w:sz w:val="24"/>
                <w:szCs w:val="24"/>
                <w:lang w:eastAsia="ru-RU"/>
              </w:rPr>
              <w:t xml:space="preserve">  облицовки плёнкой.</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Установку петель, кронштейнов, замков, фурнитуры для</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дверей и ящиков.</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Сборка элементов оконных блоков « насухо» Проверка</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сборки. Сборка на клею.</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Ремонт столярных соединений: замена деталей. Сколов,</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трещин.</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Мебельное производство.</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Сборка шкафа, стенок, Установка дверей, ящиков.</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Монтаж перегородки, пола из досок.</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кровельного и облицовочного материала</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 образцам.</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w:t>
            </w:r>
            <w:r w:rsidR="00D53C25">
              <w:rPr>
                <w:rFonts w:ascii="Times New Roman" w:hAnsi="Times New Roman" w:cs="Times New Roman"/>
                <w:sz w:val="24"/>
                <w:szCs w:val="24"/>
                <w:lang w:eastAsia="ru-RU"/>
              </w:rPr>
              <w:t xml:space="preserve">иды оснований. Прирезка стыков. </w:t>
            </w:r>
            <w:r w:rsidRPr="003A0C2F">
              <w:rPr>
                <w:rFonts w:ascii="Times New Roman" w:hAnsi="Times New Roman" w:cs="Times New Roman"/>
                <w:sz w:val="24"/>
                <w:szCs w:val="24"/>
                <w:lang w:eastAsia="ru-RU"/>
              </w:rPr>
              <w:t>Правила безопасной</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работы.</w:t>
            </w:r>
          </w:p>
          <w:p w:rsidR="00494EE0"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Определение по образцам ДВП, ДСП. Применять по</w:t>
            </w:r>
          </w:p>
          <w:p w:rsidR="00591A1B" w:rsidRPr="003A0C2F" w:rsidRDefault="00494EE0"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отношению к влаге.</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Швейное дело</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2903"/>
        <w:gridCol w:w="6903"/>
      </w:tblGrid>
      <w:tr w:rsidR="00591A1B" w:rsidRPr="003A0C2F" w:rsidTr="003E2CAD">
        <w:trPr>
          <w:tblCellSpacing w:w="15" w:type="dxa"/>
        </w:trPr>
        <w:tc>
          <w:tcPr>
            <w:tcW w:w="1549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Учащиеся должны</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Классы</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Знать</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Уметь</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5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Технику безопасности в швейной мастерской.</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Технику безопасности при работе на швейной</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машине.</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Заправку ниток в швейную машину.</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Технику безопасности при работе с утюгом.</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Инструменты и приспособления для ручных</w:t>
            </w:r>
            <w:r w:rsidR="00D53C25">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работ.</w:t>
            </w:r>
          </w:p>
          <w:p w:rsidR="00591A1B"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Технику безопасности при работе с ножницами и иглой.</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лицевую и изнаночную сторону ткани.</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Подготавливать швейную машину к работе.</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Работать на швейной машине с ножным приводом.</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чертеж и раскраивать несложные изделия</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стачной, двойной, шов подгибку.</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Шить несложные изделия</w:t>
            </w:r>
          </w:p>
          <w:p w:rsidR="00591A1B"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bCs/>
                <w:sz w:val="24"/>
                <w:szCs w:val="24"/>
                <w:lang w:eastAsia="ru-RU"/>
              </w:rPr>
              <w:t>Шить мешочек, хозяйственную сумку.</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6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Способы обработки срезов обтачкой.</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припуска ткани на сборку.</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х/б ткани.</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расчета ткани на складки</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Виды швов.</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Технику безопасности на машине с</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электроприводом.</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Углы в изделиях и способы их обработки.</w:t>
            </w:r>
          </w:p>
          <w:p w:rsidR="003E2CAD"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раскладки выкройки на ткань.</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Учет рисунка.</w:t>
            </w:r>
          </w:p>
          <w:p w:rsidR="00591A1B" w:rsidRPr="003A0C2F" w:rsidRDefault="003E2CAD"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ремонта одежды</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Ориентироваться по операционной предметной карте.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Распределять сборку равномерно по срезу.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Обрабатывать срезы обтачкой.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заплату.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запошивочный шов.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Работать на бытовой швейной машине с</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электроприводом.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Обрабатывать срезы подкройной обтачкой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Раскладывать выкройку на ткань и раскраивать.</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заплату и штопку одежды.</w:t>
            </w:r>
          </w:p>
          <w:p w:rsidR="00591A1B" w:rsidRPr="003A0C2F" w:rsidRDefault="005B313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bCs/>
                <w:sz w:val="24"/>
                <w:szCs w:val="24"/>
                <w:lang w:eastAsia="ru-RU"/>
              </w:rPr>
              <w:t>Шить фартук.</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7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Характеристику промышленной швейной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машины 22класса.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безопасной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Представления о прядильном производстве.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Получение пряжи льна.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Снятие мерок, расчет ткани на изделие.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вырезания подкройной обтачки.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Пооперационное разделение труда. При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пошиве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Понятие о ткацком производстве.</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Фасоны юбок. Виды застёжек. Способы обработки верхнего среза юбки.</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Заправлять нитки в машину. Регулировать строчку.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Работать на промышленной швейной машине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вид пряжи.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Свойства льняной ткани.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Строить чертеж, делать раскладку выкройки на ткань,</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обрабатывать горловину обтачкой.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Швы, используемые при пошиве белья.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виды переплетений.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раскроя, последовательность пошива,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обрабатывать застежку.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Обрабатывать срез любым способом.</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bCs/>
                <w:sz w:val="24"/>
                <w:szCs w:val="24"/>
                <w:lang w:eastAsia="ru-RU"/>
              </w:rPr>
              <w:t>Шить сорочку, юбки, постельное бельё, пижаму.</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8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отделки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Фасоны блузок без воротника и рукавов .</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Натуральный и искусственный шелк.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Мерки для построения чертежа блузки.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снятия мерок.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Составлять план пошива изделия.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Использование выкройки блузки для раскроя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платья.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Виды отделки легких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Что такое кокетка. Виды кокеток.</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Воротник, рукав. Фасоны.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Халат. Описание фасона. Детали изделия.</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Массовое производство одежды. Пооперационное разделение труда.</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Переводить рисунок на ткань. Вышивать гладью.</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Описывать фасон.</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Подбирать ткань для блузки.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Раскладывать выкройку на ткань, раскраивать с учетом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припусков на швы.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Следовать последовательности выполнения пошива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изделия.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Моделировать вырез горловины изделия и выбор</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способа обработки.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мережку, рюши, воланы.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Соединять кокетки с основной деталью.</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Делать чертеж. Кроить. Обрабатывать детали.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Правильно соединять с изделием .</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Соблюдать последовательность пошива изделия.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Работать по плану.</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Машинные и ручные работы на швейной фабрике.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Правила выполнения</w:t>
            </w:r>
          </w:p>
          <w:p w:rsidR="00591A1B" w:rsidRPr="003A0C2F" w:rsidRDefault="008058D7" w:rsidP="00D53C25">
            <w:pPr>
              <w:autoSpaceDE w:val="0"/>
              <w:autoSpaceDN w:val="0"/>
              <w:adjustRightInd w:val="0"/>
              <w:spacing w:after="0"/>
              <w:ind w:left="157"/>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Шить блузку без воротника и рукавов, блузку с воротником и рукавом, платье, халат.</w:t>
            </w:r>
          </w:p>
        </w:tc>
      </w:tr>
      <w:tr w:rsidR="00591A1B" w:rsidRPr="003A0C2F" w:rsidTr="003E2CAD">
        <w:trPr>
          <w:tblCellSpacing w:w="15" w:type="dxa"/>
        </w:trPr>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D53C25">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lastRenderedPageBreak/>
              <w:t>9 класс</w:t>
            </w:r>
          </w:p>
        </w:tc>
        <w:tc>
          <w:tcPr>
            <w:tcW w:w="35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Ассортимент тканей из синтетических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волокон.</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Фасоны отрезных платьев. Детали, срезы.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Трудовое законодательство.</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Оборудование швейного цеха на фабрике.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Основные этапы изготовления одежды на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швейной фабрике. Цеха.</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Технология пошива изделий выпускаемых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базовым предприятием.</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Пооперационное разделение труда при</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пошиве простейших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Технология пошива юбок и брюк,</w:t>
            </w:r>
          </w:p>
          <w:p w:rsidR="00591A1B"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применяемая в массовом производстве одежды.</w:t>
            </w:r>
          </w:p>
        </w:tc>
        <w:tc>
          <w:tcPr>
            <w:tcW w:w="10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по внешнему виду, на ощупь.</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Свойства этих тканей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Соблюдать правила последовательности выполнения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Понимать смысл основных законов.</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Область применения пошиваемых изделий.</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Определять по виду работ цеха на швейной фабрике.</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Ассортимент простейших изделий. Технологию их</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изготовления.</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Межоперационный контроль. Ежедневный учет</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выполненной работы.</w:t>
            </w:r>
          </w:p>
          <w:p w:rsidR="008058D7" w:rsidRPr="003A0C2F" w:rsidRDefault="008058D7" w:rsidP="00D53C25">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Производственный способ обработки швейных изделий.</w:t>
            </w:r>
          </w:p>
          <w:p w:rsidR="008058D7" w:rsidRPr="003A0C2F" w:rsidRDefault="008058D7" w:rsidP="00D53C25">
            <w:pPr>
              <w:autoSpaceDE w:val="0"/>
              <w:autoSpaceDN w:val="0"/>
              <w:adjustRightInd w:val="0"/>
              <w:spacing w:after="0"/>
              <w:ind w:left="157"/>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Шить любое простейшего фасона изделия с</w:t>
            </w:r>
          </w:p>
          <w:p w:rsidR="00591A1B" w:rsidRPr="003A0C2F" w:rsidRDefault="008058D7" w:rsidP="00D53C25">
            <w:pPr>
              <w:autoSpaceDE w:val="0"/>
              <w:autoSpaceDN w:val="0"/>
              <w:adjustRightInd w:val="0"/>
              <w:spacing w:after="0"/>
              <w:ind w:left="157"/>
              <w:rPr>
                <w:rFonts w:ascii="Times New Roman,Bold" w:hAnsi="Times New Roman,Bold" w:cs="Times New Roman,Bold"/>
                <w:b/>
                <w:bCs/>
                <w:sz w:val="24"/>
                <w:szCs w:val="24"/>
                <w:lang w:eastAsia="ru-RU"/>
              </w:rPr>
            </w:pPr>
            <w:r w:rsidRPr="003A0C2F">
              <w:rPr>
                <w:rFonts w:ascii="Times New Roman" w:hAnsi="Times New Roman" w:cs="Times New Roman"/>
                <w:bCs/>
                <w:sz w:val="24"/>
                <w:szCs w:val="24"/>
                <w:lang w:eastAsia="ru-RU"/>
              </w:rPr>
              <w:t>применением фабричных технологических способов обработки.</w:t>
            </w:r>
          </w:p>
        </w:tc>
      </w:tr>
    </w:tbl>
    <w:p w:rsidR="00C57DCF" w:rsidRPr="003A0C2F" w:rsidRDefault="00C57DCF"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Социально-бытовая ориентировка</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050"/>
        <w:gridCol w:w="5214"/>
        <w:gridCol w:w="4831"/>
      </w:tblGrid>
      <w:tr w:rsidR="00C57DCF" w:rsidRPr="003A0C2F" w:rsidTr="0035397D">
        <w:trPr>
          <w:tblCellSpacing w:w="15" w:type="dxa"/>
        </w:trPr>
        <w:tc>
          <w:tcPr>
            <w:tcW w:w="1103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D53C25">
            <w:pPr>
              <w:spacing w:before="100" w:beforeAutospacing="1" w:after="100" w:afterAutospacing="1"/>
              <w:ind w:left="284" w:firstLine="567"/>
              <w:jc w:val="center"/>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Учащиеся должны</w:t>
            </w:r>
          </w:p>
        </w:tc>
      </w:tr>
      <w:tr w:rsidR="00C57DCF" w:rsidRPr="003A0C2F" w:rsidTr="0035397D">
        <w:trPr>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D53C25">
            <w:pPr>
              <w:spacing w:before="100" w:beforeAutospacing="1" w:after="100" w:afterAutospacing="1"/>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Классы</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C57DCF" w:rsidP="003A0C2F">
            <w:pPr>
              <w:spacing w:before="100" w:beforeAutospacing="1" w:after="100" w:afterAutospacing="1"/>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Знать</w:t>
            </w: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57DCF" w:rsidRPr="003A0C2F" w:rsidRDefault="00C57DCF" w:rsidP="003A0C2F">
            <w:pPr>
              <w:spacing w:before="100" w:beforeAutospacing="1" w:after="100" w:afterAutospacing="1"/>
              <w:ind w:left="284" w:firstLine="567"/>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Уметь</w:t>
            </w:r>
          </w:p>
        </w:tc>
      </w:tr>
      <w:tr w:rsidR="00C57DCF" w:rsidRPr="003A0C2F" w:rsidTr="0035397D">
        <w:trPr>
          <w:trHeight w:val="961"/>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D53C25" w:rsidP="00D53C25">
            <w:pPr>
              <w:spacing w:after="100" w:afterAutospacing="1"/>
              <w:rPr>
                <w:rFonts w:ascii="Times New Roman" w:hAnsi="Times New Roman" w:cs="Times New Roman"/>
                <w:sz w:val="24"/>
                <w:szCs w:val="24"/>
                <w:lang w:eastAsia="ru-RU"/>
              </w:rPr>
            </w:pPr>
            <w:r>
              <w:rPr>
                <w:rFonts w:ascii="Times New Roman" w:hAnsi="Times New Roman" w:cs="Times New Roman"/>
                <w:b/>
                <w:bCs/>
                <w:sz w:val="24"/>
                <w:szCs w:val="24"/>
                <w:lang w:eastAsia="ru-RU"/>
              </w:rPr>
              <w:t>5</w:t>
            </w:r>
            <w:r w:rsidR="00C57DCF" w:rsidRPr="003A0C2F">
              <w:rPr>
                <w:rFonts w:ascii="Times New Roman" w:hAnsi="Times New Roman" w:cs="Times New Roman"/>
                <w:b/>
                <w:bCs/>
                <w:sz w:val="24"/>
                <w:szCs w:val="24"/>
                <w:lang w:eastAsia="ru-RU"/>
              </w:rPr>
              <w:t>класс</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Значение питания, правила безопасной работы режущими инструментами, виды; не требующих тепловой обработки, правила сервировки стола и мытья посуды.</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Последовательность выполнения утреннего и вечернего туалета, периодичность правила чистки ушей, </w:t>
            </w:r>
            <w:r w:rsidRPr="0035397D">
              <w:rPr>
                <w:rFonts w:ascii="Times New Roman" w:hAnsi="Times New Roman" w:cs="Times New Roman"/>
                <w:color w:val="000000"/>
                <w:sz w:val="24"/>
                <w:szCs w:val="24"/>
              </w:rPr>
              <w:lastRenderedPageBreak/>
              <w:t>правила охраны зрения при чтении, просмотре телепередач, о вреде курения и алкоголя.</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Виды одежды, обуви и их назначение, правила ухода за одеждой и обувью из различных материалов (кожи, резины, текстиля).</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Родственные отношения в семье, состав семьи, их фамилии, имена, отчества. </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Требования к осанке при ходьбе и сидении, правила поведения при встрече и расставании, при общении со взрослыми и сверстниками, правила поведения за столом</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Виды жилых помещений, почтовый адрес своего дома и школы, правила организации рабочего места школьника.</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Основные транспортные средства, рациональный маршрут до школы, количество времени, затрачиваемого на поездку, правила передвижения на велосипеде.</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Виды магазинов, назначение продуктовых магазинов и их отделов, правила поведения в магазине.</w:t>
            </w:r>
          </w:p>
          <w:p w:rsidR="00C57DCF" w:rsidRPr="0035397D" w:rsidRDefault="00C57DCF" w:rsidP="0035397D">
            <w:pPr>
              <w:spacing w:after="100" w:afterAutospacing="1"/>
              <w:ind w:left="257" w:hanging="1"/>
              <w:rPr>
                <w:rFonts w:ascii="Times New Roman" w:hAnsi="Times New Roman" w:cs="Times New Roman"/>
                <w:sz w:val="24"/>
                <w:szCs w:val="24"/>
                <w:lang w:eastAsia="ru-RU"/>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Совершать вечерний и утренний туалет в определенной </w:t>
            </w:r>
            <w:r w:rsidRPr="0035397D">
              <w:rPr>
                <w:rFonts w:ascii="Times New Roman" w:hAnsi="Times New Roman" w:cs="Times New Roman"/>
                <w:color w:val="000000"/>
                <w:sz w:val="24"/>
                <w:szCs w:val="24"/>
              </w:rPr>
              <w:lastRenderedPageBreak/>
              <w:t>последовательности, выбирать прическу и причесывать волосы, стирать вещи индивидуального пользования, беречь зрение.</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Различать одежду и обувь в зависимости от их назначения, подбирать одежду и обувь по сезону, сушить и чистить обувь и одежду.</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Записывать фамилию, имя, отчество своих членов семьи, выполнять правила поведения в семье.</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Следить за своей осанкой, походкой, правильно сидеть за столом, пользоваться столовыми приборами,</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Правильно вести себя при встрече и расставании со сверстниками, вежливо обращаться с просьбой и вопросам к взрослым.</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Писать адрес на почтовых конвертах, соблюдать порядок на рабочем месте и во всем жилом помещении.</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Соблюдать правила поведения в общественном транспорте, правила дорожного движения, различать знаки дорожного движения.</w:t>
            </w:r>
          </w:p>
          <w:p w:rsidR="0035397D" w:rsidRPr="0035397D" w:rsidRDefault="0035397D" w:rsidP="0035397D">
            <w:pPr>
              <w:numPr>
                <w:ilvl w:val="0"/>
                <w:numId w:val="22"/>
              </w:numPr>
              <w:spacing w:after="0" w:line="240" w:lineRule="auto"/>
              <w:ind w:left="257" w:right="655" w:hanging="1"/>
              <w:jc w:val="both"/>
              <w:rPr>
                <w:rFonts w:ascii="Times New Roman" w:hAnsi="Times New Roman" w:cs="Times New Roman"/>
                <w:sz w:val="24"/>
                <w:szCs w:val="24"/>
              </w:rPr>
            </w:pPr>
            <w:r w:rsidRPr="0035397D">
              <w:rPr>
                <w:rFonts w:ascii="Times New Roman" w:hAnsi="Times New Roman" w:cs="Times New Roman"/>
                <w:color w:val="000000"/>
                <w:sz w:val="24"/>
                <w:szCs w:val="24"/>
              </w:rPr>
              <w:t>Выбирать необходимые продукты питания, округленно подсчитывать сумму и сдачу, культурно вести себя с работниками торговли.</w:t>
            </w:r>
          </w:p>
          <w:p w:rsidR="00C57DCF" w:rsidRPr="0035397D" w:rsidRDefault="00C57DCF" w:rsidP="0035397D">
            <w:pPr>
              <w:spacing w:after="100" w:afterAutospacing="1"/>
              <w:ind w:left="257" w:hanging="1"/>
              <w:rPr>
                <w:rFonts w:ascii="Times New Roman" w:hAnsi="Times New Roman" w:cs="Times New Roman"/>
                <w:sz w:val="24"/>
                <w:szCs w:val="24"/>
                <w:lang w:eastAsia="ru-RU"/>
              </w:rPr>
            </w:pPr>
          </w:p>
        </w:tc>
      </w:tr>
      <w:tr w:rsidR="00C57DCF" w:rsidRPr="003A0C2F" w:rsidTr="0035397D">
        <w:trPr>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57DCF" w:rsidRPr="003A0C2F" w:rsidRDefault="00D53C25" w:rsidP="00D53C25">
            <w:pPr>
              <w:spacing w:after="100" w:afterAutospacing="1"/>
              <w:rPr>
                <w:rFonts w:ascii="Times New Roman" w:hAnsi="Times New Roman" w:cs="Times New Roman"/>
                <w:sz w:val="24"/>
                <w:szCs w:val="24"/>
                <w:lang w:eastAsia="ru-RU"/>
              </w:rPr>
            </w:pPr>
            <w:r>
              <w:rPr>
                <w:rFonts w:ascii="Times New Roman" w:hAnsi="Times New Roman" w:cs="Times New Roman"/>
                <w:b/>
                <w:bCs/>
                <w:sz w:val="24"/>
                <w:szCs w:val="24"/>
                <w:lang w:eastAsia="ru-RU"/>
              </w:rPr>
              <w:lastRenderedPageBreak/>
              <w:t xml:space="preserve">6 </w:t>
            </w:r>
            <w:r w:rsidR="00C57DCF" w:rsidRPr="003A0C2F">
              <w:rPr>
                <w:rFonts w:ascii="Times New Roman" w:hAnsi="Times New Roman" w:cs="Times New Roman"/>
                <w:b/>
                <w:bCs/>
                <w:sz w:val="24"/>
                <w:szCs w:val="24"/>
                <w:lang w:eastAsia="ru-RU"/>
              </w:rPr>
              <w:t>класс</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Способы выбора и хранения доброкачественной продукции, способы приготовления каши, картофеля, макарон, заваривать чай и варить яйца.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закаливания организма, приёмы обтирания рук и ног, о вреде наркотиков и токсических веществ.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Место работы, должность членов семьи, как распределены хозяйственно </w:t>
            </w:r>
            <w:r w:rsidRPr="0035397D">
              <w:rPr>
                <w:rFonts w:ascii="Times New Roman" w:hAnsi="Times New Roman" w:cs="Times New Roman"/>
                <w:color w:val="522E8A"/>
                <w:sz w:val="24"/>
                <w:szCs w:val="24"/>
              </w:rPr>
              <w:t xml:space="preserve">- </w:t>
            </w:r>
            <w:r w:rsidRPr="0035397D">
              <w:rPr>
                <w:rFonts w:ascii="Times New Roman" w:hAnsi="Times New Roman" w:cs="Times New Roman"/>
                <w:color w:val="000000"/>
                <w:sz w:val="24"/>
                <w:szCs w:val="24"/>
              </w:rPr>
              <w:t>бытовые обязанности между членами семьи, свои права и обязанности в семье.</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Правила поведения в культурно-досуговых учреждениях, способы ведения разго</w:t>
            </w:r>
            <w:r w:rsidRPr="0035397D">
              <w:rPr>
                <w:rFonts w:ascii="Times New Roman" w:hAnsi="Times New Roman" w:cs="Times New Roman"/>
                <w:color w:val="000000"/>
                <w:sz w:val="24"/>
                <w:szCs w:val="24"/>
              </w:rPr>
              <w:softHyphen/>
              <w:t>вора со сверстниками и старшими.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междугороднего транспорта, стоимость проезда, порядок приобретения билета.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магазинов промышленных товаров, виды специализированных магазинов, правила поведения в магазине и общения с работниками магазинов.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Перечень предметов, посылаемых посылкой, бандеролью, виды писем, бандеролей, посылок, правила поведения на почте.</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Меры по предупреждению переломов, виды доврачебной помощи, правила оказания первой помощи при ушибах и растяжениях.</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детских учреждений и их назначение, адрес дома детского творчества.</w:t>
            </w:r>
          </w:p>
          <w:p w:rsidR="00C57DCF" w:rsidRPr="0035397D" w:rsidRDefault="00C57DCF" w:rsidP="0035397D">
            <w:pPr>
              <w:spacing w:after="100" w:afterAutospacing="1"/>
              <w:ind w:left="112"/>
              <w:rPr>
                <w:rFonts w:ascii="Times New Roman" w:hAnsi="Times New Roman" w:cs="Times New Roman"/>
                <w:sz w:val="24"/>
                <w:szCs w:val="24"/>
                <w:lang w:eastAsia="ru-RU"/>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Пользоваться </w:t>
            </w:r>
            <w:r w:rsidRPr="0035397D">
              <w:rPr>
                <w:rFonts w:ascii="Times New Roman" w:hAnsi="Times New Roman" w:cs="Times New Roman"/>
                <w:color w:val="000000"/>
                <w:sz w:val="24"/>
                <w:szCs w:val="24"/>
              </w:rPr>
              <w:t>нагревательными приборами, строго соблюдая технику безопасности, нарезать хлеб, сырые и вареные овощи.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Закаливать свой организм, соблюдать правила личной гигиены, отказаться от соблазна наркотических и токсических веществ.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Пришивать пуговицы, крючки, петли, вешалки.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Зашивать одежду по распоровшемуся шву, подбирать моющие средства для стирки одежды из хлопчатобумажной </w:t>
            </w:r>
            <w:r w:rsidRPr="0035397D">
              <w:rPr>
                <w:rFonts w:ascii="Times New Roman" w:hAnsi="Times New Roman" w:cs="Times New Roman"/>
                <w:color w:val="000000"/>
                <w:sz w:val="24"/>
                <w:szCs w:val="24"/>
              </w:rPr>
              <w:lastRenderedPageBreak/>
              <w:t>ткани.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Рассказать о месте работы родителей, занимаемой ими должности, выполнять определенные обязанности в семье.</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Культурно вести себя в театре, кино, библиотеке, тактично и вежливо вести себя при разговоре со сверстниками и старшими людьми.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Производить сухую и влажную уборку помещения, чистить с помощью пылесоса, ухаживать за мебелью и полом.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Выбирать наиболее рациональные маршруты при передвижении по городу, ориентироваться в расписании пригородных поездов.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Выбирать нужный товар, выяснять срок годности, оплачивать и соблюдать правила поведения в магазинах города.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Заполнять бланки на отправку бандероли и посылки, составлять опись вложенных вещей.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Использовать лекарственные растения при оказании первой помощи, готовить настои и отвары, обрабатывать раны и накладывать повязки.</w:t>
            </w:r>
          </w:p>
          <w:p w:rsidR="0035397D" w:rsidRPr="0035397D" w:rsidRDefault="0035397D" w:rsidP="0035397D">
            <w:pPr>
              <w:spacing w:after="100" w:afterAutospacing="1"/>
              <w:ind w:left="112"/>
              <w:rPr>
                <w:rFonts w:ascii="Times New Roman" w:hAnsi="Times New Roman" w:cs="Times New Roman"/>
                <w:sz w:val="24"/>
                <w:szCs w:val="24"/>
                <w:lang w:eastAsia="ru-RU"/>
              </w:rPr>
            </w:pPr>
          </w:p>
        </w:tc>
      </w:tr>
      <w:tr w:rsidR="0035397D" w:rsidRPr="003A0C2F" w:rsidTr="0035397D">
        <w:trPr>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Default="0035397D" w:rsidP="00D53C25">
            <w:pPr>
              <w:spacing w:after="100" w:afterAutospacing="1"/>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7 класс</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личной гигиены девушки и юноши, виды косметических средств и правила ухода за волосами и кожей лица и рук.</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ухода за младшими детьми, различные, тихие и подвижные игры, стишки, песенки.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Правила поведения при встрече и </w:t>
            </w:r>
            <w:r w:rsidRPr="0035397D">
              <w:rPr>
                <w:rFonts w:ascii="Times New Roman" w:hAnsi="Times New Roman" w:cs="Times New Roman"/>
                <w:color w:val="000000"/>
                <w:sz w:val="24"/>
                <w:szCs w:val="24"/>
              </w:rPr>
              <w:lastRenderedPageBreak/>
              <w:t>расставании, правила поведения при вручении и получении подарков.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Функции железнодорожного транспорта, типы пассажирских вагонов, виды справочных служб и камер хранения, о сроках и месте возврата билетов.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Назначение и различие универмага и универсама.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телефонной связи, правила пользования телефонным справочником, виды междугородней связи, способы оплаты, порядок заказа переговоров.</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Меры по предупреждению несчастных случаев, правила оказания первой медицинской помощи при несчастных случаях.</w:t>
            </w:r>
          </w:p>
          <w:p w:rsidR="0035397D" w:rsidRPr="0035397D" w:rsidRDefault="0035397D" w:rsidP="0035397D">
            <w:pPr>
              <w:spacing w:after="100" w:afterAutospacing="1"/>
              <w:ind w:left="112"/>
              <w:rPr>
                <w:rFonts w:ascii="Times New Roman" w:hAnsi="Times New Roman" w:cs="Times New Roman"/>
                <w:sz w:val="24"/>
                <w:szCs w:val="24"/>
                <w:lang w:eastAsia="ru-RU"/>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Определять тип кожи и волос, подбирать средства по уходу в соответствии с этим, правильно ухаживать за кожей лица и волосами.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Ремонтировать разорванные места одежды, штопать, пришивать пуговицу и петельку; стирать белое бельё вручную и с помощью стиральной машины.</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Ухаживать за младшими детьми, объяснять им правила игры и играть с ними.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Культурно вести себя в гостях, выбирать подарки, </w:t>
            </w:r>
            <w:r w:rsidRPr="0035397D">
              <w:rPr>
                <w:rFonts w:ascii="Times New Roman" w:hAnsi="Times New Roman" w:cs="Times New Roman"/>
                <w:color w:val="000000"/>
                <w:sz w:val="24"/>
                <w:szCs w:val="24"/>
              </w:rPr>
              <w:lastRenderedPageBreak/>
              <w:t>изготавливать простые сувениры.</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Убирать жилые помещения, мыть зеркала и стёкла, утеплять окна.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Ориентироваться в расписании, приобретать билеты, обращаться за справкой в справочное бюро вокзала.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Приобретать товары с учетом их необходимости и своих финансовых возможностей.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Культурно разговаривать по телефону, кратко объяснять причину своего звонка.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Оказать первую помощь при ожоге, обморожении, утопающему.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color w:val="000000"/>
                <w:sz w:val="24"/>
                <w:szCs w:val="24"/>
              </w:rPr>
            </w:pPr>
            <w:r w:rsidRPr="0035397D">
              <w:rPr>
                <w:rFonts w:ascii="Times New Roman" w:hAnsi="Times New Roman" w:cs="Times New Roman"/>
                <w:color w:val="000000"/>
                <w:sz w:val="24"/>
                <w:szCs w:val="24"/>
              </w:rPr>
              <w:t>Обращаться с вопросами к работникам предприятия.</w:t>
            </w:r>
          </w:p>
          <w:p w:rsidR="0035397D" w:rsidRPr="0035397D" w:rsidRDefault="0035397D" w:rsidP="0035397D">
            <w:pPr>
              <w:spacing w:after="100" w:afterAutospacing="1"/>
              <w:ind w:left="112"/>
              <w:rPr>
                <w:rFonts w:ascii="Times New Roman" w:hAnsi="Times New Roman" w:cs="Times New Roman"/>
                <w:sz w:val="24"/>
                <w:szCs w:val="24"/>
                <w:lang w:eastAsia="ru-RU"/>
              </w:rPr>
            </w:pPr>
          </w:p>
        </w:tc>
      </w:tr>
      <w:tr w:rsidR="0035397D" w:rsidRPr="003A0C2F" w:rsidTr="0035397D">
        <w:trPr>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Default="0035397D" w:rsidP="00D53C25">
            <w:pPr>
              <w:spacing w:after="100" w:afterAutospacing="1"/>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8 класс</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теста, способы приготовления изделий из теста, способы заготовки продуктов впрок.</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ухода за кожей лица, приёмы нанесения косметических средств на лицо, шею, руки.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стирки и сушки изделий из шерстяных и синтетических тканей; правила и последовательность глажения белья; виды предприятий по химические очистки одежды, предоставляемые услуги.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ухода за грудным ребёнком, санитарно - гигиенические требования к содержанию детской посуды, постельки, игрушек.</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поведения юноши и девушки при встрече, знакомстве и расставании, требования к внешнему виду.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 xml:space="preserve">Правила и периодичность уборки кухни, санузла, ванной комнаты; моющие средства для уборки; санитарно </w:t>
            </w:r>
            <w:r w:rsidRPr="0035397D">
              <w:rPr>
                <w:rFonts w:ascii="Times New Roman" w:hAnsi="Times New Roman" w:cs="Times New Roman"/>
                <w:color w:val="522E8A"/>
                <w:sz w:val="24"/>
                <w:szCs w:val="24"/>
              </w:rPr>
              <w:t xml:space="preserve">- </w:t>
            </w:r>
            <w:r w:rsidRPr="0035397D">
              <w:rPr>
                <w:rFonts w:ascii="Times New Roman" w:hAnsi="Times New Roman" w:cs="Times New Roman"/>
                <w:color w:val="000000"/>
                <w:sz w:val="24"/>
                <w:szCs w:val="24"/>
              </w:rPr>
              <w:t>гигиенические требования к данным помещениям.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Основные автобусные маршруты, правила безопасной поездки.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Рынок, его виды и отличия от магазина, правила поведения и права покупателя.</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Виды телефонной связи, правила пользования, периодичность оплаты, виды междугородней связи и способы её осуществления.</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Меры по предупреждению несчастных случаев в быту, правила и приёмы оказания первой медицинской помощи.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Основные составные части бюджета, статьи расходов и доходов, правила экономии и сбережения.</w:t>
            </w:r>
          </w:p>
          <w:p w:rsidR="0035397D" w:rsidRPr="0035397D" w:rsidRDefault="0035397D" w:rsidP="0035397D">
            <w:pPr>
              <w:spacing w:after="100" w:afterAutospacing="1"/>
              <w:ind w:left="112"/>
              <w:rPr>
                <w:rFonts w:ascii="Times New Roman" w:hAnsi="Times New Roman" w:cs="Times New Roman"/>
                <w:sz w:val="24"/>
                <w:szCs w:val="24"/>
                <w:lang w:eastAsia="ru-RU"/>
              </w:rPr>
            </w:pP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Готовить пресное тесто и изделия из него, подготавливать овощи, делать заготовки впрок.</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Правильно ухаживать за кожей лица, шеи, рук, ног, использовать подручные средства к имеющимся косметическим средствам.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Стирать и сушить изделия из шерстяных и синтетических тканей, гладить рубашки и блузки.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Купать, одевать, пеленать ребёнка, содержать в порядке его вещи.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Культурно и вежливо вести себя при знакомстве в общественных местах.</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Мыть кафельные стены, чистить раковины.</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Покупать билет, пользоваться расписанием, обращаться за справкой.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Находить нужные товары, выбирать продукцию в соответствии с её качеством.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Кратко объяснять причину звонка по телефону, получать справку, узнавать время, культурно и вежливо разговаривать по телефону.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lastRenderedPageBreak/>
              <w:t>Оказывать первую помощь при ожоге, обморожении, утопающему.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p w:rsidR="0035397D" w:rsidRPr="0035397D" w:rsidRDefault="0035397D" w:rsidP="0035397D">
            <w:pPr>
              <w:spacing w:after="100" w:afterAutospacing="1"/>
              <w:ind w:left="112"/>
              <w:rPr>
                <w:rFonts w:ascii="Times New Roman" w:hAnsi="Times New Roman" w:cs="Times New Roman"/>
                <w:sz w:val="24"/>
                <w:szCs w:val="24"/>
                <w:lang w:eastAsia="ru-RU"/>
              </w:rPr>
            </w:pPr>
          </w:p>
        </w:tc>
      </w:tr>
      <w:tr w:rsidR="0035397D" w:rsidRPr="003A0C2F" w:rsidTr="0035397D">
        <w:trPr>
          <w:tblCellSpacing w:w="15" w:type="dxa"/>
        </w:trPr>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Default="0035397D" w:rsidP="00D53C25">
            <w:pPr>
              <w:spacing w:after="100" w:afterAutospacing="1"/>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9 класс</w:t>
            </w:r>
          </w:p>
        </w:tc>
        <w:tc>
          <w:tcPr>
            <w:tcW w:w="5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Размеры своих одежды и обуви, гарантийные сроки носки, правила возврата, способы выведения пятен в домашних условиях.</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Значение диетического питания, особенности и важности питания детей ясельного возраста, названия и рецепты 1 -2 национальных блюд.</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Основы здорового образа жизни; факторы, укрепляющие и разрушающие здоровье; вредные привычки и их профилактику.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Основные виды семейных отношений, формы организации отдыха и досуга в семье, семейные традиции, обязанности членов семьи.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поведения в обществе - правила приёма гостей.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Правила расстановки мебели в квартире, требования к подбору предметов интерьера, правила сохранения жилищного фонда.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Службы аэровокзала, порядок приобретения и возврата билетов, правила поведения в аэропорту.</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ярмарок, отличия ярмарки от магазина.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Виды денежных переводов, их стоимость, виды телефонной связи.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Способы распространения инфекционных заболеваний, меры по их предупреждению, правила и приёмы ухода за больным.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Местонахождение предприятий бытового обслуживания, какие виды услуг они оказывают.</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w:t>
            </w:r>
          </w:p>
        </w:tc>
        <w:tc>
          <w:tcPr>
            <w:tcW w:w="47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Подбирать одежду и обувь в соответствии со своим размером, выводить пятна на одежде различными способами.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Составлять меню диетического питания на день, составлять меню на день для ребенка ясельного возраста, выполнять сервировку праздничного стола.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Анализировать различные семейные ситуации, выполнять морально-этические нормы взаимоотношения в семье, поддерживать и укреплять семейные традиции.</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Встречать гостей, вежливо вести себя во время приёма.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Расставлять мебель в квартире, подбирать детали интерьера.</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Определять маршрут и выбирать транспортное средство.</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Заполнить почтовый и телеграфный переводы, подсчитать стоимость денежных отправлений.</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Предупреждать инфекционные заболевания, строго соблюдать правила ухода за больным.</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Обращаться с вопросом и просьбой к работникам предприятий бытового обслуживания.</w:t>
            </w:r>
          </w:p>
          <w:p w:rsidR="0035397D" w:rsidRPr="0035397D" w:rsidRDefault="0035397D" w:rsidP="0035397D">
            <w:pPr>
              <w:numPr>
                <w:ilvl w:val="0"/>
                <w:numId w:val="31"/>
              </w:numPr>
              <w:spacing w:after="0" w:line="240" w:lineRule="auto"/>
              <w:ind w:left="112" w:right="655" w:firstLine="0"/>
              <w:jc w:val="both"/>
              <w:rPr>
                <w:rFonts w:ascii="Times New Roman" w:hAnsi="Times New Roman" w:cs="Times New Roman"/>
                <w:sz w:val="24"/>
                <w:szCs w:val="24"/>
              </w:rPr>
            </w:pPr>
            <w:r w:rsidRPr="0035397D">
              <w:rPr>
                <w:rFonts w:ascii="Times New Roman" w:hAnsi="Times New Roman" w:cs="Times New Roman"/>
                <w:color w:val="000000"/>
                <w:sz w:val="24"/>
                <w:szCs w:val="24"/>
              </w:rPr>
              <w:t>Обращаться в отделы кадров учреждений для устройства на работу, писать заявления, автобиографию, заявки на материалы, расписку, докладную и заполнять анкету.</w:t>
            </w:r>
          </w:p>
          <w:p w:rsidR="0035397D" w:rsidRPr="0035397D" w:rsidRDefault="0035397D" w:rsidP="0035397D">
            <w:pPr>
              <w:spacing w:after="100" w:afterAutospacing="1"/>
              <w:ind w:left="112"/>
              <w:rPr>
                <w:rFonts w:ascii="Times New Roman" w:hAnsi="Times New Roman" w:cs="Times New Roman"/>
                <w:sz w:val="24"/>
                <w:szCs w:val="24"/>
                <w:lang w:eastAsia="ru-RU"/>
              </w:rPr>
            </w:pPr>
          </w:p>
        </w:tc>
      </w:tr>
    </w:tbl>
    <w:p w:rsidR="00C57DCF" w:rsidRPr="003A0C2F" w:rsidRDefault="00C57DCF" w:rsidP="0035397D">
      <w:pPr>
        <w:pStyle w:val="Default"/>
        <w:spacing w:line="276" w:lineRule="auto"/>
        <w:rPr>
          <w:rFonts w:ascii="Times New Roman" w:hAnsi="Times New Roman" w:cs="Times New Roman"/>
          <w:b/>
          <w:bCs/>
          <w:color w:val="auto"/>
        </w:rPr>
      </w:pPr>
    </w:p>
    <w:p w:rsidR="00591A1B" w:rsidRPr="003A0C2F" w:rsidRDefault="00591A1B" w:rsidP="003A0C2F">
      <w:pPr>
        <w:pStyle w:val="aa"/>
        <w:shd w:val="clear" w:color="auto" w:fill="FFFFFF"/>
        <w:spacing w:after="0" w:afterAutospacing="0" w:line="276" w:lineRule="auto"/>
        <w:ind w:left="284" w:firstLine="567"/>
        <w:jc w:val="center"/>
        <w:rPr>
          <w:b/>
          <w:color w:val="000000"/>
        </w:rPr>
      </w:pPr>
      <w:r w:rsidRPr="003A0C2F">
        <w:rPr>
          <w:b/>
          <w:color w:val="000000"/>
        </w:rPr>
        <w:t>Основы информационных технологий</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1289"/>
        <w:gridCol w:w="4956"/>
        <w:gridCol w:w="4850"/>
      </w:tblGrid>
      <w:tr w:rsidR="00591A1B" w:rsidRPr="003A0C2F" w:rsidTr="00591A1B">
        <w:trPr>
          <w:tblCellSpacing w:w="15" w:type="dxa"/>
        </w:trPr>
        <w:tc>
          <w:tcPr>
            <w:tcW w:w="1103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Учащиеся должны</w:t>
            </w:r>
          </w:p>
        </w:tc>
      </w:tr>
      <w:tr w:rsidR="00591A1B" w:rsidRPr="003A0C2F" w:rsidTr="0087383A">
        <w:trPr>
          <w:tblCellSpacing w:w="15" w:type="dxa"/>
        </w:trPr>
        <w:tc>
          <w:tcPr>
            <w:tcW w:w="9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5397D">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Классы</w:t>
            </w:r>
          </w:p>
        </w:tc>
        <w:tc>
          <w:tcPr>
            <w:tcW w:w="50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Знать</w:t>
            </w:r>
          </w:p>
        </w:tc>
        <w:tc>
          <w:tcPr>
            <w:tcW w:w="4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91A1B" w:rsidRPr="003A0C2F" w:rsidRDefault="00591A1B" w:rsidP="003A0C2F">
            <w:pPr>
              <w:shd w:val="clear" w:color="auto" w:fill="FFFFFF"/>
              <w:spacing w:before="100" w:beforeAutospacing="1"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Уметь</w:t>
            </w:r>
          </w:p>
        </w:tc>
      </w:tr>
      <w:tr w:rsidR="00591A1B" w:rsidRPr="003A0C2F" w:rsidTr="0087383A">
        <w:trPr>
          <w:tblCellSpacing w:w="15" w:type="dxa"/>
        </w:trPr>
        <w:tc>
          <w:tcPr>
            <w:tcW w:w="9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5397D">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7 класс</w:t>
            </w:r>
          </w:p>
        </w:tc>
        <w:tc>
          <w:tcPr>
            <w:tcW w:w="50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персональный компьютер как</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техническое средство;</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название и назначение основных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устройств ПК;</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устройства для ввода, вывода,</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обработки информации; комплекс</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компенсирующих физических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упражнений;</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безопасные приёмы труда при работе</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 компьютере;</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расположение, назначение кнопок клавиатуры; меню текстового редактора WORD;</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ввод, редактирование простейших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текстов; создание, сохранение,</w:t>
            </w:r>
          </w:p>
          <w:p w:rsidR="00591A1B"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именование папок, файлов;</w:t>
            </w:r>
          </w:p>
        </w:tc>
        <w:tc>
          <w:tcPr>
            <w:tcW w:w="4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81FC8"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распознавать основные устройства ПК;</w:t>
            </w:r>
          </w:p>
          <w:p w:rsidR="00591A1B"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производить ввод и реда</w:t>
            </w:r>
            <w:r w:rsidR="0087383A" w:rsidRPr="003A0C2F">
              <w:rPr>
                <w:rFonts w:ascii="Times New Roman" w:hAnsi="Times New Roman" w:cs="Times New Roman"/>
                <w:sz w:val="24"/>
                <w:szCs w:val="24"/>
                <w:lang w:eastAsia="ru-RU"/>
              </w:rPr>
              <w:t xml:space="preserve">ктирование простейших текстов в </w:t>
            </w:r>
            <w:r w:rsidRPr="003A0C2F">
              <w:rPr>
                <w:rFonts w:ascii="Times New Roman" w:hAnsi="Times New Roman" w:cs="Times New Roman"/>
                <w:sz w:val="24"/>
                <w:szCs w:val="24"/>
                <w:lang w:eastAsia="ru-RU"/>
              </w:rPr>
              <w:t>программе WORD;</w:t>
            </w:r>
          </w:p>
          <w:p w:rsidR="00E81FC8"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выполнять поиск заданной папки, файла;</w:t>
            </w:r>
          </w:p>
          <w:p w:rsidR="0087383A"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вводить запр</w:t>
            </w:r>
            <w:r w:rsidR="0087383A" w:rsidRPr="003A0C2F">
              <w:rPr>
                <w:rFonts w:ascii="Times New Roman" w:hAnsi="Times New Roman" w:cs="Times New Roman"/>
                <w:sz w:val="24"/>
                <w:szCs w:val="24"/>
                <w:lang w:eastAsia="ru-RU"/>
              </w:rPr>
              <w:t xml:space="preserve">ос в поисковую строку интернет- </w:t>
            </w:r>
            <w:r w:rsidRPr="003A0C2F">
              <w:rPr>
                <w:rFonts w:ascii="Times New Roman" w:hAnsi="Times New Roman" w:cs="Times New Roman"/>
                <w:sz w:val="24"/>
                <w:szCs w:val="24"/>
                <w:lang w:eastAsia="ru-RU"/>
              </w:rPr>
              <w:t>браузеров;</w:t>
            </w:r>
          </w:p>
          <w:p w:rsidR="0087383A"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создава</w:t>
            </w:r>
            <w:r w:rsidR="0087383A" w:rsidRPr="003A0C2F">
              <w:rPr>
                <w:rFonts w:ascii="Times New Roman" w:hAnsi="Times New Roman" w:cs="Times New Roman"/>
                <w:sz w:val="24"/>
                <w:szCs w:val="24"/>
                <w:lang w:eastAsia="ru-RU"/>
              </w:rPr>
              <w:t xml:space="preserve">ть, сохранять, именовать папки, </w:t>
            </w:r>
            <w:r w:rsidRPr="003A0C2F">
              <w:rPr>
                <w:rFonts w:ascii="Times New Roman" w:hAnsi="Times New Roman" w:cs="Times New Roman"/>
                <w:sz w:val="24"/>
                <w:szCs w:val="24"/>
                <w:lang w:eastAsia="ru-RU"/>
              </w:rPr>
              <w:t>файлы;</w:t>
            </w:r>
          </w:p>
          <w:p w:rsidR="00E81FC8" w:rsidRPr="003A0C2F" w:rsidRDefault="00E81FC8"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создавать, р</w:t>
            </w:r>
            <w:r w:rsidR="0087383A" w:rsidRPr="003A0C2F">
              <w:rPr>
                <w:rFonts w:ascii="Times New Roman" w:hAnsi="Times New Roman" w:cs="Times New Roman"/>
                <w:sz w:val="24"/>
                <w:szCs w:val="24"/>
                <w:lang w:eastAsia="ru-RU"/>
              </w:rPr>
              <w:t xml:space="preserve">едактировать простейшие рисунки </w:t>
            </w:r>
            <w:r w:rsidRPr="003A0C2F">
              <w:rPr>
                <w:rFonts w:ascii="Times New Roman" w:hAnsi="Times New Roman" w:cs="Times New Roman"/>
                <w:sz w:val="24"/>
                <w:szCs w:val="24"/>
                <w:lang w:eastAsia="ru-RU"/>
              </w:rPr>
              <w:t>программе Paint;</w:t>
            </w:r>
          </w:p>
        </w:tc>
      </w:tr>
      <w:tr w:rsidR="00591A1B" w:rsidRPr="003A0C2F" w:rsidTr="0087383A">
        <w:trPr>
          <w:tblCellSpacing w:w="15" w:type="dxa"/>
        </w:trPr>
        <w:tc>
          <w:tcPr>
            <w:tcW w:w="9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5397D">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8 класс</w:t>
            </w:r>
          </w:p>
        </w:tc>
        <w:tc>
          <w:tcPr>
            <w:tcW w:w="50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создание, редактирование рисунков 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программе Paint;</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поиск папок, файлов;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виды съёмных носителей;</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интернет - браузеры, поиск информации в сети Интернет; сохранение документа в именной</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папке;</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создание списка, простейших таблиц;</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вставка в текстовый документ рисунка,</w:t>
            </w:r>
          </w:p>
          <w:p w:rsidR="00591A1B"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редактирование вставки;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презентации POWER POINT: выбор</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фона, ввод текстовой информации,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вставка рисунков, графических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объектов, переходы между слайдами;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редактирование рисунков,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фотографий;</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перенос информации со съёмных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носителей, на съёмные носители;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работа с электронными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энциклопедиями, словарями;</w:t>
            </w:r>
          </w:p>
        </w:tc>
        <w:tc>
          <w:tcPr>
            <w:tcW w:w="4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сохранять созданный документ в именной папке;</w:t>
            </w:r>
          </w:p>
          <w:p w:rsidR="00591A1B"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создавать маркированный, нумерованный список;создавать простейшие таблицы (2-3 строки, столбца)</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создавать пре</w:t>
            </w:r>
            <w:r w:rsidR="0087383A" w:rsidRPr="003A0C2F">
              <w:rPr>
                <w:rFonts w:ascii="Times New Roman" w:hAnsi="Times New Roman" w:cs="Times New Roman"/>
                <w:sz w:val="24"/>
                <w:szCs w:val="24"/>
                <w:lang w:eastAsia="ru-RU"/>
              </w:rPr>
              <w:t xml:space="preserve">зентацию POWER POINT содержащую </w:t>
            </w:r>
            <w:r w:rsidRPr="003A0C2F">
              <w:rPr>
                <w:rFonts w:ascii="Times New Roman" w:hAnsi="Times New Roman" w:cs="Times New Roman"/>
                <w:sz w:val="24"/>
                <w:szCs w:val="24"/>
                <w:lang w:eastAsia="ru-RU"/>
              </w:rPr>
              <w:t>текстовую информацию, рисунок, фото (4-5 слайдов)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переносить инф</w:t>
            </w:r>
            <w:r w:rsidR="0087383A" w:rsidRPr="003A0C2F">
              <w:rPr>
                <w:rFonts w:ascii="Times New Roman" w:hAnsi="Times New Roman" w:cs="Times New Roman"/>
                <w:sz w:val="24"/>
                <w:szCs w:val="24"/>
                <w:lang w:eastAsia="ru-RU"/>
              </w:rPr>
              <w:t xml:space="preserve">ормацию со съёмного носителя на </w:t>
            </w:r>
            <w:r w:rsidRPr="003A0C2F">
              <w:rPr>
                <w:rFonts w:ascii="Times New Roman" w:hAnsi="Times New Roman" w:cs="Times New Roman"/>
                <w:sz w:val="24"/>
                <w:szCs w:val="24"/>
                <w:lang w:eastAsia="ru-RU"/>
              </w:rPr>
              <w:t>компьютер, с компьютера на съёмный носитель;</w:t>
            </w:r>
          </w:p>
          <w:p w:rsidR="00393F8D" w:rsidRPr="003A0C2F" w:rsidRDefault="0087383A"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находить нужную информацию в электронных </w:t>
            </w:r>
            <w:r w:rsidR="00393F8D" w:rsidRPr="003A0C2F">
              <w:rPr>
                <w:rFonts w:ascii="Times New Roman" w:hAnsi="Times New Roman" w:cs="Times New Roman"/>
                <w:sz w:val="24"/>
                <w:szCs w:val="24"/>
                <w:lang w:eastAsia="ru-RU"/>
              </w:rPr>
              <w:t xml:space="preserve">словарях, энциклопедиях, </w:t>
            </w:r>
            <w:r w:rsidRPr="003A0C2F">
              <w:rPr>
                <w:rFonts w:ascii="Times New Roman" w:hAnsi="Times New Roman" w:cs="Times New Roman"/>
                <w:sz w:val="24"/>
                <w:szCs w:val="24"/>
                <w:lang w:eastAsia="ru-RU"/>
              </w:rPr>
              <w:t xml:space="preserve">скачивать, сохранять её в </w:t>
            </w:r>
            <w:r w:rsidR="00393F8D" w:rsidRPr="003A0C2F">
              <w:rPr>
                <w:rFonts w:ascii="Times New Roman" w:hAnsi="Times New Roman" w:cs="Times New Roman"/>
                <w:sz w:val="24"/>
                <w:szCs w:val="24"/>
                <w:lang w:eastAsia="ru-RU"/>
              </w:rPr>
              <w:t>нужную папку;</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вставлять в текстовый документ рисунок,</w:t>
            </w:r>
          </w:p>
          <w:p w:rsidR="00393F8D" w:rsidRPr="003A0C2F" w:rsidRDefault="00071B43"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редактировать вставку.</w:t>
            </w:r>
          </w:p>
        </w:tc>
      </w:tr>
      <w:tr w:rsidR="00591A1B" w:rsidRPr="003A0C2F" w:rsidTr="0087383A">
        <w:trPr>
          <w:tblCellSpacing w:w="15" w:type="dxa"/>
        </w:trPr>
        <w:tc>
          <w:tcPr>
            <w:tcW w:w="9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91A1B" w:rsidRPr="003A0C2F" w:rsidRDefault="00591A1B" w:rsidP="0035397D">
            <w:pPr>
              <w:shd w:val="clear" w:color="auto" w:fill="FFFFFF"/>
              <w:spacing w:before="100" w:beforeAutospacing="1" w:after="0"/>
              <w:ind w:left="284"/>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9 класс</w:t>
            </w:r>
          </w:p>
        </w:tc>
        <w:tc>
          <w:tcPr>
            <w:tcW w:w="50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создание, сохранение текстовых</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документов в программах WORD,</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Блокнот;</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вывод текста на принтер;</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распечатка текстовых документов;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настройка анимации, музыкальное 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звуковое оформление презентации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POWER POINT;</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использование готовых шаблонов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презентации;</w:t>
            </w:r>
          </w:p>
          <w:p w:rsidR="00393F8D" w:rsidRPr="003A0C2F" w:rsidRDefault="00071B43"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обработка личных фотографий с помощью диспетчера рисунков </w:t>
            </w:r>
            <w:r w:rsidR="00393F8D" w:rsidRPr="003A0C2F">
              <w:rPr>
                <w:rFonts w:ascii="Times New Roman" w:hAnsi="Times New Roman" w:cs="Times New Roman"/>
                <w:sz w:val="24"/>
                <w:szCs w:val="24"/>
                <w:lang w:eastAsia="ru-RU"/>
              </w:rPr>
              <w:t>Microsoft Office;</w:t>
            </w:r>
          </w:p>
          <w:p w:rsidR="00393F8D" w:rsidRPr="003A0C2F" w:rsidRDefault="00071B43"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подборка компакт-диска нужного </w:t>
            </w:r>
            <w:r w:rsidR="00393F8D" w:rsidRPr="003A0C2F">
              <w:rPr>
                <w:rFonts w:ascii="Times New Roman" w:hAnsi="Times New Roman" w:cs="Times New Roman"/>
                <w:sz w:val="24"/>
                <w:szCs w:val="24"/>
                <w:lang w:eastAsia="ru-RU"/>
              </w:rPr>
              <w:t>формата;</w:t>
            </w:r>
          </w:p>
          <w:p w:rsidR="00393F8D" w:rsidRPr="003A0C2F" w:rsidRDefault="00071B43"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запись музыкальных файлов на </w:t>
            </w:r>
            <w:r w:rsidR="00393F8D" w:rsidRPr="003A0C2F">
              <w:rPr>
                <w:rFonts w:ascii="Times New Roman" w:hAnsi="Times New Roman" w:cs="Times New Roman"/>
                <w:sz w:val="24"/>
                <w:szCs w:val="24"/>
                <w:lang w:eastAsia="ru-RU"/>
              </w:rPr>
              <w:t>компакт-диски;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социальные сети, их назначение;</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w:t>
            </w:r>
            <w:r w:rsidR="00071B43" w:rsidRPr="003A0C2F">
              <w:rPr>
                <w:rFonts w:ascii="Times New Roman" w:hAnsi="Times New Roman" w:cs="Times New Roman"/>
                <w:sz w:val="24"/>
                <w:szCs w:val="24"/>
                <w:lang w:eastAsia="ru-RU"/>
              </w:rPr>
              <w:t>оиск информации на сайте школы-</w:t>
            </w:r>
            <w:r w:rsidRPr="003A0C2F">
              <w:rPr>
                <w:rFonts w:ascii="Times New Roman" w:hAnsi="Times New Roman" w:cs="Times New Roman"/>
                <w:sz w:val="24"/>
                <w:szCs w:val="24"/>
                <w:lang w:eastAsia="ru-RU"/>
              </w:rPr>
              <w:t>интерната;</w:t>
            </w:r>
          </w:p>
          <w:p w:rsidR="00393F8D" w:rsidRPr="003A0C2F" w:rsidRDefault="00071B43"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скачивание информации из сети </w:t>
            </w:r>
            <w:r w:rsidR="00393F8D" w:rsidRPr="003A0C2F">
              <w:rPr>
                <w:rFonts w:ascii="Times New Roman" w:hAnsi="Times New Roman" w:cs="Times New Roman"/>
                <w:sz w:val="24"/>
                <w:szCs w:val="24"/>
                <w:lang w:eastAsia="ru-RU"/>
              </w:rPr>
              <w:t>Интернет, сохранение её в нужной</w:t>
            </w:r>
            <w:r w:rsidRPr="003A0C2F">
              <w:rPr>
                <w:rFonts w:ascii="Times New Roman" w:hAnsi="Times New Roman" w:cs="Times New Roman"/>
                <w:sz w:val="24"/>
                <w:szCs w:val="24"/>
                <w:lang w:eastAsia="ru-RU"/>
              </w:rPr>
              <w:t xml:space="preserve"> </w:t>
            </w:r>
            <w:r w:rsidR="00393F8D" w:rsidRPr="003A0C2F">
              <w:rPr>
                <w:rFonts w:ascii="Times New Roman" w:hAnsi="Times New Roman" w:cs="Times New Roman"/>
                <w:sz w:val="24"/>
                <w:szCs w:val="24"/>
                <w:lang w:eastAsia="ru-RU"/>
              </w:rPr>
              <w:t>папке;</w:t>
            </w:r>
          </w:p>
          <w:p w:rsidR="00591A1B"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электронная почта; составление и</w:t>
            </w:r>
            <w:r w:rsidR="006A6005"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отправка электронного письма;</w:t>
            </w:r>
          </w:p>
        </w:tc>
        <w:tc>
          <w:tcPr>
            <w:tcW w:w="4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создавать, сохранять, размещать в ну</w:t>
            </w:r>
            <w:r w:rsidR="0087383A" w:rsidRPr="003A0C2F">
              <w:rPr>
                <w:rFonts w:ascii="Times New Roman" w:hAnsi="Times New Roman" w:cs="Times New Roman"/>
                <w:sz w:val="24"/>
                <w:szCs w:val="24"/>
                <w:lang w:eastAsia="ru-RU"/>
              </w:rPr>
              <w:t xml:space="preserve">жную папку, </w:t>
            </w:r>
            <w:r w:rsidRPr="003A0C2F">
              <w:rPr>
                <w:rFonts w:ascii="Times New Roman" w:hAnsi="Times New Roman" w:cs="Times New Roman"/>
                <w:sz w:val="24"/>
                <w:szCs w:val="24"/>
                <w:lang w:eastAsia="ru-RU"/>
              </w:rPr>
              <w:t>открывать т</w:t>
            </w:r>
            <w:r w:rsidR="0087383A" w:rsidRPr="003A0C2F">
              <w:rPr>
                <w:rFonts w:ascii="Times New Roman" w:hAnsi="Times New Roman" w:cs="Times New Roman"/>
                <w:sz w:val="24"/>
                <w:szCs w:val="24"/>
                <w:lang w:eastAsia="ru-RU"/>
              </w:rPr>
              <w:t xml:space="preserve">екстовые документы в программах </w:t>
            </w:r>
            <w:r w:rsidRPr="003A0C2F">
              <w:rPr>
                <w:rFonts w:ascii="Times New Roman" w:hAnsi="Times New Roman" w:cs="Times New Roman"/>
                <w:sz w:val="24"/>
                <w:szCs w:val="24"/>
                <w:lang w:eastAsia="ru-RU"/>
              </w:rPr>
              <w:t xml:space="preserve">WORD, </w:t>
            </w:r>
            <w:r w:rsidRPr="003A0C2F">
              <w:rPr>
                <w:rFonts w:ascii="Times New Roman" w:hAnsi="Times New Roman" w:cs="Times New Roman"/>
                <w:sz w:val="24"/>
                <w:szCs w:val="24"/>
                <w:lang w:eastAsia="ru-RU"/>
              </w:rPr>
              <w:lastRenderedPageBreak/>
              <w:t>Блокнот;</w:t>
            </w:r>
          </w:p>
          <w:p w:rsidR="00393F8D" w:rsidRPr="003A0C2F" w:rsidRDefault="0087383A"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выводить текст на принтер; </w:t>
            </w:r>
            <w:r w:rsidR="00393F8D" w:rsidRPr="003A0C2F">
              <w:rPr>
                <w:rFonts w:ascii="Times New Roman" w:hAnsi="Times New Roman" w:cs="Times New Roman"/>
                <w:sz w:val="24"/>
                <w:szCs w:val="24"/>
                <w:lang w:eastAsia="ru-RU"/>
              </w:rPr>
              <w:t>распечатывать текстовые документы;</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настраивать а</w:t>
            </w:r>
            <w:r w:rsidR="0087383A" w:rsidRPr="003A0C2F">
              <w:rPr>
                <w:rFonts w:ascii="Times New Roman" w:hAnsi="Times New Roman" w:cs="Times New Roman"/>
                <w:sz w:val="24"/>
                <w:szCs w:val="24"/>
                <w:lang w:eastAsia="ru-RU"/>
              </w:rPr>
              <w:t xml:space="preserve">нимацию, музыкальное и звуковое </w:t>
            </w:r>
            <w:r w:rsidRPr="003A0C2F">
              <w:rPr>
                <w:rFonts w:ascii="Times New Roman" w:hAnsi="Times New Roman" w:cs="Times New Roman"/>
                <w:sz w:val="24"/>
                <w:szCs w:val="24"/>
                <w:lang w:eastAsia="ru-RU"/>
              </w:rPr>
              <w:t>оформление презентации POWER POINT;</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использовать готовые шаблоны презентации;</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обрабатыв</w:t>
            </w:r>
            <w:r w:rsidR="0087383A" w:rsidRPr="003A0C2F">
              <w:rPr>
                <w:rFonts w:ascii="Times New Roman" w:hAnsi="Times New Roman" w:cs="Times New Roman"/>
                <w:sz w:val="24"/>
                <w:szCs w:val="24"/>
                <w:lang w:eastAsia="ru-RU"/>
              </w:rPr>
              <w:t xml:space="preserve">ать личные фотографии с помощью </w:t>
            </w:r>
            <w:r w:rsidRPr="003A0C2F">
              <w:rPr>
                <w:rFonts w:ascii="Times New Roman" w:hAnsi="Times New Roman" w:cs="Times New Roman"/>
                <w:sz w:val="24"/>
                <w:szCs w:val="24"/>
                <w:lang w:eastAsia="ru-RU"/>
              </w:rPr>
              <w:t>диспетчера рисунков Microsoft Office;</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подбирать к</w:t>
            </w:r>
            <w:r w:rsidR="0087383A" w:rsidRPr="003A0C2F">
              <w:rPr>
                <w:rFonts w:ascii="Times New Roman" w:hAnsi="Times New Roman" w:cs="Times New Roman"/>
                <w:sz w:val="24"/>
                <w:szCs w:val="24"/>
                <w:lang w:eastAsia="ru-RU"/>
              </w:rPr>
              <w:t xml:space="preserve">омпакт-диск нужного формата для </w:t>
            </w:r>
            <w:r w:rsidRPr="003A0C2F">
              <w:rPr>
                <w:rFonts w:ascii="Times New Roman" w:hAnsi="Times New Roman" w:cs="Times New Roman"/>
                <w:sz w:val="24"/>
                <w:szCs w:val="24"/>
                <w:lang w:eastAsia="ru-RU"/>
              </w:rPr>
              <w:t>записи музыкальных файлов;</w:t>
            </w:r>
          </w:p>
          <w:p w:rsidR="00393F8D"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уметь регистриро</w:t>
            </w:r>
            <w:r w:rsidR="0087383A" w:rsidRPr="003A0C2F">
              <w:rPr>
                <w:rFonts w:ascii="Times New Roman" w:hAnsi="Times New Roman" w:cs="Times New Roman"/>
                <w:sz w:val="24"/>
                <w:szCs w:val="24"/>
                <w:lang w:eastAsia="ru-RU"/>
              </w:rPr>
              <w:t xml:space="preserve">ваться на сайтах, искать нужную </w:t>
            </w:r>
            <w:r w:rsidRPr="003A0C2F">
              <w:rPr>
                <w:rFonts w:ascii="Times New Roman" w:hAnsi="Times New Roman" w:cs="Times New Roman"/>
                <w:sz w:val="24"/>
                <w:szCs w:val="24"/>
                <w:lang w:eastAsia="ru-RU"/>
              </w:rPr>
              <w:t>информацию на сайте школы-интерната;</w:t>
            </w:r>
          </w:p>
          <w:p w:rsidR="00591A1B" w:rsidRPr="003A0C2F" w:rsidRDefault="00393F8D" w:rsidP="0035397D">
            <w:pPr>
              <w:autoSpaceDE w:val="0"/>
              <w:autoSpaceDN w:val="0"/>
              <w:adjustRightInd w:val="0"/>
              <w:spacing w:after="0"/>
              <w:ind w:left="15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скачивать и сохранять н</w:t>
            </w:r>
            <w:r w:rsidR="0087383A" w:rsidRPr="003A0C2F">
              <w:rPr>
                <w:rFonts w:ascii="Times New Roman" w:hAnsi="Times New Roman" w:cs="Times New Roman"/>
                <w:sz w:val="24"/>
                <w:szCs w:val="24"/>
                <w:lang w:eastAsia="ru-RU"/>
              </w:rPr>
              <w:t xml:space="preserve">ужную информацию из сети </w:t>
            </w:r>
            <w:r w:rsidRPr="003A0C2F">
              <w:rPr>
                <w:rFonts w:ascii="Times New Roman" w:hAnsi="Times New Roman" w:cs="Times New Roman"/>
                <w:sz w:val="24"/>
                <w:szCs w:val="24"/>
                <w:lang w:eastAsia="ru-RU"/>
              </w:rPr>
              <w:t>Интернет; пользоваться электронной почтой;</w:t>
            </w:r>
          </w:p>
        </w:tc>
      </w:tr>
    </w:tbl>
    <w:p w:rsidR="00F61407" w:rsidRPr="003A0C2F" w:rsidRDefault="00C57DCF" w:rsidP="003A0C2F">
      <w:pPr>
        <w:pStyle w:val="aa"/>
        <w:shd w:val="clear" w:color="auto" w:fill="FFFFFF"/>
        <w:spacing w:after="0" w:afterAutospacing="0" w:line="276" w:lineRule="auto"/>
        <w:ind w:left="284" w:firstLine="567"/>
        <w:jc w:val="both"/>
        <w:rPr>
          <w:color w:val="000000"/>
        </w:rPr>
      </w:pPr>
      <w:r w:rsidRPr="003A0C2F">
        <w:rPr>
          <w:color w:val="000000"/>
        </w:rPr>
        <w:lastRenderedPageBreak/>
        <w:t>Достижение обучающимися планируемых резу</w:t>
      </w:r>
      <w:r w:rsidR="00591A1B" w:rsidRPr="003A0C2F">
        <w:rPr>
          <w:color w:val="000000"/>
        </w:rPr>
        <w:t xml:space="preserve">льтатов освоения </w:t>
      </w:r>
      <w:r w:rsidRPr="003A0C2F">
        <w:rPr>
          <w:color w:val="000000"/>
        </w:rPr>
        <w:t xml:space="preserve"> Програм</w:t>
      </w:r>
      <w:r w:rsidR="00591A1B" w:rsidRPr="003A0C2F">
        <w:rPr>
          <w:color w:val="000000"/>
        </w:rPr>
        <w:t xml:space="preserve">мы </w:t>
      </w:r>
      <w:r w:rsidRPr="003A0C2F">
        <w:rPr>
          <w:color w:val="000000"/>
        </w:rPr>
        <w:t>определяется по завершении обучения в школе-интернате. Обучение завершается аттестацией (экзаменом) по</w:t>
      </w:r>
      <w:r w:rsidR="00591A1B" w:rsidRPr="003A0C2F">
        <w:rPr>
          <w:color w:val="000000"/>
        </w:rPr>
        <w:t xml:space="preserve"> профессионально-</w:t>
      </w:r>
      <w:r w:rsidRPr="003A0C2F">
        <w:rPr>
          <w:color w:val="000000"/>
        </w:rPr>
        <w:t>трудовому обучению, состоящему из двух этапов: практической работы и собеседования по вопросам материаловедения и технологии из</w:t>
      </w:r>
      <w:r w:rsidR="00591A1B" w:rsidRPr="003A0C2F">
        <w:rPr>
          <w:color w:val="000000"/>
        </w:rPr>
        <w:t>готовления изделия. Обучающиеся</w:t>
      </w:r>
      <w:r w:rsidRPr="003A0C2F">
        <w:rPr>
          <w:color w:val="000000"/>
        </w:rPr>
        <w:t xml:space="preserve"> могут быть освобождены от аттестации по состоянию здоровья в порядке, определяемом Министерством образования Российской Федерации и Министерством здравоохранения Российской Федерации.</w:t>
      </w:r>
      <w:r w:rsidR="005B3137" w:rsidRPr="003A0C2F">
        <w:rPr>
          <w:color w:val="000000"/>
        </w:rPr>
        <w:t xml:space="preserve"> </w:t>
      </w:r>
      <w:r w:rsidR="00F61407" w:rsidRPr="003A0C2F">
        <w:t>Экзамен</w:t>
      </w:r>
      <w:r w:rsidR="005B3137" w:rsidRPr="003A0C2F">
        <w:t xml:space="preserve"> </w:t>
      </w:r>
      <w:r w:rsidR="00F61407" w:rsidRPr="003A0C2F">
        <w:t>проводится в соответствии с методическим письмом МО РФ от 14.03.2001 г. № 29/1448-6</w:t>
      </w:r>
    </w:p>
    <w:p w:rsidR="0087383A" w:rsidRPr="003A0C2F" w:rsidRDefault="00F6140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«Рекомендации о порядке проведения экзаменов по трудовому обучению выпускников специальных (коррекционных) школ VIII вида».</w:t>
      </w:r>
    </w:p>
    <w:p w:rsidR="0087383A" w:rsidRPr="003A0C2F" w:rsidRDefault="0087383A" w:rsidP="003A0C2F">
      <w:pPr>
        <w:autoSpaceDE w:val="0"/>
        <w:autoSpaceDN w:val="0"/>
        <w:adjustRightInd w:val="0"/>
        <w:spacing w:after="0"/>
        <w:ind w:left="284" w:firstLine="567"/>
        <w:jc w:val="both"/>
        <w:rPr>
          <w:rFonts w:ascii="Times New Roman" w:hAnsi="Times New Roman" w:cs="Times New Roman"/>
          <w:sz w:val="24"/>
          <w:szCs w:val="24"/>
          <w:lang w:eastAsia="ru-RU"/>
        </w:rPr>
      </w:pPr>
    </w:p>
    <w:p w:rsidR="00C57DCF" w:rsidRPr="003A0C2F" w:rsidRDefault="00071B43"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color w:val="000000"/>
          <w:sz w:val="24"/>
          <w:szCs w:val="24"/>
        </w:rPr>
        <w:t>Предполагается, что в</w:t>
      </w:r>
      <w:r w:rsidR="00C57DCF" w:rsidRPr="003A0C2F">
        <w:rPr>
          <w:rFonts w:ascii="Times New Roman" w:hAnsi="Times New Roman" w:cs="Times New Roman"/>
          <w:color w:val="000000"/>
          <w:sz w:val="24"/>
          <w:szCs w:val="24"/>
        </w:rPr>
        <w:t>ыпускник школы</w:t>
      </w:r>
      <w:r w:rsidR="00591A1B" w:rsidRPr="003A0C2F">
        <w:rPr>
          <w:rFonts w:ascii="Times New Roman" w:hAnsi="Times New Roman" w:cs="Times New Roman"/>
          <w:color w:val="000000"/>
          <w:sz w:val="24"/>
          <w:szCs w:val="24"/>
        </w:rPr>
        <w:t>-интерната</w:t>
      </w:r>
      <w:r w:rsidR="0087383A" w:rsidRPr="003A0C2F">
        <w:rPr>
          <w:rFonts w:ascii="Times New Roman" w:hAnsi="Times New Roman" w:cs="Times New Roman"/>
          <w:color w:val="000000"/>
          <w:sz w:val="24"/>
          <w:szCs w:val="24"/>
        </w:rPr>
        <w:t xml:space="preserve"> на завершающем этапе основного обучения</w:t>
      </w:r>
    </w:p>
    <w:p w:rsidR="00C57DCF" w:rsidRPr="003A0C2F" w:rsidRDefault="00C57DC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 приемлемом для него уровне о</w:t>
      </w:r>
      <w:r w:rsidR="00591A1B" w:rsidRPr="003A0C2F">
        <w:rPr>
          <w:color w:val="000000"/>
        </w:rPr>
        <w:t>своил адаптированн</w:t>
      </w:r>
      <w:r w:rsidR="00071B43" w:rsidRPr="003A0C2F">
        <w:rPr>
          <w:color w:val="000000"/>
        </w:rPr>
        <w:t xml:space="preserve">ую основную общеобразовательную </w:t>
      </w:r>
      <w:r w:rsidR="00591A1B" w:rsidRPr="003A0C2F">
        <w:rPr>
          <w:color w:val="000000"/>
        </w:rPr>
        <w:t>программу</w:t>
      </w:r>
      <w:r w:rsidRPr="003A0C2F">
        <w:rPr>
          <w:color w:val="000000"/>
        </w:rPr>
        <w:t xml:space="preserve"> в соответствии со своими интеллектуальными возможностями, способностями и состоянием здоровья;</w:t>
      </w:r>
    </w:p>
    <w:p w:rsidR="00C57DCF" w:rsidRPr="003A0C2F" w:rsidRDefault="00C57DC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овладел общеучебными знаниями, умениями и навыками, определенными Программами 5-9 классов специальных (коррекционных) образовательных учреждений VIII вида под редакцией Воронковой В.В.;</w:t>
      </w:r>
    </w:p>
    <w:p w:rsidR="00C57DCF" w:rsidRPr="003A0C2F" w:rsidRDefault="00C57DC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имеет в основном положительную динамику в своем индивидуальном</w:t>
      </w:r>
      <w:r w:rsidR="00591A1B" w:rsidRPr="003A0C2F">
        <w:rPr>
          <w:color w:val="000000"/>
        </w:rPr>
        <w:t xml:space="preserve"> продвижении и развитии, </w:t>
      </w:r>
      <w:r w:rsidRPr="003A0C2F">
        <w:rPr>
          <w:color w:val="000000"/>
        </w:rPr>
        <w:t>предусмотренную учебным</w:t>
      </w:r>
      <w:r w:rsidR="002B59FE" w:rsidRPr="003A0C2F">
        <w:rPr>
          <w:color w:val="000000"/>
        </w:rPr>
        <w:t>и программами.</w:t>
      </w:r>
    </w:p>
    <w:p w:rsidR="00C57DCF" w:rsidRPr="003A0C2F" w:rsidRDefault="00C57DC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обладает элементарными сформированными общеучебными умениями и навыками, отражающими уровень развития;</w:t>
      </w:r>
    </w:p>
    <w:p w:rsidR="00C57DCF" w:rsidRPr="003A0C2F" w:rsidRDefault="00C57DC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AA6DC9" w:rsidRPr="003A0C2F" w:rsidRDefault="00C57DCF" w:rsidP="003A0C2F">
      <w:pPr>
        <w:pStyle w:val="aa"/>
        <w:shd w:val="clear" w:color="auto" w:fill="FFFFFF"/>
        <w:spacing w:after="0" w:afterAutospacing="0" w:line="276" w:lineRule="auto"/>
        <w:ind w:left="284" w:firstLine="567"/>
        <w:jc w:val="both"/>
        <w:rPr>
          <w:color w:val="000000"/>
        </w:rPr>
      </w:pPr>
      <w:r w:rsidRPr="003A0C2F">
        <w:rPr>
          <w:color w:val="000000"/>
        </w:rPr>
        <w:t xml:space="preserve">Планируемые результаты освоения адаптированной </w:t>
      </w:r>
      <w:r w:rsidR="002B59FE" w:rsidRPr="003A0C2F">
        <w:rPr>
          <w:color w:val="000000"/>
        </w:rPr>
        <w:t>основной обще</w:t>
      </w:r>
      <w:r w:rsidRPr="003A0C2F">
        <w:rPr>
          <w:color w:val="000000"/>
        </w:rPr>
        <w:t>образовательной програ</w:t>
      </w:r>
      <w:r w:rsidR="002B59FE" w:rsidRPr="003A0C2F">
        <w:rPr>
          <w:color w:val="000000"/>
        </w:rPr>
        <w:t xml:space="preserve">ммы </w:t>
      </w:r>
      <w:r w:rsidRPr="003A0C2F">
        <w:rPr>
          <w:color w:val="000000"/>
        </w:rPr>
        <w:t xml:space="preserve"> могут уточняться и конкретизировать</w:t>
      </w:r>
      <w:r w:rsidR="002B59FE" w:rsidRPr="003A0C2F">
        <w:rPr>
          <w:color w:val="000000"/>
        </w:rPr>
        <w:t xml:space="preserve">ся в зависимости от личностных и предметных </w:t>
      </w:r>
      <w:r w:rsidRPr="003A0C2F">
        <w:rPr>
          <w:color w:val="000000"/>
        </w:rPr>
        <w:t xml:space="preserve">результатов, как </w:t>
      </w:r>
      <w:r w:rsidRPr="003A0C2F">
        <w:rPr>
          <w:color w:val="000000"/>
        </w:rPr>
        <w:lastRenderedPageBreak/>
        <w:t>с позиции организации их достижения в образовательном процессе, так и с позиции оценки этих результатов. При этом требования к знаниям и умениям учащихся по годам обучения могут варьироваться в зависимости от континге</w:t>
      </w:r>
      <w:r w:rsidR="002B59FE" w:rsidRPr="003A0C2F">
        <w:rPr>
          <w:color w:val="000000"/>
        </w:rPr>
        <w:t>нта обучающихся.</w:t>
      </w:r>
    </w:p>
    <w:p w:rsidR="001A32E1" w:rsidRPr="003A0C2F" w:rsidRDefault="001A32E1" w:rsidP="003A0C2F">
      <w:pPr>
        <w:pStyle w:val="aa"/>
        <w:shd w:val="clear" w:color="auto" w:fill="FFFFFF"/>
        <w:spacing w:line="276" w:lineRule="auto"/>
        <w:ind w:left="284" w:firstLine="567"/>
        <w:jc w:val="both"/>
        <w:rPr>
          <w:color w:val="000000"/>
        </w:rPr>
      </w:pPr>
      <w:r w:rsidRPr="003A0C2F">
        <w:rPr>
          <w:color w:val="000000"/>
        </w:rPr>
        <w:t xml:space="preserve">Для обучающихся с умеренной умственной отсталостью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7468"/>
      </w:tblGrid>
      <w:tr w:rsidR="001A32E1" w:rsidRPr="003A0C2F" w:rsidTr="008A62B4">
        <w:tc>
          <w:tcPr>
            <w:tcW w:w="3510" w:type="dxa"/>
            <w:shd w:val="clear" w:color="auto" w:fill="auto"/>
          </w:tcPr>
          <w:p w:rsidR="001A32E1" w:rsidRPr="003A0C2F" w:rsidRDefault="001A32E1" w:rsidP="003A0C2F">
            <w:pPr>
              <w:pStyle w:val="aa"/>
              <w:spacing w:line="276" w:lineRule="auto"/>
              <w:ind w:left="284" w:firstLine="567"/>
              <w:jc w:val="center"/>
              <w:rPr>
                <w:color w:val="000000"/>
              </w:rPr>
            </w:pPr>
            <w:r w:rsidRPr="003A0C2F">
              <w:rPr>
                <w:color w:val="000000"/>
              </w:rPr>
              <w:t>Образовательная область</w:t>
            </w:r>
          </w:p>
        </w:tc>
        <w:tc>
          <w:tcPr>
            <w:tcW w:w="7468" w:type="dxa"/>
            <w:shd w:val="clear" w:color="auto" w:fill="auto"/>
          </w:tcPr>
          <w:p w:rsidR="001A32E1" w:rsidRPr="003A0C2F" w:rsidRDefault="001A32E1" w:rsidP="003A0C2F">
            <w:pPr>
              <w:pStyle w:val="aa"/>
              <w:spacing w:line="276" w:lineRule="auto"/>
              <w:ind w:left="284" w:firstLine="567"/>
              <w:jc w:val="center"/>
              <w:rPr>
                <w:color w:val="000000"/>
              </w:rPr>
            </w:pPr>
            <w:r w:rsidRPr="003A0C2F">
              <w:rPr>
                <w:color w:val="000000"/>
              </w:rPr>
              <w:t>Возможные результаты</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t>Язык и литература</w:t>
            </w:r>
          </w:p>
        </w:tc>
        <w:tc>
          <w:tcPr>
            <w:tcW w:w="7468" w:type="dxa"/>
            <w:shd w:val="clear" w:color="auto" w:fill="auto"/>
          </w:tcPr>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Понимание слов, обозначающих объекты и явления природы, объекты рукотворного мира и деятельность человека.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самостоятельного использования усвоенного лексико-грамматического материала в учебных и коммуникативных целях.</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Качество сформированности устной речи в соответствии с возрастными показаниями.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Понимание обращенной речи, понимание смысла рисунков, фотографий, пиктограмм, других графических знаков.</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Мотивы коммуникации: познавательные интересы, общение и взаимодействие в разнообразных видах детской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6A11B5"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использовать средства альтернативной к</w:t>
            </w:r>
            <w:r w:rsidR="006A11B5" w:rsidRPr="003A0C2F">
              <w:rPr>
                <w:color w:val="000000"/>
              </w:rPr>
              <w:t>оммуникации в процессе общения:</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 xml:space="preserve">- </w:t>
            </w:r>
            <w:r w:rsidR="001A32E1" w:rsidRPr="003A0C2F">
              <w:rPr>
                <w:color w:val="000000"/>
              </w:rPr>
              <w:t>использование предметов, жестов, взгляда, шумовых, голосовых, речеподражательных реакций для выражен</w:t>
            </w:r>
            <w:r w:rsidRPr="003A0C2F">
              <w:rPr>
                <w:color w:val="000000"/>
              </w:rPr>
              <w:t>ия индивидуальных потребностей;</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 xml:space="preserve">- </w:t>
            </w:r>
            <w:r w:rsidR="001A32E1" w:rsidRPr="003A0C2F">
              <w:rPr>
                <w:color w:val="000000"/>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w:t>
            </w:r>
            <w:r w:rsidRPr="003A0C2F">
              <w:rPr>
                <w:color w:val="000000"/>
              </w:rPr>
              <w:t>либо другим доступным способом;</w:t>
            </w:r>
          </w:p>
          <w:p w:rsidR="001A32E1"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 xml:space="preserve">- </w:t>
            </w:r>
            <w:r w:rsidR="001A32E1" w:rsidRPr="003A0C2F">
              <w:rPr>
                <w:color w:val="000000"/>
              </w:rPr>
              <w:t>общение с помощью электронных средств коммуникации (коммуникатор, компьютерное устройство).</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Узнавание и различение напечатанных слов, обозначающих имена людей, названия хорошо известных предметов и действий.</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Использование карточек с напечатанными словами как средства коммуникации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lastRenderedPageBreak/>
              <w:t>•</w:t>
            </w:r>
            <w:r w:rsidRPr="003A0C2F">
              <w:rPr>
                <w:color w:val="000000"/>
              </w:rPr>
              <w:tab/>
              <w:t>Узнавание и различение образов графем (букв).</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Копирование с образца отдельных букв, слогов, слов.</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Начальные навыки чтения и письма.</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lastRenderedPageBreak/>
              <w:t>Математика</w:t>
            </w:r>
          </w:p>
        </w:tc>
        <w:tc>
          <w:tcPr>
            <w:tcW w:w="7468" w:type="dxa"/>
            <w:shd w:val="clear" w:color="auto" w:fill="auto"/>
          </w:tcPr>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различать и сравнивать предметы по форме, величине, удаленности.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ориентироваться в схеме тела, в пространстве, на плоскости.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различать, сравнивать и преобразовывать множества.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соотносить число с соответствующим количеством предметов, обозначать его цифрой.</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пересчитывать предметы в доступных пределах.</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представлять множество двумя другими множествами в пределах 10-ти.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обозначать арифметические действия знаками.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решать задачи на увеличение и уменьшение на одну, несколько единиц.</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обращаться с деньгами, рассчитываться ими, пользоваться карманными деньгами и т.д.</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определять длину, вес, объем, температуру, время, пользуясь мерками и измерительными приборами.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устанавливать взаимно-однозначные соответствия.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распознавать цифры, обозначающие номер дома, квартиры, автобуса, телефона и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t>Естествознание</w:t>
            </w:r>
          </w:p>
        </w:tc>
        <w:tc>
          <w:tcPr>
            <w:tcW w:w="7468" w:type="dxa"/>
            <w:shd w:val="clear" w:color="auto" w:fill="auto"/>
          </w:tcPr>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объектам и явлениям неживой природы.</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об объектах неживой природы (вода, воздух, земля, огонь, лес, луг, река, водоемы, формы земной поверхности, полезные ископаемые и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временах года, характерных признаках времен года, погодных изменениях, их влиянии на жизнь человека.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 xml:space="preserve">Умение </w:t>
            </w:r>
            <w:r w:rsidRPr="003A0C2F">
              <w:rPr>
                <w:color w:val="000000"/>
              </w:rPr>
              <w:tab/>
              <w:t xml:space="preserve">учитывать изменения </w:t>
            </w:r>
            <w:r w:rsidRPr="003A0C2F">
              <w:rPr>
                <w:color w:val="000000"/>
              </w:rPr>
              <w:tab/>
              <w:t xml:space="preserve">в окружающей </w:t>
            </w:r>
            <w:r w:rsidRPr="003A0C2F">
              <w:rPr>
                <w:color w:val="000000"/>
              </w:rPr>
              <w:tab/>
              <w:t>среде для выполнения правил жизнедеятельности, охраны здоровья.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объектам живой природы.</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животном и растительном мире (растения, животные, их виды, понятия «полезные» - «вредные», «дикие» - «домашние» и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Опыт заботливого и бережного отношения к расте</w:t>
            </w:r>
            <w:r w:rsidR="006A11B5" w:rsidRPr="003A0C2F">
              <w:rPr>
                <w:color w:val="000000"/>
              </w:rPr>
              <w:t xml:space="preserve">ниям и животным, ухода за ними. </w:t>
            </w:r>
            <w:r w:rsidRPr="003A0C2F">
              <w:rPr>
                <w:color w:val="000000"/>
              </w:rPr>
              <w:t>Умение соблюдать правила безопасного поведения в природе (в лесу, у реки и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 xml:space="preserve">Умение различать части суток, дни недели, месяцы, их </w:t>
            </w:r>
            <w:r w:rsidRPr="003A0C2F">
              <w:rPr>
                <w:color w:val="000000"/>
              </w:rPr>
              <w:lastRenderedPageBreak/>
              <w:t>соотнесение с временем года.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течении времени: смена событий дня, суток, в течение недели, месяца и т.д.</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Соотнесение себя со своим именем, своим изображением на фотографии, отражением в зеркале.</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w:t>
            </w:r>
            <w:r w:rsidR="006A11B5" w:rsidRPr="003A0C2F">
              <w:rPr>
                <w:color w:val="000000"/>
              </w:rPr>
              <w:t xml:space="preserve">едставление о собственном теле. </w:t>
            </w:r>
            <w:r w:rsidRPr="003A0C2F">
              <w:rPr>
                <w:color w:val="000000"/>
              </w:rPr>
              <w:t>Отнесение себя к определенному полу.</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определять «моё» и «не моё», осознавать и выражать свои интересы, желания.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сообщать общие сведения о себе: имя, фамилия, возраст, пол, место жительства, интересы.</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возрастных изменениях человека, адекватное отношение к своим возрастным изменениям.</w:t>
            </w:r>
          </w:p>
          <w:p w:rsidR="001A32E1" w:rsidRPr="003A0C2F" w:rsidRDefault="001A32E1" w:rsidP="003A0C2F">
            <w:pPr>
              <w:pStyle w:val="aa"/>
              <w:spacing w:before="0" w:beforeAutospacing="0" w:after="0" w:afterAutospacing="0" w:line="276" w:lineRule="auto"/>
              <w:ind w:left="284" w:firstLine="567"/>
              <w:jc w:val="both"/>
              <w:rPr>
                <w:color w:val="000000"/>
              </w:rPr>
            </w:pP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lastRenderedPageBreak/>
              <w:t>Искусство</w:t>
            </w:r>
          </w:p>
        </w:tc>
        <w:tc>
          <w:tcPr>
            <w:tcW w:w="7468" w:type="dxa"/>
            <w:shd w:val="clear" w:color="auto" w:fill="auto"/>
          </w:tcPr>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различным видам музыкальной деятельности (слушание, пение, движение под музыку, игра на музыкальных инструментах).</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слушать музыку и выполнять простейшие танцевальные движения.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Освоение приемов игры на музыкальных инструментах, сопровождение мелодии игрой на музыкальных инструментах.</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узнавать знакомые пе</w:t>
            </w:r>
            <w:r w:rsidR="006A11B5" w:rsidRPr="003A0C2F">
              <w:rPr>
                <w:color w:val="000000"/>
              </w:rPr>
              <w:t>сни, подпевать их, петь в хоре.</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проявлять адекватные эмоциональные реакции от совместной и самостоятельной музыкальной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Стремление к совместной и самостоятельной музыкальной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использовать полученные навыки для участия в представлениях, концертах, спектаклях, др.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доступным видам изобразительной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использовать инструменты и материалы в процессе доступной изобразительной деятельности (лепка, рисование, аппликация).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использовать различные изобразительные технологии в процессе рисования, лепки, аппликации.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Положительные эмоциональные реакции (удовольствие, радость) в процессе изобразительной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Стремление к собственной творческой деятельности и умение демонстрировать результаты работы.</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выражать свое отношение к результатам собственной и чужой творческой деятельности.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Готовность к взаимодействию в творческой деятельности совместно со сверстниками, взрослыми.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 xml:space="preserve">Умение использовать полученные навыки для изготовления творческих работ, для участия в выставках, </w:t>
            </w:r>
            <w:r w:rsidRPr="003A0C2F">
              <w:rPr>
                <w:color w:val="000000"/>
              </w:rPr>
              <w:lastRenderedPageBreak/>
              <w:t>конкурсах рисунков, поделок.</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lastRenderedPageBreak/>
              <w:t>Обществознание</w:t>
            </w:r>
          </w:p>
        </w:tc>
        <w:tc>
          <w:tcPr>
            <w:tcW w:w="7468" w:type="dxa"/>
            <w:shd w:val="clear" w:color="auto" w:fill="auto"/>
          </w:tcPr>
          <w:p w:rsidR="001A32E1" w:rsidRPr="003A0C2F" w:rsidRDefault="001A32E1" w:rsidP="003A0C2F">
            <w:pPr>
              <w:pStyle w:val="aa"/>
              <w:numPr>
                <w:ilvl w:val="0"/>
                <w:numId w:val="4"/>
              </w:numPr>
              <w:spacing w:before="0" w:beforeAutospacing="0" w:after="0" w:afterAutospacing="0" w:line="276" w:lineRule="auto"/>
              <w:ind w:left="284" w:firstLine="567"/>
              <w:rPr>
                <w:color w:val="000000"/>
              </w:rPr>
            </w:pPr>
            <w:r w:rsidRPr="003A0C2F">
              <w:rPr>
                <w:color w:val="000000"/>
              </w:rPr>
              <w:t>Представления о дружбе, товарищах, сверстниках.</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Умение находить друзей на основе личных симпатий.</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Умение строить отношения на основе поддержки и взаимопомощи, умение сопереживать, сочувствовать, проявлять внимание.</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Умение взаимодействовать в группе в процессе учебной, игровой, других видах доступной деятельности.</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Умение организовывать свободное время с учетом своих и совместных интересов.</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Представление о праздниках, праздничных мероприятиях, их содержании, участие в них.</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Использование простейших эстетических ориентиров/эталонов о внешнем виде, на праздниках, в хозяйственно-бытовой деятельности.</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Умение соблюдать традиции семейных, школьных, государственных праздников.</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Представления о праве на жизнь, на образование, на труд, на неприкосновенность личности и достоинства и др.</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Представления об обязанностях обучающегося, сына/дочери, внука/внучки,  гражданина и др.</w:t>
            </w:r>
          </w:p>
          <w:p w:rsidR="001A32E1" w:rsidRPr="003A0C2F" w:rsidRDefault="001A32E1" w:rsidP="003A0C2F">
            <w:pPr>
              <w:pStyle w:val="aa"/>
              <w:numPr>
                <w:ilvl w:val="0"/>
                <w:numId w:val="4"/>
              </w:numPr>
              <w:spacing w:before="0" w:beforeAutospacing="0" w:after="0" w:afterAutospacing="0" w:line="276" w:lineRule="auto"/>
              <w:ind w:left="284" w:firstLine="567"/>
              <w:rPr>
                <w:color w:val="000000"/>
              </w:rPr>
            </w:pPr>
            <w:r w:rsidRPr="003A0C2F">
              <w:rPr>
                <w:color w:val="000000"/>
              </w:rPr>
              <w:t>Представление о стране, на</w:t>
            </w:r>
            <w:r w:rsidR="002F4E0B" w:rsidRPr="003A0C2F">
              <w:rPr>
                <w:color w:val="000000"/>
              </w:rPr>
              <w:t xml:space="preserve">роде, столице, больших городах, </w:t>
            </w:r>
            <w:r w:rsidRPr="003A0C2F">
              <w:rPr>
                <w:color w:val="000000"/>
              </w:rPr>
              <w:t>городе (селе), месте проживания.</w:t>
            </w:r>
          </w:p>
          <w:p w:rsidR="001A32E1" w:rsidRPr="003A0C2F" w:rsidRDefault="001A32E1" w:rsidP="003A0C2F">
            <w:pPr>
              <w:pStyle w:val="aa"/>
              <w:spacing w:before="0" w:beforeAutospacing="0" w:after="0" w:afterAutospacing="0" w:line="276" w:lineRule="auto"/>
              <w:ind w:left="284" w:firstLine="567"/>
              <w:rPr>
                <w:color w:val="000000"/>
              </w:rPr>
            </w:pPr>
            <w:r w:rsidRPr="003A0C2F">
              <w:rPr>
                <w:color w:val="000000"/>
              </w:rPr>
              <w:t>•</w:t>
            </w:r>
            <w:r w:rsidRPr="003A0C2F">
              <w:rPr>
                <w:color w:val="000000"/>
              </w:rPr>
              <w:tab/>
              <w:t>Представление о государ</w:t>
            </w:r>
            <w:r w:rsidR="002F4E0B" w:rsidRPr="003A0C2F">
              <w:rPr>
                <w:color w:val="000000"/>
              </w:rPr>
              <w:t xml:space="preserve">ственной символике (флаг, герб, </w:t>
            </w:r>
            <w:r w:rsidRPr="003A0C2F">
              <w:rPr>
                <w:color w:val="000000"/>
              </w:rPr>
              <w:t>гимн).</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Представление о значимых исторических событиях и выдающихся людях России.</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t>Физкультура</w:t>
            </w:r>
          </w:p>
        </w:tc>
        <w:tc>
          <w:tcPr>
            <w:tcW w:w="7468" w:type="dxa"/>
            <w:shd w:val="clear" w:color="auto" w:fill="auto"/>
          </w:tcPr>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Освоение двигательных навыков, координации, последовательности движений.</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Совершенствование физических качеств: ловкости, силы, быстроты, выносливости.</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радоваться успехам: выше прыгнул, быстрее пробежал и др.</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определять свое самочувствие в связи с физической нагрузкой: усталость, болевые ощущения, др.</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Повышение уровня самостоятельности в освоении и совершенствовании двигательных умений.</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1A32E1"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ездить на велосипеде, кататься на санках, ходить на лыжах, плавать, играть в подвижные игры и др.</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lastRenderedPageBreak/>
              <w:t>Трудовая подготовка</w:t>
            </w:r>
          </w:p>
        </w:tc>
        <w:tc>
          <w:tcPr>
            <w:tcW w:w="7468" w:type="dxa"/>
            <w:shd w:val="clear" w:color="auto" w:fill="auto"/>
          </w:tcPr>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использовать в трудовой деятельности различные инструменты, материалы; соблюдать необходимые правила техники безопасности.</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 xml:space="preserve">Умение </w:t>
            </w:r>
            <w:r w:rsidRPr="003A0C2F">
              <w:rPr>
                <w:color w:val="000000"/>
              </w:rPr>
              <w:tab/>
              <w:t xml:space="preserve">соблюдать технологические </w:t>
            </w:r>
            <w:r w:rsidRPr="003A0C2F">
              <w:rPr>
                <w:color w:val="000000"/>
              </w:rPr>
              <w:tab/>
              <w:t>процессы, например:</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выращивание и уход за растениями,  при изготовлении изделий из бумаги, дерева, ткани, глины и другие, с учетом особенностей региона.</w:t>
            </w:r>
          </w:p>
          <w:p w:rsidR="001A32E1" w:rsidRPr="003A0C2F" w:rsidRDefault="001A32E1"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выполнять работу качественно, в установленный промежуток времени, оценивать результаты своего труда.</w:t>
            </w:r>
          </w:p>
          <w:p w:rsidR="001A32E1" w:rsidRPr="003A0C2F" w:rsidRDefault="001A32E1" w:rsidP="003A0C2F">
            <w:pPr>
              <w:pStyle w:val="aa"/>
              <w:numPr>
                <w:ilvl w:val="0"/>
                <w:numId w:val="4"/>
              </w:numPr>
              <w:spacing w:before="0" w:beforeAutospacing="0" w:after="0" w:afterAutospacing="0" w:line="276" w:lineRule="auto"/>
              <w:ind w:left="284" w:firstLine="567"/>
              <w:jc w:val="both"/>
              <w:rPr>
                <w:color w:val="000000"/>
              </w:rPr>
            </w:pPr>
            <w:r w:rsidRPr="003A0C2F">
              <w:rPr>
                <w:color w:val="000000"/>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tc>
      </w:tr>
      <w:tr w:rsidR="001A32E1" w:rsidRPr="003A0C2F" w:rsidTr="008A62B4">
        <w:tc>
          <w:tcPr>
            <w:tcW w:w="3510" w:type="dxa"/>
            <w:shd w:val="clear" w:color="auto" w:fill="auto"/>
          </w:tcPr>
          <w:p w:rsidR="001A32E1" w:rsidRPr="003A0C2F" w:rsidRDefault="001A32E1" w:rsidP="003A0C2F">
            <w:pPr>
              <w:tabs>
                <w:tab w:val="left" w:pos="10704"/>
              </w:tabs>
              <w:ind w:left="284" w:firstLine="567"/>
              <w:rPr>
                <w:rFonts w:ascii="Times New Roman" w:hAnsi="Times New Roman" w:cs="Times New Roman"/>
                <w:sz w:val="24"/>
                <w:szCs w:val="24"/>
              </w:rPr>
            </w:pPr>
            <w:r w:rsidRPr="003A0C2F">
              <w:rPr>
                <w:rFonts w:ascii="Times New Roman" w:hAnsi="Times New Roman" w:cs="Times New Roman"/>
                <w:sz w:val="24"/>
                <w:szCs w:val="24"/>
              </w:rPr>
              <w:t>Коррекционные курсы</w:t>
            </w:r>
          </w:p>
        </w:tc>
        <w:tc>
          <w:tcPr>
            <w:tcW w:w="7468" w:type="dxa"/>
            <w:shd w:val="clear" w:color="auto" w:fill="auto"/>
          </w:tcPr>
          <w:p w:rsidR="006A11B5" w:rsidRPr="003A0C2F" w:rsidRDefault="006A11B5" w:rsidP="003A0C2F">
            <w:pPr>
              <w:pStyle w:val="aa"/>
              <w:numPr>
                <w:ilvl w:val="0"/>
                <w:numId w:val="4"/>
              </w:numPr>
              <w:spacing w:before="0" w:beforeAutospacing="0" w:after="0" w:afterAutospacing="0" w:line="276" w:lineRule="auto"/>
              <w:ind w:left="284" w:firstLine="567"/>
              <w:jc w:val="both"/>
              <w:rPr>
                <w:color w:val="000000"/>
              </w:rPr>
            </w:pPr>
            <w:r w:rsidRPr="003A0C2F">
              <w:rPr>
                <w:color w:val="000000"/>
              </w:rPr>
              <w:t>Умение обслуживать себя: принимать пищу и пить, ходить в туалет, выполнять гигиенические процедуры, одеваться и раздеваться и др.</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сообщать о своих потребностях и желаниях.</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определять свое самочувствие (как хорошее или плохое), показывать или сообщать о болезненных ощущениях взрослому.</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следить за своим внешним видом.</w:t>
            </w:r>
          </w:p>
          <w:p w:rsidR="006A11B5" w:rsidRPr="003A0C2F" w:rsidRDefault="006A11B5" w:rsidP="003A0C2F">
            <w:pPr>
              <w:pStyle w:val="aa"/>
              <w:numPr>
                <w:ilvl w:val="0"/>
                <w:numId w:val="5"/>
              </w:numPr>
              <w:tabs>
                <w:tab w:val="decimal" w:pos="34"/>
              </w:tabs>
              <w:spacing w:before="0" w:beforeAutospacing="0" w:after="0" w:afterAutospacing="0" w:line="276" w:lineRule="auto"/>
              <w:ind w:left="284" w:firstLine="567"/>
              <w:jc w:val="both"/>
              <w:rPr>
                <w:color w:val="000000"/>
              </w:rPr>
            </w:pPr>
            <w:r w:rsidRPr="003A0C2F">
              <w:rPr>
                <w:color w:val="000000"/>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A11B5" w:rsidRPr="003A0C2F" w:rsidRDefault="006A11B5" w:rsidP="003A0C2F">
            <w:pPr>
              <w:pStyle w:val="aa"/>
              <w:numPr>
                <w:ilvl w:val="0"/>
                <w:numId w:val="5"/>
              </w:numPr>
              <w:tabs>
                <w:tab w:val="decimal" w:pos="743"/>
              </w:tabs>
              <w:spacing w:before="0" w:beforeAutospacing="0" w:after="0" w:afterAutospacing="0" w:line="276" w:lineRule="auto"/>
              <w:ind w:left="284" w:firstLine="567"/>
              <w:jc w:val="both"/>
              <w:rPr>
                <w:color w:val="000000"/>
              </w:rPr>
            </w:pPr>
            <w:r w:rsidRPr="003A0C2F">
              <w:rPr>
                <w:color w:val="000000"/>
              </w:rPr>
              <w:t xml:space="preserve">Умение </w:t>
            </w:r>
            <w:r w:rsidRPr="003A0C2F">
              <w:rPr>
                <w:color w:val="000000"/>
              </w:rPr>
              <w:tab/>
              <w:t xml:space="preserve">выполнять </w:t>
            </w:r>
            <w:r w:rsidRPr="003A0C2F">
              <w:rPr>
                <w:color w:val="000000"/>
              </w:rPr>
              <w:tab/>
              <w:t xml:space="preserve">доступные бытовые </w:t>
            </w:r>
            <w:r w:rsidRPr="003A0C2F">
              <w:rPr>
                <w:color w:val="000000"/>
              </w:rPr>
              <w:tab/>
              <w:t xml:space="preserve">виды </w:t>
            </w:r>
            <w:r w:rsidRPr="003A0C2F">
              <w:rPr>
                <w:color w:val="000000"/>
              </w:rPr>
              <w:tab/>
              <w:t>работ: приготовление пищи, уборка, стирка, глажение, чистка одежды, обуви, сервировка стола, др.</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соблюдать технологические процессы в хозяйственно-бытовой деятельности: стирка, уборка, работа на кухне, др.</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соблюдать гигиенические и санитарные правила хранения домашних вещей, продуктов, химических средств бытового назначения.</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 xml:space="preserve">Умение использовать в домашнем хозяйстве бытовую </w:t>
            </w:r>
            <w:r w:rsidRPr="003A0C2F">
              <w:rPr>
                <w:color w:val="000000"/>
              </w:rPr>
              <w:lastRenderedPageBreak/>
              <w:t>технику, химические средства, инструменты, соблюдая правила безопасности.</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Интерес к объектам, созданным человеком.</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доме, школе, о расположенных в них и рядом объектах (мебель, оборудование, одежда, посуда, игровая площадка, и др.), о транспорте и т.д.</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Умение соблюдать элементарные правила безопасности поведения в доме,  на улице, в транспорте, в общественных местах.</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деятельности и профессиях людей, окружающих ребенка (учитель, повар, врач, водитель и т.д.).</w:t>
            </w:r>
          </w:p>
          <w:p w:rsidR="006A11B5"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2F4E0B" w:rsidRPr="003A0C2F" w:rsidRDefault="006A11B5" w:rsidP="003A0C2F">
            <w:pPr>
              <w:pStyle w:val="aa"/>
              <w:spacing w:before="0" w:beforeAutospacing="0" w:after="0" w:afterAutospacing="0" w:line="276" w:lineRule="auto"/>
              <w:ind w:left="284" w:firstLine="567"/>
              <w:jc w:val="both"/>
              <w:rPr>
                <w:color w:val="000000"/>
              </w:rPr>
            </w:pPr>
            <w:r w:rsidRPr="003A0C2F">
              <w:rPr>
                <w:color w:val="000000"/>
              </w:rPr>
              <w:t>•</w:t>
            </w:r>
            <w:r w:rsidRPr="003A0C2F">
              <w:rPr>
                <w:color w:val="000000"/>
              </w:rPr>
              <w:tab/>
              <w:t>Опыт конструктивного взаимодейст</w:t>
            </w:r>
            <w:r w:rsidR="002F4E0B" w:rsidRPr="003A0C2F">
              <w:rPr>
                <w:color w:val="000000"/>
              </w:rPr>
              <w:t>вия с взрослыми и сверстниками.</w:t>
            </w:r>
          </w:p>
          <w:p w:rsidR="001A32E1" w:rsidRPr="003A0C2F" w:rsidRDefault="006A11B5" w:rsidP="003A0C2F">
            <w:pPr>
              <w:pStyle w:val="aa"/>
              <w:numPr>
                <w:ilvl w:val="0"/>
                <w:numId w:val="5"/>
              </w:numPr>
              <w:spacing w:before="0" w:beforeAutospacing="0" w:after="0" w:afterAutospacing="0" w:line="276" w:lineRule="auto"/>
              <w:ind w:left="284" w:firstLine="567"/>
              <w:jc w:val="both"/>
              <w:rPr>
                <w:color w:val="000000"/>
              </w:rPr>
            </w:pPr>
            <w:r w:rsidRPr="003A0C2F">
              <w:rPr>
                <w:color w:val="000000"/>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tc>
      </w:tr>
    </w:tbl>
    <w:p w:rsidR="00393E42" w:rsidRPr="00393E42" w:rsidRDefault="00C57DCF" w:rsidP="00393E42">
      <w:pPr>
        <w:pStyle w:val="aa"/>
        <w:numPr>
          <w:ilvl w:val="1"/>
          <w:numId w:val="2"/>
        </w:numPr>
        <w:shd w:val="clear" w:color="auto" w:fill="FFFFFF"/>
        <w:spacing w:after="0" w:afterAutospacing="0" w:line="276" w:lineRule="auto"/>
        <w:jc w:val="center"/>
        <w:rPr>
          <w:color w:val="000000"/>
        </w:rPr>
      </w:pPr>
      <w:r w:rsidRPr="003A0C2F">
        <w:rPr>
          <w:b/>
          <w:bCs/>
          <w:color w:val="000000"/>
        </w:rPr>
        <w:lastRenderedPageBreak/>
        <w:t xml:space="preserve">Система оценки достижения </w:t>
      </w:r>
      <w:r w:rsidR="00393E42">
        <w:rPr>
          <w:b/>
          <w:bCs/>
          <w:color w:val="000000"/>
        </w:rPr>
        <w:t xml:space="preserve">обучающимися с умственной отсталостью (интеллектуальными нарушениями) </w:t>
      </w:r>
      <w:r w:rsidRPr="003A0C2F">
        <w:rPr>
          <w:b/>
          <w:bCs/>
          <w:color w:val="000000"/>
        </w:rPr>
        <w:t xml:space="preserve">планируемых результатов освоения адаптированной </w:t>
      </w:r>
      <w:r w:rsidR="002B59FE" w:rsidRPr="003A0C2F">
        <w:rPr>
          <w:b/>
          <w:bCs/>
          <w:color w:val="000000"/>
        </w:rPr>
        <w:t>основной  обще</w:t>
      </w:r>
      <w:r w:rsidRPr="003A0C2F">
        <w:rPr>
          <w:b/>
          <w:bCs/>
          <w:color w:val="000000"/>
        </w:rPr>
        <w:t>образовательной программы</w:t>
      </w:r>
      <w:r w:rsidR="002B59FE" w:rsidRPr="003A0C2F">
        <w:rPr>
          <w:color w:val="000000"/>
        </w:rPr>
        <w:t>.</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целом оценка достижения обучающимися с умственной отсталостью (интеллектуальными</w:t>
      </w:r>
      <w:r w:rsidR="007D4C95"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нарушениями) предметных результатов базируется</w:t>
      </w:r>
      <w:r w:rsidR="007D4C95" w:rsidRPr="003A0C2F">
        <w:rPr>
          <w:rFonts w:ascii="Times New Roman" w:hAnsi="Times New Roman" w:cs="Times New Roman"/>
          <w:sz w:val="24"/>
          <w:szCs w:val="24"/>
          <w:lang w:eastAsia="ru-RU"/>
        </w:rPr>
        <w:t xml:space="preserve"> на принципах индивидуального и </w:t>
      </w:r>
      <w:r w:rsidRPr="003A0C2F">
        <w:rPr>
          <w:rFonts w:ascii="Times New Roman" w:hAnsi="Times New Roman" w:cs="Times New Roman"/>
          <w:sz w:val="24"/>
          <w:szCs w:val="24"/>
          <w:lang w:eastAsia="ru-RU"/>
        </w:rPr>
        <w:t xml:space="preserve">дифференцированного подходов. Усвоенные обучающимися даже </w:t>
      </w:r>
      <w:r w:rsidR="007D4C95" w:rsidRPr="003A0C2F">
        <w:rPr>
          <w:rFonts w:ascii="Times New Roman" w:hAnsi="Times New Roman" w:cs="Times New Roman"/>
          <w:sz w:val="24"/>
          <w:szCs w:val="24"/>
          <w:lang w:eastAsia="ru-RU"/>
        </w:rPr>
        <w:t>незначительные по объему и эле</w:t>
      </w:r>
      <w:r w:rsidRPr="003A0C2F">
        <w:rPr>
          <w:rFonts w:ascii="Times New Roman" w:hAnsi="Times New Roman" w:cs="Times New Roman"/>
          <w:sz w:val="24"/>
          <w:szCs w:val="24"/>
          <w:lang w:eastAsia="ru-RU"/>
        </w:rPr>
        <w:t>ментарные по содержанию знания и умения выполняют ко</w:t>
      </w:r>
      <w:r w:rsidR="007D4C95" w:rsidRPr="003A0C2F">
        <w:rPr>
          <w:rFonts w:ascii="Times New Roman" w:hAnsi="Times New Roman" w:cs="Times New Roman"/>
          <w:sz w:val="24"/>
          <w:szCs w:val="24"/>
          <w:lang w:eastAsia="ru-RU"/>
        </w:rPr>
        <w:t xml:space="preserve">ррекционно-развивающую функцию, </w:t>
      </w:r>
      <w:r w:rsidRPr="003A0C2F">
        <w:rPr>
          <w:rFonts w:ascii="Times New Roman" w:hAnsi="Times New Roman" w:cs="Times New Roman"/>
          <w:sz w:val="24"/>
          <w:szCs w:val="24"/>
          <w:lang w:eastAsia="ru-RU"/>
        </w:rPr>
        <w:t xml:space="preserve">поскольку они играют определенную роль в становлении </w:t>
      </w:r>
      <w:r w:rsidR="007D4C95" w:rsidRPr="003A0C2F">
        <w:rPr>
          <w:rFonts w:ascii="Times New Roman" w:hAnsi="Times New Roman" w:cs="Times New Roman"/>
          <w:sz w:val="24"/>
          <w:szCs w:val="24"/>
          <w:lang w:eastAsia="ru-RU"/>
        </w:rPr>
        <w:t xml:space="preserve">личности ученика и овладении им социальным опытом. </w:t>
      </w:r>
      <w:r w:rsidRPr="003A0C2F">
        <w:rPr>
          <w:rFonts w:ascii="Times New Roman" w:hAnsi="Times New Roman" w:cs="Times New Roman"/>
          <w:sz w:val="24"/>
          <w:szCs w:val="24"/>
          <w:lang w:eastAsia="ru-RU"/>
        </w:rPr>
        <w:t>Оценка деятельности педагогических кадров, ос</w:t>
      </w:r>
      <w:r w:rsidR="007D4C95" w:rsidRPr="003A0C2F">
        <w:rPr>
          <w:rFonts w:ascii="Times New Roman" w:hAnsi="Times New Roman" w:cs="Times New Roman"/>
          <w:sz w:val="24"/>
          <w:szCs w:val="24"/>
          <w:lang w:eastAsia="ru-RU"/>
        </w:rPr>
        <w:t>уществляющих образовательную де</w:t>
      </w:r>
      <w:r w:rsidRPr="003A0C2F">
        <w:rPr>
          <w:rFonts w:ascii="Times New Roman" w:hAnsi="Times New Roman" w:cs="Times New Roman"/>
          <w:sz w:val="24"/>
          <w:szCs w:val="24"/>
          <w:lang w:eastAsia="ru-RU"/>
        </w:rPr>
        <w:t>ятельность обучающихся с умственной отсталостью (интеллек</w:t>
      </w:r>
      <w:r w:rsidR="007D4C95" w:rsidRPr="003A0C2F">
        <w:rPr>
          <w:rFonts w:ascii="Times New Roman" w:hAnsi="Times New Roman" w:cs="Times New Roman"/>
          <w:sz w:val="24"/>
          <w:szCs w:val="24"/>
          <w:lang w:eastAsia="ru-RU"/>
        </w:rPr>
        <w:t>туальными нарушениями), осущест</w:t>
      </w:r>
      <w:r w:rsidRPr="003A0C2F">
        <w:rPr>
          <w:rFonts w:ascii="Times New Roman" w:hAnsi="Times New Roman" w:cs="Times New Roman"/>
          <w:sz w:val="24"/>
          <w:szCs w:val="24"/>
          <w:lang w:eastAsia="ru-RU"/>
        </w:rPr>
        <w:t>вляется на основе интегративных показателей, свидетельст</w:t>
      </w:r>
      <w:r w:rsidR="007D4C95" w:rsidRPr="003A0C2F">
        <w:rPr>
          <w:rFonts w:ascii="Times New Roman" w:hAnsi="Times New Roman" w:cs="Times New Roman"/>
          <w:sz w:val="24"/>
          <w:szCs w:val="24"/>
          <w:lang w:eastAsia="ru-RU"/>
        </w:rPr>
        <w:t xml:space="preserve">вующих о положительной динамике </w:t>
      </w:r>
      <w:r w:rsidRPr="003A0C2F">
        <w:rPr>
          <w:rFonts w:ascii="Times New Roman" w:hAnsi="Times New Roman" w:cs="Times New Roman"/>
          <w:sz w:val="24"/>
          <w:szCs w:val="24"/>
          <w:lang w:eastAsia="ru-RU"/>
        </w:rPr>
        <w:t>развития обучающегося («было» ― «стало») или в сложных случ</w:t>
      </w:r>
      <w:r w:rsidR="007D4C95" w:rsidRPr="003A0C2F">
        <w:rPr>
          <w:rFonts w:ascii="Times New Roman" w:hAnsi="Times New Roman" w:cs="Times New Roman"/>
          <w:sz w:val="24"/>
          <w:szCs w:val="24"/>
          <w:lang w:eastAsia="ru-RU"/>
        </w:rPr>
        <w:t>аях сохранении его психоэмоцио</w:t>
      </w:r>
      <w:r w:rsidRPr="003A0C2F">
        <w:rPr>
          <w:rFonts w:ascii="Times New Roman" w:hAnsi="Times New Roman" w:cs="Times New Roman"/>
          <w:sz w:val="24"/>
          <w:szCs w:val="24"/>
          <w:lang w:eastAsia="ru-RU"/>
        </w:rPr>
        <w:t>нального статуса.</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Для преодоления формального подхода в оценивании </w:t>
      </w:r>
      <w:r w:rsidR="007D4C95" w:rsidRPr="003A0C2F">
        <w:rPr>
          <w:rFonts w:ascii="Times New Roman" w:hAnsi="Times New Roman" w:cs="Times New Roman"/>
          <w:sz w:val="24"/>
          <w:szCs w:val="24"/>
          <w:lang w:eastAsia="ru-RU"/>
        </w:rPr>
        <w:t xml:space="preserve">предметных результатов освоения </w:t>
      </w:r>
      <w:r w:rsidRPr="003A0C2F">
        <w:rPr>
          <w:rFonts w:ascii="Times New Roman" w:hAnsi="Times New Roman" w:cs="Times New Roman"/>
          <w:sz w:val="24"/>
          <w:szCs w:val="24"/>
          <w:lang w:eastAsia="ru-RU"/>
        </w:rPr>
        <w:t>образовательной программы обучающимися с умственной</w:t>
      </w:r>
      <w:r w:rsidR="007D4C95" w:rsidRPr="003A0C2F">
        <w:rPr>
          <w:rFonts w:ascii="Times New Roman" w:hAnsi="Times New Roman" w:cs="Times New Roman"/>
          <w:sz w:val="24"/>
          <w:szCs w:val="24"/>
          <w:lang w:eastAsia="ru-RU"/>
        </w:rPr>
        <w:t xml:space="preserve"> отсталостью (интеллектуальными </w:t>
      </w:r>
      <w:r w:rsidRPr="003A0C2F">
        <w:rPr>
          <w:rFonts w:ascii="Times New Roman" w:hAnsi="Times New Roman" w:cs="Times New Roman"/>
          <w:sz w:val="24"/>
          <w:szCs w:val="24"/>
          <w:lang w:eastAsia="ru-RU"/>
        </w:rPr>
        <w:t>нарушениями) необходимо, чтобы балльная оценка свидете</w:t>
      </w:r>
      <w:r w:rsidR="007D4C95" w:rsidRPr="003A0C2F">
        <w:rPr>
          <w:rFonts w:ascii="Times New Roman" w:hAnsi="Times New Roman" w:cs="Times New Roman"/>
          <w:sz w:val="24"/>
          <w:szCs w:val="24"/>
          <w:lang w:eastAsia="ru-RU"/>
        </w:rPr>
        <w:t xml:space="preserve">льствовала о качестве усвоенных </w:t>
      </w:r>
      <w:r w:rsidRPr="003A0C2F">
        <w:rPr>
          <w:rFonts w:ascii="Times New Roman" w:hAnsi="Times New Roman" w:cs="Times New Roman"/>
          <w:sz w:val="24"/>
          <w:szCs w:val="24"/>
          <w:lang w:eastAsia="ru-RU"/>
        </w:rPr>
        <w:t>знаний.</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Итогом об</w:t>
      </w:r>
      <w:r w:rsidR="00D47511" w:rsidRPr="003A0C2F">
        <w:rPr>
          <w:rFonts w:ascii="Times New Roman" w:hAnsi="Times New Roman" w:cs="Times New Roman"/>
          <w:sz w:val="24"/>
          <w:szCs w:val="24"/>
          <w:lang w:eastAsia="ru-RU"/>
        </w:rPr>
        <w:t xml:space="preserve">разовательного процесса </w:t>
      </w:r>
      <w:r w:rsidRPr="003A0C2F">
        <w:rPr>
          <w:rFonts w:ascii="Times New Roman" w:hAnsi="Times New Roman" w:cs="Times New Roman"/>
          <w:sz w:val="24"/>
          <w:szCs w:val="24"/>
          <w:lang w:eastAsia="ru-RU"/>
        </w:rPr>
        <w:t>является сум</w:t>
      </w:r>
      <w:r w:rsidR="007D4C95" w:rsidRPr="003A0C2F">
        <w:rPr>
          <w:rFonts w:ascii="Times New Roman" w:hAnsi="Times New Roman" w:cs="Times New Roman"/>
          <w:sz w:val="24"/>
          <w:szCs w:val="24"/>
          <w:lang w:eastAsia="ru-RU"/>
        </w:rPr>
        <w:t xml:space="preserve">ма образовательных результатов, </w:t>
      </w:r>
      <w:r w:rsidRPr="003A0C2F">
        <w:rPr>
          <w:rFonts w:ascii="Times New Roman" w:hAnsi="Times New Roman" w:cs="Times New Roman"/>
          <w:sz w:val="24"/>
          <w:szCs w:val="24"/>
          <w:lang w:eastAsia="ru-RU"/>
        </w:rPr>
        <w:t>достигнутых учащимися с ограниченными возможностями здоровья. Области школьной оценки</w:t>
      </w:r>
      <w:r w:rsidR="007D4C95"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можно классифицировать следующим образом:</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индивидуальные результаты учащихся - в сфере р</w:t>
      </w:r>
      <w:r w:rsidR="007D4C95" w:rsidRPr="003A0C2F">
        <w:rPr>
          <w:rFonts w:ascii="Times New Roman" w:hAnsi="Times New Roman" w:cs="Times New Roman"/>
          <w:sz w:val="24"/>
          <w:szCs w:val="24"/>
          <w:lang w:eastAsia="ru-RU"/>
        </w:rPr>
        <w:t xml:space="preserve">азвития у них умений и навыков, </w:t>
      </w:r>
      <w:r w:rsidRPr="003A0C2F">
        <w:rPr>
          <w:rFonts w:ascii="Times New Roman" w:hAnsi="Times New Roman" w:cs="Times New Roman"/>
          <w:sz w:val="24"/>
          <w:szCs w:val="24"/>
          <w:lang w:eastAsia="ru-RU"/>
        </w:rPr>
        <w:t>выявляются в ходе психолого-педагогического мониторинга;</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предметные результаты - результаты, полученные в процессе оценивания учите</w:t>
      </w:r>
      <w:r w:rsidR="007D4C95" w:rsidRPr="003A0C2F">
        <w:rPr>
          <w:rFonts w:ascii="Times New Roman" w:hAnsi="Times New Roman" w:cs="Times New Roman"/>
          <w:sz w:val="24"/>
          <w:szCs w:val="24"/>
          <w:lang w:eastAsia="ru-RU"/>
        </w:rPr>
        <w:t xml:space="preserve">лями </w:t>
      </w:r>
      <w:r w:rsidRPr="003A0C2F">
        <w:rPr>
          <w:rFonts w:ascii="Times New Roman" w:hAnsi="Times New Roman" w:cs="Times New Roman"/>
          <w:sz w:val="24"/>
          <w:szCs w:val="24"/>
          <w:lang w:eastAsia="ru-RU"/>
        </w:rPr>
        <w:t>школы на предметном уровне;</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внутришкольные результаты - результаты, полученные в х</w:t>
      </w:r>
      <w:r w:rsidR="007D4C95" w:rsidRPr="003A0C2F">
        <w:rPr>
          <w:rFonts w:ascii="Times New Roman" w:hAnsi="Times New Roman" w:cs="Times New Roman"/>
          <w:sz w:val="24"/>
          <w:szCs w:val="24"/>
          <w:lang w:eastAsia="ru-RU"/>
        </w:rPr>
        <w:t xml:space="preserve">оде административного контроля, </w:t>
      </w:r>
      <w:r w:rsidRPr="003A0C2F">
        <w:rPr>
          <w:rFonts w:ascii="Times New Roman" w:hAnsi="Times New Roman" w:cs="Times New Roman"/>
          <w:sz w:val="24"/>
          <w:szCs w:val="24"/>
          <w:lang w:eastAsia="ru-RU"/>
        </w:rPr>
        <w:t>итоговой аттестации учащихся;</w:t>
      </w:r>
    </w:p>
    <w:p w:rsidR="008276D9"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Symbol" w:hAnsi="Symbol" w:cs="Symbol"/>
          <w:sz w:val="24"/>
          <w:szCs w:val="24"/>
          <w:lang w:eastAsia="ru-RU"/>
        </w:rPr>
        <w:t></w:t>
      </w:r>
      <w:r w:rsidRPr="003A0C2F">
        <w:rPr>
          <w:rFonts w:ascii="Symbol" w:hAnsi="Symbol" w:cs="Symbol"/>
          <w:sz w:val="24"/>
          <w:szCs w:val="24"/>
          <w:lang w:eastAsia="ru-RU"/>
        </w:rPr>
        <w:t></w:t>
      </w:r>
      <w:r w:rsidRPr="003A0C2F">
        <w:rPr>
          <w:rFonts w:ascii="Times New Roman" w:hAnsi="Times New Roman" w:cs="Times New Roman"/>
          <w:sz w:val="24"/>
          <w:szCs w:val="24"/>
          <w:lang w:eastAsia="ru-RU"/>
        </w:rPr>
        <w:t>внешкольные результаты - результаты</w:t>
      </w:r>
      <w:r w:rsidR="00D47511" w:rsidRPr="003A0C2F">
        <w:rPr>
          <w:rFonts w:ascii="Times New Roman" w:hAnsi="Times New Roman" w:cs="Times New Roman"/>
          <w:sz w:val="24"/>
          <w:szCs w:val="24"/>
          <w:lang w:eastAsia="ru-RU"/>
        </w:rPr>
        <w:t xml:space="preserve"> конкурсов, соревнований и т.п.</w:t>
      </w:r>
    </w:p>
    <w:p w:rsidR="00D47511" w:rsidRPr="003A0C2F" w:rsidRDefault="00D47511"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p>
    <w:p w:rsidR="00C57DCF" w:rsidRPr="003A0C2F" w:rsidRDefault="008276D9"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Текущий контроль успеваемости обучающихся шк</w:t>
      </w:r>
      <w:r w:rsidR="00D47511" w:rsidRPr="003A0C2F">
        <w:rPr>
          <w:rFonts w:ascii="Times New Roman" w:hAnsi="Times New Roman" w:cs="Times New Roman"/>
          <w:sz w:val="24"/>
          <w:szCs w:val="24"/>
          <w:lang w:eastAsia="ru-RU"/>
        </w:rPr>
        <w:t xml:space="preserve">олы осуществляется учителями по </w:t>
      </w:r>
      <w:r w:rsidRPr="003A0C2F">
        <w:rPr>
          <w:rFonts w:ascii="Times New Roman" w:hAnsi="Times New Roman" w:cs="Times New Roman"/>
          <w:sz w:val="24"/>
          <w:szCs w:val="24"/>
          <w:lang w:eastAsia="ru-RU"/>
        </w:rPr>
        <w:t>пятибалльной системе: максимальный балл – 5 (отлично); 4 (хорошо); 3 (удовлетворительно) ; минимальный балл – 2 (неудовлетворительно).</w:t>
      </w:r>
    </w:p>
    <w:p w:rsidR="00D47511" w:rsidRPr="003A0C2F" w:rsidRDefault="00D47511" w:rsidP="003A0C2F">
      <w:pPr>
        <w:tabs>
          <w:tab w:val="decimal" w:pos="0"/>
        </w:tabs>
        <w:autoSpaceDE w:val="0"/>
        <w:autoSpaceDN w:val="0"/>
        <w:adjustRightInd w:val="0"/>
        <w:spacing w:after="0"/>
        <w:ind w:left="284" w:firstLine="567"/>
        <w:jc w:val="both"/>
        <w:rPr>
          <w:rFonts w:ascii="Times New Roman" w:hAnsi="Times New Roman" w:cs="Times New Roman"/>
          <w:sz w:val="24"/>
          <w:szCs w:val="24"/>
          <w:lang w:eastAsia="ru-RU"/>
        </w:rPr>
      </w:pPr>
    </w:p>
    <w:p w:rsidR="008276D9" w:rsidRPr="003A0C2F" w:rsidRDefault="008276D9" w:rsidP="003A0C2F">
      <w:pPr>
        <w:autoSpaceDE w:val="0"/>
        <w:autoSpaceDN w:val="0"/>
        <w:adjustRightInd w:val="0"/>
        <w:spacing w:after="0"/>
        <w:ind w:left="284" w:firstLine="567"/>
        <w:jc w:val="center"/>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ПИСЬМО И РАЗВИТИЕ РЕЧИ</w:t>
      </w:r>
    </w:p>
    <w:p w:rsidR="008276D9" w:rsidRPr="003A0C2F" w:rsidRDefault="008276D9" w:rsidP="003A0C2F">
      <w:pPr>
        <w:autoSpaceDE w:val="0"/>
        <w:autoSpaceDN w:val="0"/>
        <w:adjustRightInd w:val="0"/>
        <w:spacing w:after="0"/>
        <w:ind w:left="284" w:firstLine="567"/>
        <w:rPr>
          <w:rFonts w:ascii="Times New Roman" w:hAnsi="Times New Roman" w:cs="Times New Roman"/>
          <w:b/>
          <w:bCs/>
          <w:iCs/>
          <w:sz w:val="24"/>
          <w:szCs w:val="24"/>
          <w:lang w:eastAsia="ru-RU"/>
        </w:rPr>
      </w:pPr>
      <w:r w:rsidRPr="003A0C2F">
        <w:rPr>
          <w:rFonts w:ascii="Times New Roman" w:hAnsi="Times New Roman" w:cs="Times New Roman"/>
          <w:b/>
          <w:bCs/>
          <w:iCs/>
          <w:sz w:val="24"/>
          <w:szCs w:val="24"/>
          <w:lang w:eastAsia="ru-RU"/>
        </w:rPr>
        <w:t>Оценка устных ответов</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 оценке устных ответов по грамматике принимается во внимание:</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 правильность ответа по содержанию, свидетельст</w:t>
      </w:r>
      <w:r w:rsidR="00D47511" w:rsidRPr="003A0C2F">
        <w:rPr>
          <w:rFonts w:ascii="Times New Roman" w:hAnsi="Times New Roman" w:cs="Times New Roman"/>
          <w:sz w:val="24"/>
          <w:szCs w:val="24"/>
          <w:lang w:eastAsia="ru-RU"/>
        </w:rPr>
        <w:t xml:space="preserve">вующая об осознанности усвоения </w:t>
      </w:r>
      <w:r w:rsidRPr="003A0C2F">
        <w:rPr>
          <w:rFonts w:ascii="Times New Roman" w:hAnsi="Times New Roman" w:cs="Times New Roman"/>
          <w:sz w:val="24"/>
          <w:szCs w:val="24"/>
          <w:lang w:eastAsia="ru-RU"/>
        </w:rPr>
        <w:t>изученного материала;</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 полнота ответа;</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умение практически применять свои знания;</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 последовательность изложения и речевое оформление ответа.</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"5" ставится, если ученик обнаруживает поним</w:t>
      </w:r>
      <w:r w:rsidR="00D47511" w:rsidRPr="003A0C2F">
        <w:rPr>
          <w:rFonts w:ascii="Times New Roman" w:hAnsi="Times New Roman" w:cs="Times New Roman"/>
          <w:sz w:val="24"/>
          <w:szCs w:val="24"/>
          <w:lang w:eastAsia="ru-RU"/>
        </w:rPr>
        <w:t xml:space="preserve">ание материала, может с помощью </w:t>
      </w:r>
      <w:r w:rsidRPr="003A0C2F">
        <w:rPr>
          <w:rFonts w:ascii="Times New Roman" w:hAnsi="Times New Roman" w:cs="Times New Roman"/>
          <w:sz w:val="24"/>
          <w:szCs w:val="24"/>
          <w:lang w:eastAsia="ru-RU"/>
        </w:rPr>
        <w:t>учителя обосновать, самостоятельно сформулировать ответ</w:t>
      </w:r>
      <w:r w:rsidR="00D47511" w:rsidRPr="003A0C2F">
        <w:rPr>
          <w:rFonts w:ascii="Times New Roman" w:hAnsi="Times New Roman" w:cs="Times New Roman"/>
          <w:sz w:val="24"/>
          <w:szCs w:val="24"/>
          <w:lang w:eastAsia="ru-RU"/>
        </w:rPr>
        <w:t xml:space="preserve">, привести необходимые примеры, допускает </w:t>
      </w:r>
      <w:r w:rsidRPr="003A0C2F">
        <w:rPr>
          <w:rFonts w:ascii="Times New Roman" w:hAnsi="Times New Roman" w:cs="Times New Roman"/>
          <w:sz w:val="24"/>
          <w:szCs w:val="24"/>
          <w:lang w:eastAsia="ru-RU"/>
        </w:rPr>
        <w:t>единичные ошибки, которые сам исправляет.</w:t>
      </w:r>
    </w:p>
    <w:p w:rsidR="00D47511"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"4" ставится, если ученик дает ответ, соответств</w:t>
      </w:r>
      <w:r w:rsidR="00D47511" w:rsidRPr="003A0C2F">
        <w:rPr>
          <w:rFonts w:ascii="Times New Roman" w:hAnsi="Times New Roman" w:cs="Times New Roman"/>
          <w:sz w:val="24"/>
          <w:szCs w:val="24"/>
          <w:lang w:eastAsia="ru-RU"/>
        </w:rPr>
        <w:t xml:space="preserve">ующий требованиям оценки "5, но </w:t>
      </w:r>
      <w:r w:rsidRPr="003A0C2F">
        <w:rPr>
          <w:rFonts w:ascii="Times New Roman" w:hAnsi="Times New Roman" w:cs="Times New Roman"/>
          <w:sz w:val="24"/>
          <w:szCs w:val="24"/>
          <w:lang w:eastAsia="ru-RU"/>
        </w:rPr>
        <w:t>допускает неточности в подтверждении прав примерами и и</w:t>
      </w:r>
      <w:r w:rsidR="00D47511" w:rsidRPr="003A0C2F">
        <w:rPr>
          <w:rFonts w:ascii="Times New Roman" w:hAnsi="Times New Roman" w:cs="Times New Roman"/>
          <w:sz w:val="24"/>
          <w:szCs w:val="24"/>
          <w:lang w:eastAsia="ru-RU"/>
        </w:rPr>
        <w:t xml:space="preserve">справляет их с помощью учителя, </w:t>
      </w:r>
      <w:r w:rsidRPr="003A0C2F">
        <w:rPr>
          <w:rFonts w:ascii="Times New Roman" w:hAnsi="Times New Roman" w:cs="Times New Roman"/>
          <w:sz w:val="24"/>
          <w:szCs w:val="24"/>
          <w:lang w:eastAsia="ru-RU"/>
        </w:rPr>
        <w:t>делает некоторые ошибки в речи, при работе с текстом доп</w:t>
      </w:r>
      <w:r w:rsidR="00D47511" w:rsidRPr="003A0C2F">
        <w:rPr>
          <w:rFonts w:ascii="Times New Roman" w:hAnsi="Times New Roman" w:cs="Times New Roman"/>
          <w:sz w:val="24"/>
          <w:szCs w:val="24"/>
          <w:lang w:eastAsia="ru-RU"/>
        </w:rPr>
        <w:t xml:space="preserve">ускает одну-две ошибки, которые </w:t>
      </w:r>
      <w:r w:rsidRPr="003A0C2F">
        <w:rPr>
          <w:rFonts w:ascii="Times New Roman" w:hAnsi="Times New Roman" w:cs="Times New Roman"/>
          <w:sz w:val="24"/>
          <w:szCs w:val="24"/>
          <w:lang w:eastAsia="ru-RU"/>
        </w:rPr>
        <w:t xml:space="preserve">исправляет при помощи учителя. </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"3" ставится, ес</w:t>
      </w:r>
      <w:r w:rsidR="00D47511" w:rsidRPr="003A0C2F">
        <w:rPr>
          <w:rFonts w:ascii="Times New Roman" w:hAnsi="Times New Roman" w:cs="Times New Roman"/>
          <w:sz w:val="24"/>
          <w:szCs w:val="24"/>
          <w:lang w:eastAsia="ru-RU"/>
        </w:rPr>
        <w:t xml:space="preserve">ли ученик обнаруживает знание и </w:t>
      </w:r>
      <w:r w:rsidRPr="003A0C2F">
        <w:rPr>
          <w:rFonts w:ascii="Times New Roman" w:hAnsi="Times New Roman" w:cs="Times New Roman"/>
          <w:sz w:val="24"/>
          <w:szCs w:val="24"/>
          <w:lang w:eastAsia="ru-RU"/>
        </w:rPr>
        <w:t>понимание основных положений данной темы, но излагае</w:t>
      </w:r>
      <w:r w:rsidR="00D47511" w:rsidRPr="003A0C2F">
        <w:rPr>
          <w:rFonts w:ascii="Times New Roman" w:hAnsi="Times New Roman" w:cs="Times New Roman"/>
          <w:sz w:val="24"/>
          <w:szCs w:val="24"/>
          <w:lang w:eastAsia="ru-RU"/>
        </w:rPr>
        <w:t xml:space="preserve">т материал недостаточно полно и </w:t>
      </w:r>
      <w:r w:rsidRPr="003A0C2F">
        <w:rPr>
          <w:rFonts w:ascii="Times New Roman" w:hAnsi="Times New Roman" w:cs="Times New Roman"/>
          <w:sz w:val="24"/>
          <w:szCs w:val="24"/>
          <w:lang w:eastAsia="ru-RU"/>
        </w:rPr>
        <w:t>последовательно; допускает ряд ошибок в речи у нуждается в помощью учителя.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"2" ставится, ели ученик обнаруживает не</w:t>
      </w:r>
      <w:r w:rsidR="00D47511" w:rsidRPr="003A0C2F">
        <w:rPr>
          <w:rFonts w:ascii="Times New Roman" w:hAnsi="Times New Roman" w:cs="Times New Roman"/>
          <w:sz w:val="24"/>
          <w:szCs w:val="24"/>
          <w:lang w:eastAsia="ru-RU"/>
        </w:rPr>
        <w:t xml:space="preserve">знание большей части изученного </w:t>
      </w:r>
      <w:r w:rsidRPr="003A0C2F">
        <w:rPr>
          <w:rFonts w:ascii="Times New Roman" w:hAnsi="Times New Roman" w:cs="Times New Roman"/>
          <w:sz w:val="24"/>
          <w:szCs w:val="24"/>
          <w:lang w:eastAsia="ru-RU"/>
        </w:rPr>
        <w:t>материала; допускает ошибки в формулировке правил, иск</w:t>
      </w:r>
      <w:r w:rsidR="00D47511" w:rsidRPr="003A0C2F">
        <w:rPr>
          <w:rFonts w:ascii="Times New Roman" w:hAnsi="Times New Roman" w:cs="Times New Roman"/>
          <w:sz w:val="24"/>
          <w:szCs w:val="24"/>
          <w:lang w:eastAsia="ru-RU"/>
        </w:rPr>
        <w:t xml:space="preserve">ажающие их смысл; делает грубые </w:t>
      </w:r>
      <w:r w:rsidRPr="003A0C2F">
        <w:rPr>
          <w:rFonts w:ascii="Times New Roman" w:hAnsi="Times New Roman" w:cs="Times New Roman"/>
          <w:sz w:val="24"/>
          <w:szCs w:val="24"/>
          <w:lang w:eastAsia="ru-RU"/>
        </w:rPr>
        <w:t>о</w:t>
      </w:r>
      <w:r w:rsidR="00D47511" w:rsidRPr="003A0C2F">
        <w:rPr>
          <w:rFonts w:ascii="Times New Roman" w:hAnsi="Times New Roman" w:cs="Times New Roman"/>
          <w:sz w:val="24"/>
          <w:szCs w:val="24"/>
          <w:lang w:eastAsia="ru-RU"/>
        </w:rPr>
        <w:t>шибки в работе с текстом</w:t>
      </w:r>
      <w:r w:rsidRPr="003A0C2F">
        <w:rPr>
          <w:rFonts w:ascii="Times New Roman" w:hAnsi="Times New Roman" w:cs="Times New Roman"/>
          <w:sz w:val="24"/>
          <w:szCs w:val="24"/>
          <w:lang w:eastAsia="ru-RU"/>
        </w:rPr>
        <w:t>.</w:t>
      </w:r>
    </w:p>
    <w:p w:rsidR="008276D9" w:rsidRPr="003A0C2F" w:rsidRDefault="008276D9" w:rsidP="003A0C2F">
      <w:pPr>
        <w:autoSpaceDE w:val="0"/>
        <w:autoSpaceDN w:val="0"/>
        <w:adjustRightInd w:val="0"/>
        <w:spacing w:after="0"/>
        <w:ind w:left="284" w:firstLine="567"/>
        <w:rPr>
          <w:rFonts w:ascii="Times New Roman" w:hAnsi="Times New Roman" w:cs="Times New Roman"/>
          <w:b/>
          <w:bCs/>
          <w:iCs/>
          <w:sz w:val="24"/>
          <w:szCs w:val="24"/>
          <w:lang w:eastAsia="ru-RU"/>
        </w:rPr>
      </w:pPr>
      <w:r w:rsidRPr="003A0C2F">
        <w:rPr>
          <w:rFonts w:ascii="Times New Roman" w:hAnsi="Times New Roman" w:cs="Times New Roman"/>
          <w:b/>
          <w:bCs/>
          <w:iCs/>
          <w:sz w:val="24"/>
          <w:szCs w:val="24"/>
          <w:lang w:eastAsia="ru-RU"/>
        </w:rPr>
        <w:t>Оценка письменных ответов</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 классным и домашним письменным работам относятся упражнения, выполняемые по</w:t>
      </w:r>
      <w:r w:rsidR="00D4751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учебнику, по карточкам, по заданиям учителя, предупредит</w:t>
      </w:r>
      <w:r w:rsidR="00D47511" w:rsidRPr="003A0C2F">
        <w:rPr>
          <w:rFonts w:ascii="Times New Roman" w:hAnsi="Times New Roman" w:cs="Times New Roman"/>
          <w:sz w:val="24"/>
          <w:szCs w:val="24"/>
          <w:lang w:eastAsia="ru-RU"/>
        </w:rPr>
        <w:t xml:space="preserve">ельные, объяснительные диктанты </w:t>
      </w:r>
      <w:r w:rsidRPr="003A0C2F">
        <w:rPr>
          <w:rFonts w:ascii="Times New Roman" w:hAnsi="Times New Roman" w:cs="Times New Roman"/>
          <w:sz w:val="24"/>
          <w:szCs w:val="24"/>
          <w:lang w:eastAsia="ru-RU"/>
        </w:rPr>
        <w:t>неконтрольного характера, грамматический разбор, подготови</w:t>
      </w:r>
      <w:r w:rsidR="00D47511" w:rsidRPr="003A0C2F">
        <w:rPr>
          <w:rFonts w:ascii="Times New Roman" w:hAnsi="Times New Roman" w:cs="Times New Roman"/>
          <w:sz w:val="24"/>
          <w:szCs w:val="24"/>
          <w:lang w:eastAsia="ru-RU"/>
        </w:rPr>
        <w:t xml:space="preserve">тельные работы перед написанием </w:t>
      </w:r>
      <w:r w:rsidRPr="003A0C2F">
        <w:rPr>
          <w:rFonts w:ascii="Times New Roman" w:hAnsi="Times New Roman" w:cs="Times New Roman"/>
          <w:sz w:val="24"/>
          <w:szCs w:val="24"/>
          <w:lang w:eastAsia="ru-RU"/>
        </w:rPr>
        <w:t>изложения или сочинения. Контрольные работы сост</w:t>
      </w:r>
      <w:r w:rsidR="00D47511" w:rsidRPr="003A0C2F">
        <w:rPr>
          <w:rFonts w:ascii="Times New Roman" w:hAnsi="Times New Roman" w:cs="Times New Roman"/>
          <w:sz w:val="24"/>
          <w:szCs w:val="24"/>
          <w:lang w:eastAsia="ru-RU"/>
        </w:rPr>
        <w:t xml:space="preserve">оят из контрольного списывания, </w:t>
      </w:r>
      <w:r w:rsidRPr="003A0C2F">
        <w:rPr>
          <w:rFonts w:ascii="Times New Roman" w:hAnsi="Times New Roman" w:cs="Times New Roman"/>
          <w:sz w:val="24"/>
          <w:szCs w:val="24"/>
          <w:lang w:eastAsia="ru-RU"/>
        </w:rPr>
        <w:t xml:space="preserve">контрольного диктанта, грамматического разбора. Основные </w:t>
      </w:r>
      <w:r w:rsidR="00D47511" w:rsidRPr="003A0C2F">
        <w:rPr>
          <w:rFonts w:ascii="Times New Roman" w:hAnsi="Times New Roman" w:cs="Times New Roman"/>
          <w:sz w:val="24"/>
          <w:szCs w:val="24"/>
          <w:lang w:eastAsia="ru-RU"/>
        </w:rPr>
        <w:t xml:space="preserve">виды контрольных работ </w:t>
      </w:r>
      <w:r w:rsidRPr="003A0C2F">
        <w:rPr>
          <w:rFonts w:ascii="Times New Roman" w:hAnsi="Times New Roman" w:cs="Times New Roman"/>
          <w:sz w:val="24"/>
          <w:szCs w:val="24"/>
          <w:lang w:eastAsia="ru-RU"/>
        </w:rPr>
        <w:t xml:space="preserve"> в 5 - 9 классах диктанты.</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Примерный объем текстов кон</w:t>
      </w:r>
      <w:r w:rsidR="00D47511" w:rsidRPr="003A0C2F">
        <w:rPr>
          <w:rFonts w:ascii="Times New Roman" w:hAnsi="Times New Roman" w:cs="Times New Roman"/>
          <w:sz w:val="24"/>
          <w:szCs w:val="24"/>
          <w:lang w:eastAsia="ru-RU"/>
        </w:rPr>
        <w:t xml:space="preserve">трольных работ в 5 классе 45-50 слов, в 6 </w:t>
      </w:r>
      <w:r w:rsidRPr="003A0C2F">
        <w:rPr>
          <w:rFonts w:ascii="Times New Roman" w:hAnsi="Times New Roman" w:cs="Times New Roman"/>
          <w:sz w:val="24"/>
          <w:szCs w:val="24"/>
          <w:lang w:eastAsia="ru-RU"/>
        </w:rPr>
        <w:t>классе 65-70 слов, в 7-9 классах - 75-80 слов.</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''5" ставится за работу без ошибок,</w:t>
      </w:r>
    </w:p>
    <w:p w:rsidR="00D47511"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Оценка ''4" ставится за работу с 1-2 ошибками. </w:t>
      </w:r>
    </w:p>
    <w:p w:rsidR="00D47511"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w:t>
      </w:r>
      <w:r w:rsidR="00D47511" w:rsidRPr="003A0C2F">
        <w:rPr>
          <w:rFonts w:ascii="Times New Roman" w:hAnsi="Times New Roman" w:cs="Times New Roman"/>
          <w:sz w:val="24"/>
          <w:szCs w:val="24"/>
          <w:lang w:eastAsia="ru-RU"/>
        </w:rPr>
        <w:t xml:space="preserve">ка "3" ставится за работу с 3-5 </w:t>
      </w:r>
      <w:r w:rsidRPr="003A0C2F">
        <w:rPr>
          <w:rFonts w:ascii="Times New Roman" w:hAnsi="Times New Roman" w:cs="Times New Roman"/>
          <w:sz w:val="24"/>
          <w:szCs w:val="24"/>
          <w:lang w:eastAsia="ru-RU"/>
        </w:rPr>
        <w:t xml:space="preserve">ошибками. </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Оценка"2" ста</w:t>
      </w:r>
      <w:r w:rsidR="00D47511" w:rsidRPr="003A0C2F">
        <w:rPr>
          <w:rFonts w:ascii="Times New Roman" w:hAnsi="Times New Roman" w:cs="Times New Roman"/>
          <w:sz w:val="24"/>
          <w:szCs w:val="24"/>
          <w:lang w:eastAsia="ru-RU"/>
        </w:rPr>
        <w:t>вится за работу с 6-8 ошибками.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письменных работах не учитываются одно-два исправления или одна пунктуационная</w:t>
      </w:r>
      <w:r w:rsidR="00D4751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ошибка. Наличие трех исправлений или двух пунктуационных ошибок на изученное правило</w:t>
      </w:r>
      <w:r w:rsidR="00D47511" w:rsidRPr="003A0C2F">
        <w:rPr>
          <w:rFonts w:ascii="Times New Roman" w:hAnsi="Times New Roman" w:cs="Times New Roman"/>
          <w:sz w:val="24"/>
          <w:szCs w:val="24"/>
          <w:lang w:eastAsia="ru-RU"/>
        </w:rPr>
        <w:t xml:space="preserve"> соответствует </w:t>
      </w:r>
      <w:r w:rsidRPr="003A0C2F">
        <w:rPr>
          <w:rFonts w:ascii="Times New Roman" w:hAnsi="Times New Roman" w:cs="Times New Roman"/>
          <w:sz w:val="24"/>
          <w:szCs w:val="24"/>
          <w:lang w:eastAsia="ru-RU"/>
        </w:rPr>
        <w:t>одной орфографической ошибке.</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 одну ошибку в диктанте считается: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 повторение ошибок в одном и том же слове, если</w:t>
      </w:r>
      <w:r w:rsidR="00D47511" w:rsidRPr="003A0C2F">
        <w:rPr>
          <w:rFonts w:ascii="Times New Roman" w:hAnsi="Times New Roman" w:cs="Times New Roman"/>
          <w:sz w:val="24"/>
          <w:szCs w:val="24"/>
          <w:lang w:eastAsia="ru-RU"/>
        </w:rPr>
        <w:t xml:space="preserve"> подобная ошибка на это правило </w:t>
      </w:r>
      <w:r w:rsidRPr="003A0C2F">
        <w:rPr>
          <w:rFonts w:ascii="Times New Roman" w:hAnsi="Times New Roman" w:cs="Times New Roman"/>
          <w:sz w:val="24"/>
          <w:szCs w:val="24"/>
          <w:lang w:eastAsia="ru-RU"/>
        </w:rPr>
        <w:t>встречается в другом слове, она учитывается;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 две негрубые ошибки: повторени</w:t>
      </w:r>
      <w:r w:rsidR="00D47511" w:rsidRPr="003A0C2F">
        <w:rPr>
          <w:rFonts w:ascii="Times New Roman" w:hAnsi="Times New Roman" w:cs="Times New Roman"/>
          <w:sz w:val="24"/>
          <w:szCs w:val="24"/>
          <w:lang w:eastAsia="ru-RU"/>
        </w:rPr>
        <w:t xml:space="preserve">е в слове одной и той же буквы; </w:t>
      </w:r>
      <w:r w:rsidRPr="003A0C2F">
        <w:rPr>
          <w:rFonts w:ascii="Times New Roman" w:hAnsi="Times New Roman" w:cs="Times New Roman"/>
          <w:sz w:val="24"/>
          <w:szCs w:val="24"/>
          <w:lang w:eastAsia="ru-RU"/>
        </w:rPr>
        <w:t>недописывание слов; пропуск одной части слова пр</w:t>
      </w:r>
      <w:r w:rsidR="00D47511" w:rsidRPr="003A0C2F">
        <w:rPr>
          <w:rFonts w:ascii="Times New Roman" w:hAnsi="Times New Roman" w:cs="Times New Roman"/>
          <w:sz w:val="24"/>
          <w:szCs w:val="24"/>
          <w:lang w:eastAsia="ru-RU"/>
        </w:rPr>
        <w:t xml:space="preserve">и переносе, повторное написание </w:t>
      </w:r>
      <w:r w:rsidRPr="003A0C2F">
        <w:rPr>
          <w:rFonts w:ascii="Times New Roman" w:hAnsi="Times New Roman" w:cs="Times New Roman"/>
          <w:sz w:val="24"/>
          <w:szCs w:val="24"/>
          <w:lang w:eastAsia="ru-RU"/>
        </w:rPr>
        <w:t>одного и того же слова в предложении.</w:t>
      </w:r>
    </w:p>
    <w:p w:rsidR="008276D9" w:rsidRPr="003A0C2F" w:rsidRDefault="00D47511"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b/>
          <w:sz w:val="24"/>
          <w:szCs w:val="24"/>
          <w:lang w:eastAsia="ru-RU"/>
        </w:rPr>
        <w:lastRenderedPageBreak/>
        <w:t>Изложения и сочинения</w:t>
      </w:r>
      <w:r w:rsidRPr="003A0C2F">
        <w:rPr>
          <w:rFonts w:ascii="Times New Roman" w:hAnsi="Times New Roman" w:cs="Times New Roman"/>
          <w:sz w:val="24"/>
          <w:szCs w:val="24"/>
          <w:lang w:eastAsia="ru-RU"/>
        </w:rPr>
        <w:t>.</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Изложения и со</w:t>
      </w:r>
      <w:r w:rsidR="00D47511" w:rsidRPr="003A0C2F">
        <w:rPr>
          <w:rFonts w:ascii="Times New Roman" w:hAnsi="Times New Roman" w:cs="Times New Roman"/>
          <w:sz w:val="24"/>
          <w:szCs w:val="24"/>
          <w:lang w:eastAsia="ru-RU"/>
        </w:rPr>
        <w:t>чинения</w:t>
      </w:r>
      <w:r w:rsidRPr="003A0C2F">
        <w:rPr>
          <w:rFonts w:ascii="Times New Roman" w:hAnsi="Times New Roman" w:cs="Times New Roman"/>
          <w:sz w:val="24"/>
          <w:szCs w:val="24"/>
          <w:lang w:eastAsia="ru-RU"/>
        </w:rPr>
        <w:t xml:space="preserve"> могут быть только обучающего</w:t>
      </w:r>
      <w:r w:rsidR="00D4751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характера. При подготовке к сочинению учитель должен тщател</w:t>
      </w:r>
      <w:r w:rsidR="00D47511" w:rsidRPr="003A0C2F">
        <w:rPr>
          <w:rFonts w:ascii="Times New Roman" w:hAnsi="Times New Roman" w:cs="Times New Roman"/>
          <w:sz w:val="24"/>
          <w:szCs w:val="24"/>
          <w:lang w:eastAsia="ru-RU"/>
        </w:rPr>
        <w:t xml:space="preserve">ьно отобрать материал, учитывая </w:t>
      </w:r>
      <w:r w:rsidRPr="003A0C2F">
        <w:rPr>
          <w:rFonts w:ascii="Times New Roman" w:hAnsi="Times New Roman" w:cs="Times New Roman"/>
          <w:sz w:val="24"/>
          <w:szCs w:val="24"/>
          <w:lang w:eastAsia="ru-RU"/>
        </w:rPr>
        <w:t>тему рассказа, его объем словаря и орфографии,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 проверке изложений и сочинений выводится она оценка.</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Опенка "5" ставится ученику за правильное, пол</w:t>
      </w:r>
      <w:r w:rsidR="00D47511" w:rsidRPr="003A0C2F">
        <w:rPr>
          <w:rFonts w:ascii="Times New Roman" w:hAnsi="Times New Roman" w:cs="Times New Roman"/>
          <w:sz w:val="24"/>
          <w:szCs w:val="24"/>
          <w:lang w:eastAsia="ru-RU"/>
        </w:rPr>
        <w:t xml:space="preserve">ное, последовательное изложение </w:t>
      </w:r>
      <w:r w:rsidRPr="003A0C2F">
        <w:rPr>
          <w:rFonts w:ascii="Times New Roman" w:hAnsi="Times New Roman" w:cs="Times New Roman"/>
          <w:sz w:val="24"/>
          <w:szCs w:val="24"/>
          <w:lang w:eastAsia="ru-RU"/>
        </w:rPr>
        <w:t>авторского текста без ошибок в построении предложений, употр</w:t>
      </w:r>
      <w:r w:rsidR="00D47511" w:rsidRPr="003A0C2F">
        <w:rPr>
          <w:rFonts w:ascii="Times New Roman" w:hAnsi="Times New Roman" w:cs="Times New Roman"/>
          <w:sz w:val="24"/>
          <w:szCs w:val="24"/>
          <w:lang w:eastAsia="ru-RU"/>
        </w:rPr>
        <w:t xml:space="preserve">еблении слов, допускается одна- </w:t>
      </w:r>
      <w:r w:rsidRPr="003A0C2F">
        <w:rPr>
          <w:rFonts w:ascii="Times New Roman" w:hAnsi="Times New Roman" w:cs="Times New Roman"/>
          <w:sz w:val="24"/>
          <w:szCs w:val="24"/>
          <w:lang w:eastAsia="ru-RU"/>
        </w:rPr>
        <w:t>две орфографические ошибки.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"4" ставится за изложение (сочинение) напи</w:t>
      </w:r>
      <w:r w:rsidR="00D47511" w:rsidRPr="003A0C2F">
        <w:rPr>
          <w:rFonts w:ascii="Times New Roman" w:hAnsi="Times New Roman" w:cs="Times New Roman"/>
          <w:sz w:val="24"/>
          <w:szCs w:val="24"/>
          <w:lang w:eastAsia="ru-RU"/>
        </w:rPr>
        <w:t xml:space="preserve">санное без искажений авторского </w:t>
      </w:r>
      <w:r w:rsidRPr="003A0C2F">
        <w:rPr>
          <w:rFonts w:ascii="Times New Roman" w:hAnsi="Times New Roman" w:cs="Times New Roman"/>
          <w:sz w:val="24"/>
          <w:szCs w:val="24"/>
          <w:lang w:eastAsia="ru-RU"/>
        </w:rPr>
        <w:t>текста, без ошибок в построении предложений, допускаются 3- 4 орфографические ошибки.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"3" ставится за изложение (сочинение) написанно</w:t>
      </w:r>
      <w:r w:rsidR="00D47511" w:rsidRPr="003A0C2F">
        <w:rPr>
          <w:rFonts w:ascii="Times New Roman" w:hAnsi="Times New Roman" w:cs="Times New Roman"/>
          <w:sz w:val="24"/>
          <w:szCs w:val="24"/>
          <w:lang w:eastAsia="ru-RU"/>
        </w:rPr>
        <w:t xml:space="preserve">е с отступлениями от авторского </w:t>
      </w:r>
      <w:r w:rsidRPr="003A0C2F">
        <w:rPr>
          <w:rFonts w:ascii="Times New Roman" w:hAnsi="Times New Roman" w:cs="Times New Roman"/>
          <w:sz w:val="24"/>
          <w:szCs w:val="24"/>
          <w:lang w:eastAsia="ru-RU"/>
        </w:rPr>
        <w:t>текста, а 2-3 ошибками в построении предложений и употреблен</w:t>
      </w:r>
      <w:r w:rsidR="00D47511" w:rsidRPr="003A0C2F">
        <w:rPr>
          <w:rFonts w:ascii="Times New Roman" w:hAnsi="Times New Roman" w:cs="Times New Roman"/>
          <w:sz w:val="24"/>
          <w:szCs w:val="24"/>
          <w:lang w:eastAsia="ru-RU"/>
        </w:rPr>
        <w:t xml:space="preserve">ии слов, с 5-6 орфографическими </w:t>
      </w:r>
      <w:r w:rsidRPr="003A0C2F">
        <w:rPr>
          <w:rFonts w:ascii="Times New Roman" w:hAnsi="Times New Roman" w:cs="Times New Roman"/>
          <w:sz w:val="24"/>
          <w:szCs w:val="24"/>
          <w:lang w:eastAsia="ru-RU"/>
        </w:rPr>
        <w:t>ошибками.</w:t>
      </w:r>
    </w:p>
    <w:p w:rsidR="00D47511" w:rsidRPr="003A0C2F" w:rsidRDefault="008276D9" w:rsidP="00393E42">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"2'' ставится за изложение (сочинение)</w:t>
      </w:r>
      <w:r w:rsidR="00D47511" w:rsidRPr="003A0C2F">
        <w:rPr>
          <w:rFonts w:ascii="Times New Roman" w:hAnsi="Times New Roman" w:cs="Times New Roman"/>
          <w:sz w:val="24"/>
          <w:szCs w:val="24"/>
          <w:lang w:eastAsia="ru-RU"/>
        </w:rPr>
        <w:t xml:space="preserve"> в котором имеются значительные </w:t>
      </w:r>
      <w:r w:rsidRPr="003A0C2F">
        <w:rPr>
          <w:rFonts w:ascii="Times New Roman" w:hAnsi="Times New Roman" w:cs="Times New Roman"/>
          <w:sz w:val="24"/>
          <w:szCs w:val="24"/>
          <w:lang w:eastAsia="ru-RU"/>
        </w:rPr>
        <w:t xml:space="preserve">отступления от авторского текста, имеется более 4 ошибок в построении предложений, более </w:t>
      </w:r>
      <w:r w:rsidRPr="003A0C2F">
        <w:rPr>
          <w:rFonts w:ascii="Times New Roman" w:hAnsi="Times New Roman" w:cs="Times New Roman"/>
          <w:i/>
          <w:iCs/>
          <w:sz w:val="24"/>
          <w:szCs w:val="24"/>
          <w:lang w:eastAsia="ru-RU"/>
        </w:rPr>
        <w:t>6</w:t>
      </w:r>
      <w:r w:rsidR="00D4751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орфографических ошибок.</w:t>
      </w:r>
    </w:p>
    <w:p w:rsidR="008276D9" w:rsidRPr="003A0C2F" w:rsidRDefault="008276D9" w:rsidP="003A0C2F">
      <w:pPr>
        <w:autoSpaceDE w:val="0"/>
        <w:autoSpaceDN w:val="0"/>
        <w:adjustRightInd w:val="0"/>
        <w:spacing w:after="0"/>
        <w:ind w:left="284" w:firstLine="567"/>
        <w:jc w:val="center"/>
        <w:rPr>
          <w:rFonts w:ascii="Times New Roman" w:hAnsi="Times New Roman" w:cs="Times New Roman"/>
          <w:sz w:val="24"/>
          <w:szCs w:val="24"/>
          <w:lang w:eastAsia="ru-RU"/>
        </w:rPr>
      </w:pPr>
      <w:r w:rsidRPr="003A0C2F">
        <w:rPr>
          <w:rFonts w:ascii="Times New Roman" w:hAnsi="Times New Roman" w:cs="Times New Roman"/>
          <w:sz w:val="24"/>
          <w:szCs w:val="24"/>
          <w:lang w:eastAsia="ru-RU"/>
        </w:rPr>
        <w:t>ЧТЕНИЕ И РАЗВИТИЕ РЕЧИ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 целью выявления отдельных умений и на</w:t>
      </w:r>
      <w:r w:rsidR="00D47511" w:rsidRPr="003A0C2F">
        <w:rPr>
          <w:rFonts w:ascii="Times New Roman" w:hAnsi="Times New Roman" w:cs="Times New Roman"/>
          <w:sz w:val="24"/>
          <w:szCs w:val="24"/>
          <w:lang w:eastAsia="ru-RU"/>
        </w:rPr>
        <w:t>выков по чтению проводится</w:t>
      </w:r>
      <w:r w:rsidRPr="003A0C2F">
        <w:rPr>
          <w:rFonts w:ascii="Times New Roman" w:hAnsi="Times New Roman" w:cs="Times New Roman"/>
          <w:sz w:val="24"/>
          <w:szCs w:val="24"/>
          <w:lang w:eastAsia="ru-RU"/>
        </w:rPr>
        <w:t xml:space="preserve"> текущая</w:t>
      </w:r>
      <w:r w:rsidR="00D4751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проверка и оценка знаний. В начале, середине и конце уч</w:t>
      </w:r>
      <w:r w:rsidR="00D47511" w:rsidRPr="003A0C2F">
        <w:rPr>
          <w:rFonts w:ascii="Times New Roman" w:hAnsi="Times New Roman" w:cs="Times New Roman"/>
          <w:sz w:val="24"/>
          <w:szCs w:val="24"/>
          <w:lang w:eastAsia="ru-RU"/>
        </w:rPr>
        <w:t xml:space="preserve">ебного года проводится проверка </w:t>
      </w:r>
      <w:r w:rsidRPr="003A0C2F">
        <w:rPr>
          <w:rFonts w:ascii="Times New Roman" w:hAnsi="Times New Roman" w:cs="Times New Roman"/>
          <w:sz w:val="24"/>
          <w:szCs w:val="24"/>
          <w:lang w:eastAsia="ru-RU"/>
        </w:rPr>
        <w:t>техники чтения. При проверке техники чтения рекомен</w:t>
      </w:r>
      <w:r w:rsidR="00D47511" w:rsidRPr="003A0C2F">
        <w:rPr>
          <w:rFonts w:ascii="Times New Roman" w:hAnsi="Times New Roman" w:cs="Times New Roman"/>
          <w:sz w:val="24"/>
          <w:szCs w:val="24"/>
          <w:lang w:eastAsia="ru-RU"/>
        </w:rPr>
        <w:t xml:space="preserve">дуется подбирать незнакомые, но </w:t>
      </w:r>
      <w:r w:rsidRPr="003A0C2F">
        <w:rPr>
          <w:rFonts w:ascii="Times New Roman" w:hAnsi="Times New Roman" w:cs="Times New Roman"/>
          <w:sz w:val="24"/>
          <w:szCs w:val="24"/>
          <w:lang w:eastAsia="ru-RU"/>
        </w:rPr>
        <w:t>доступные тексты следующего объема: 5 класс 45-60 слов, 6 класс 70-</w:t>
      </w:r>
      <w:r w:rsidR="00AE447C" w:rsidRPr="003A0C2F">
        <w:rPr>
          <w:rFonts w:ascii="Times New Roman" w:hAnsi="Times New Roman" w:cs="Times New Roman"/>
          <w:sz w:val="24"/>
          <w:szCs w:val="24"/>
          <w:lang w:eastAsia="ru-RU"/>
        </w:rPr>
        <w:t>80 слов, 8-9 класс 90-100 слов.</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"5" ставится ученику если он читает правильно, бегл</w:t>
      </w:r>
      <w:r w:rsidR="00AE447C" w:rsidRPr="003A0C2F">
        <w:rPr>
          <w:rFonts w:ascii="Times New Roman" w:hAnsi="Times New Roman" w:cs="Times New Roman"/>
          <w:sz w:val="24"/>
          <w:szCs w:val="24"/>
          <w:lang w:eastAsia="ru-RU"/>
        </w:rPr>
        <w:t xml:space="preserve">о, выразительно у с соблюдением </w:t>
      </w:r>
      <w:r w:rsidRPr="003A0C2F">
        <w:rPr>
          <w:rFonts w:ascii="Times New Roman" w:hAnsi="Times New Roman" w:cs="Times New Roman"/>
          <w:sz w:val="24"/>
          <w:szCs w:val="24"/>
          <w:lang w:eastAsia="ru-RU"/>
        </w:rPr>
        <w:t xml:space="preserve">норм выразительного произношения, выделяет основную </w:t>
      </w:r>
      <w:r w:rsidR="00AE447C" w:rsidRPr="003A0C2F">
        <w:rPr>
          <w:rFonts w:ascii="Times New Roman" w:hAnsi="Times New Roman" w:cs="Times New Roman"/>
          <w:sz w:val="24"/>
          <w:szCs w:val="24"/>
          <w:lang w:eastAsia="ru-RU"/>
        </w:rPr>
        <w:t xml:space="preserve">мысль рассказа с незначительной помощью </w:t>
      </w:r>
      <w:r w:rsidRPr="003A0C2F">
        <w:rPr>
          <w:rFonts w:ascii="Times New Roman" w:hAnsi="Times New Roman" w:cs="Times New Roman"/>
          <w:sz w:val="24"/>
          <w:szCs w:val="24"/>
          <w:lang w:eastAsia="ru-RU"/>
        </w:rPr>
        <w:t>учителя, делит текст на части и озаглавливает их с помощью учителя, называет главных</w:t>
      </w:r>
      <w:r w:rsidR="00AE447C" w:rsidRPr="003A0C2F">
        <w:rPr>
          <w:rFonts w:ascii="Times New Roman" w:hAnsi="Times New Roman" w:cs="Times New Roman"/>
          <w:sz w:val="24"/>
          <w:szCs w:val="24"/>
          <w:lang w:eastAsia="ru-RU"/>
        </w:rPr>
        <w:t xml:space="preserve"> действующих </w:t>
      </w:r>
      <w:r w:rsidRPr="003A0C2F">
        <w:rPr>
          <w:rFonts w:ascii="Times New Roman" w:hAnsi="Times New Roman" w:cs="Times New Roman"/>
          <w:sz w:val="24"/>
          <w:szCs w:val="24"/>
          <w:lang w:eastAsia="ru-RU"/>
        </w:rPr>
        <w:t>лиц произведения, характеризует их поступки</w:t>
      </w:r>
      <w:r w:rsidR="00AE447C" w:rsidRPr="003A0C2F">
        <w:rPr>
          <w:rFonts w:ascii="Times New Roman" w:hAnsi="Times New Roman" w:cs="Times New Roman"/>
          <w:sz w:val="24"/>
          <w:szCs w:val="24"/>
          <w:lang w:eastAsia="ru-RU"/>
        </w:rPr>
        <w:t xml:space="preserve">, отвечает на вопросы, передает </w:t>
      </w:r>
      <w:r w:rsidRPr="003A0C2F">
        <w:rPr>
          <w:rFonts w:ascii="Times New Roman" w:hAnsi="Times New Roman" w:cs="Times New Roman"/>
          <w:sz w:val="24"/>
          <w:szCs w:val="24"/>
          <w:lang w:eastAsia="ru-RU"/>
        </w:rPr>
        <w:t>содержание прочитанного полно, знает наизусть текст стихотворения и читает его выразительно.</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"4" ставится если он читает выразительно, п</w:t>
      </w:r>
      <w:r w:rsidR="00AE447C" w:rsidRPr="003A0C2F">
        <w:rPr>
          <w:rFonts w:ascii="Times New Roman" w:hAnsi="Times New Roman" w:cs="Times New Roman"/>
          <w:sz w:val="24"/>
          <w:szCs w:val="24"/>
          <w:lang w:eastAsia="ru-RU"/>
        </w:rPr>
        <w:t xml:space="preserve">равильно, бегло, допускает 1-2' </w:t>
      </w:r>
      <w:r w:rsidRPr="003A0C2F">
        <w:rPr>
          <w:rFonts w:ascii="Times New Roman" w:hAnsi="Times New Roman" w:cs="Times New Roman"/>
          <w:sz w:val="24"/>
          <w:szCs w:val="24"/>
          <w:lang w:eastAsia="ru-RU"/>
        </w:rPr>
        <w:t>ошибки при чтении, соблюдении смысловых пауз, знаков п</w:t>
      </w:r>
      <w:r w:rsidR="00AE447C" w:rsidRPr="003A0C2F">
        <w:rPr>
          <w:rFonts w:ascii="Times New Roman" w:hAnsi="Times New Roman" w:cs="Times New Roman"/>
          <w:sz w:val="24"/>
          <w:szCs w:val="24"/>
          <w:lang w:eastAsia="ru-RU"/>
        </w:rPr>
        <w:t xml:space="preserve">репинания, логических ударений, </w:t>
      </w:r>
      <w:r w:rsidRPr="003A0C2F">
        <w:rPr>
          <w:rFonts w:ascii="Times New Roman" w:hAnsi="Times New Roman" w:cs="Times New Roman"/>
          <w:sz w:val="24"/>
          <w:szCs w:val="24"/>
          <w:lang w:eastAsia="ru-RU"/>
        </w:rPr>
        <w:t>допускает ошибки в делении текста на части, исправляет их с по</w:t>
      </w:r>
      <w:r w:rsidR="00AE447C" w:rsidRPr="003A0C2F">
        <w:rPr>
          <w:rFonts w:ascii="Times New Roman" w:hAnsi="Times New Roman" w:cs="Times New Roman"/>
          <w:sz w:val="24"/>
          <w:szCs w:val="24"/>
          <w:lang w:eastAsia="ru-RU"/>
        </w:rPr>
        <w:t xml:space="preserve">мощью учителя, называет главных </w:t>
      </w:r>
      <w:r w:rsidRPr="003A0C2F">
        <w:rPr>
          <w:rFonts w:ascii="Times New Roman" w:hAnsi="Times New Roman" w:cs="Times New Roman"/>
          <w:sz w:val="24"/>
          <w:szCs w:val="24"/>
          <w:lang w:eastAsia="ru-RU"/>
        </w:rPr>
        <w:t xml:space="preserve">действующих лиц произведения, характеризует их поступки с </w:t>
      </w:r>
      <w:r w:rsidR="00AE447C" w:rsidRPr="003A0C2F">
        <w:rPr>
          <w:rFonts w:ascii="Times New Roman" w:hAnsi="Times New Roman" w:cs="Times New Roman"/>
          <w:sz w:val="24"/>
          <w:szCs w:val="24"/>
          <w:lang w:eastAsia="ru-RU"/>
        </w:rPr>
        <w:t xml:space="preserve">помощью учителя,. допускает при </w:t>
      </w:r>
      <w:r w:rsidRPr="003A0C2F">
        <w:rPr>
          <w:rFonts w:ascii="Times New Roman" w:hAnsi="Times New Roman" w:cs="Times New Roman"/>
          <w:sz w:val="24"/>
          <w:szCs w:val="24"/>
          <w:lang w:eastAsia="ru-RU"/>
        </w:rPr>
        <w:t>чтении наизусть 1-2 самостоятельно исправленные ошибки читает наизусть не</w:t>
      </w:r>
      <w:r w:rsidR="00AE447C" w:rsidRPr="003A0C2F">
        <w:rPr>
          <w:rFonts w:ascii="Times New Roman" w:hAnsi="Times New Roman" w:cs="Times New Roman"/>
          <w:sz w:val="24"/>
          <w:szCs w:val="24"/>
          <w:lang w:eastAsia="ru-RU"/>
        </w:rPr>
        <w:t xml:space="preserve">достаточно </w:t>
      </w:r>
      <w:r w:rsidRPr="003A0C2F">
        <w:rPr>
          <w:rFonts w:ascii="Times New Roman" w:hAnsi="Times New Roman" w:cs="Times New Roman"/>
          <w:sz w:val="24"/>
          <w:szCs w:val="24"/>
          <w:lang w:eastAsia="ru-RU"/>
        </w:rPr>
        <w:t>выразительно.</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"3" ставится ученику, если он читает недоста</w:t>
      </w:r>
      <w:r w:rsidR="00AE447C" w:rsidRPr="003A0C2F">
        <w:rPr>
          <w:rFonts w:ascii="Times New Roman" w:hAnsi="Times New Roman" w:cs="Times New Roman"/>
          <w:sz w:val="24"/>
          <w:szCs w:val="24"/>
          <w:lang w:eastAsia="ru-RU"/>
        </w:rPr>
        <w:t xml:space="preserve">точно бегло, некоторые слова по </w:t>
      </w:r>
      <w:r w:rsidRPr="003A0C2F">
        <w:rPr>
          <w:rFonts w:ascii="Times New Roman" w:hAnsi="Times New Roman" w:cs="Times New Roman"/>
          <w:sz w:val="24"/>
          <w:szCs w:val="24"/>
          <w:lang w:eastAsia="ru-RU"/>
        </w:rPr>
        <w:t>слогам, допускает 2-3 ошибки при чтении, выделяет основн</w:t>
      </w:r>
      <w:r w:rsidR="00AE447C" w:rsidRPr="003A0C2F">
        <w:rPr>
          <w:rFonts w:ascii="Times New Roman" w:hAnsi="Times New Roman" w:cs="Times New Roman"/>
          <w:sz w:val="24"/>
          <w:szCs w:val="24"/>
          <w:lang w:eastAsia="ru-RU"/>
        </w:rPr>
        <w:t xml:space="preserve">ую мысль произведения с помощью </w:t>
      </w:r>
      <w:r w:rsidRPr="003A0C2F">
        <w:rPr>
          <w:rFonts w:ascii="Times New Roman" w:hAnsi="Times New Roman" w:cs="Times New Roman"/>
          <w:sz w:val="24"/>
          <w:szCs w:val="24"/>
          <w:lang w:eastAsia="ru-RU"/>
        </w:rPr>
        <w:t>учителя, делит текст на части и озаглавливает их с помощью у</w:t>
      </w:r>
      <w:r w:rsidR="00AE447C" w:rsidRPr="003A0C2F">
        <w:rPr>
          <w:rFonts w:ascii="Times New Roman" w:hAnsi="Times New Roman" w:cs="Times New Roman"/>
          <w:sz w:val="24"/>
          <w:szCs w:val="24"/>
          <w:lang w:eastAsia="ru-RU"/>
        </w:rPr>
        <w:t xml:space="preserve">чителя, отвечает на вопросы и </w:t>
      </w:r>
      <w:r w:rsidRPr="003A0C2F">
        <w:rPr>
          <w:rFonts w:ascii="Times New Roman" w:hAnsi="Times New Roman" w:cs="Times New Roman"/>
          <w:sz w:val="24"/>
          <w:szCs w:val="24"/>
          <w:lang w:eastAsia="ru-RU"/>
        </w:rPr>
        <w:t xml:space="preserve">пересказывает неполно, допускает искажение основного </w:t>
      </w:r>
      <w:r w:rsidR="00AE447C" w:rsidRPr="003A0C2F">
        <w:rPr>
          <w:rFonts w:ascii="Times New Roman" w:hAnsi="Times New Roman" w:cs="Times New Roman"/>
          <w:sz w:val="24"/>
          <w:szCs w:val="24"/>
          <w:lang w:eastAsia="ru-RU"/>
        </w:rPr>
        <w:t xml:space="preserve">смысла, обнаруживает при чтении </w:t>
      </w:r>
      <w:r w:rsidRPr="003A0C2F">
        <w:rPr>
          <w:rFonts w:ascii="Times New Roman" w:hAnsi="Times New Roman" w:cs="Times New Roman"/>
          <w:sz w:val="24"/>
          <w:szCs w:val="24"/>
          <w:lang w:eastAsia="ru-RU"/>
        </w:rPr>
        <w:t>наизусть нетвердое усвоение текста.</w:t>
      </w:r>
    </w:p>
    <w:p w:rsidR="00AE447C" w:rsidRPr="003A0C2F" w:rsidRDefault="008276D9" w:rsidP="00393E42">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"2" ставится ученику если он читает по слога</w:t>
      </w:r>
      <w:r w:rsidR="00AE447C" w:rsidRPr="003A0C2F">
        <w:rPr>
          <w:rFonts w:ascii="Times New Roman" w:hAnsi="Times New Roman" w:cs="Times New Roman"/>
          <w:sz w:val="24"/>
          <w:szCs w:val="24"/>
          <w:lang w:eastAsia="ru-RU"/>
        </w:rPr>
        <w:t xml:space="preserve">м, допускает более 5 ошибок при </w:t>
      </w:r>
      <w:r w:rsidRPr="003A0C2F">
        <w:rPr>
          <w:rFonts w:ascii="Times New Roman" w:hAnsi="Times New Roman" w:cs="Times New Roman"/>
          <w:sz w:val="24"/>
          <w:szCs w:val="24"/>
          <w:lang w:eastAsia="ru-RU"/>
        </w:rPr>
        <w:t>чтении, не может выделить основную мысль произведения д</w:t>
      </w:r>
      <w:r w:rsidR="00AE447C" w:rsidRPr="003A0C2F">
        <w:rPr>
          <w:rFonts w:ascii="Times New Roman" w:hAnsi="Times New Roman" w:cs="Times New Roman"/>
          <w:sz w:val="24"/>
          <w:szCs w:val="24"/>
          <w:lang w:eastAsia="ru-RU"/>
        </w:rPr>
        <w:t xml:space="preserve">аже с помощью учителя, не делит </w:t>
      </w:r>
      <w:r w:rsidRPr="003A0C2F">
        <w:rPr>
          <w:rFonts w:ascii="Times New Roman" w:hAnsi="Times New Roman" w:cs="Times New Roman"/>
          <w:sz w:val="24"/>
          <w:szCs w:val="24"/>
          <w:lang w:eastAsia="ru-RU"/>
        </w:rPr>
        <w:t>текст на части, не называет главных действующих лиц прои</w:t>
      </w:r>
      <w:r w:rsidR="00AE447C" w:rsidRPr="003A0C2F">
        <w:rPr>
          <w:rFonts w:ascii="Times New Roman" w:hAnsi="Times New Roman" w:cs="Times New Roman"/>
          <w:sz w:val="24"/>
          <w:szCs w:val="24"/>
          <w:lang w:eastAsia="ru-RU"/>
        </w:rPr>
        <w:t xml:space="preserve">зведения, отвечает на вопросы и </w:t>
      </w:r>
      <w:r w:rsidRPr="003A0C2F">
        <w:rPr>
          <w:rFonts w:ascii="Times New Roman" w:hAnsi="Times New Roman" w:cs="Times New Roman"/>
          <w:sz w:val="24"/>
          <w:szCs w:val="24"/>
          <w:lang w:eastAsia="ru-RU"/>
        </w:rPr>
        <w:t>пересказывает содержание, искажая основной смысл», не знает наизусть части текста.</w:t>
      </w:r>
    </w:p>
    <w:p w:rsidR="008276D9" w:rsidRPr="003A0C2F" w:rsidRDefault="008276D9" w:rsidP="003A0C2F">
      <w:pPr>
        <w:autoSpaceDE w:val="0"/>
        <w:autoSpaceDN w:val="0"/>
        <w:adjustRightInd w:val="0"/>
        <w:spacing w:after="0"/>
        <w:ind w:left="284" w:firstLine="567"/>
        <w:jc w:val="center"/>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МАТЕМАТИКА</w:t>
      </w:r>
    </w:p>
    <w:p w:rsidR="008276D9" w:rsidRPr="003A0C2F" w:rsidRDefault="008276D9" w:rsidP="003A0C2F">
      <w:pPr>
        <w:autoSpaceDE w:val="0"/>
        <w:autoSpaceDN w:val="0"/>
        <w:adjustRightInd w:val="0"/>
        <w:spacing w:after="0"/>
        <w:ind w:left="284" w:firstLine="567"/>
        <w:rPr>
          <w:rFonts w:ascii="Times New Roman" w:hAnsi="Times New Roman" w:cs="Times New Roman"/>
          <w:b/>
          <w:bCs/>
          <w:iCs/>
          <w:sz w:val="24"/>
          <w:szCs w:val="24"/>
          <w:lang w:eastAsia="ru-RU"/>
        </w:rPr>
      </w:pPr>
      <w:r w:rsidRPr="003A0C2F">
        <w:rPr>
          <w:rFonts w:ascii="Times New Roman" w:hAnsi="Times New Roman" w:cs="Times New Roman"/>
          <w:b/>
          <w:bCs/>
          <w:iCs/>
          <w:sz w:val="24"/>
          <w:szCs w:val="24"/>
          <w:lang w:eastAsia="ru-RU"/>
        </w:rPr>
        <w:t>Оценка устных ответов</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Знания и умения учащихся по математике оцениваются по результатам</w:t>
      </w:r>
      <w:r w:rsidR="00AE447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их индивидуального и фронтального опроса, текущих и итоговых письменных работ.</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''5" ставится ученику если он:</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 дает правильные сознательные ответы на все поставленные в</w:t>
      </w:r>
      <w:r w:rsidR="00AE447C" w:rsidRPr="003A0C2F">
        <w:rPr>
          <w:rFonts w:ascii="Times New Roman" w:hAnsi="Times New Roman" w:cs="Times New Roman"/>
          <w:sz w:val="24"/>
          <w:szCs w:val="24"/>
          <w:lang w:eastAsia="ru-RU"/>
        </w:rPr>
        <w:t xml:space="preserve">опросы, знает и умеет применять </w:t>
      </w:r>
      <w:r w:rsidRPr="003A0C2F">
        <w:rPr>
          <w:rFonts w:ascii="Times New Roman" w:hAnsi="Times New Roman" w:cs="Times New Roman"/>
          <w:sz w:val="24"/>
          <w:szCs w:val="24"/>
          <w:lang w:eastAsia="ru-RU"/>
        </w:rPr>
        <w:t>правила, умеет самостоятельно оперировать математическими представлениями;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б) умеет самостоятельно, с минимальной помощью уч</w:t>
      </w:r>
      <w:r w:rsidR="00AE447C" w:rsidRPr="003A0C2F">
        <w:rPr>
          <w:rFonts w:ascii="Times New Roman" w:hAnsi="Times New Roman" w:cs="Times New Roman"/>
          <w:sz w:val="24"/>
          <w:szCs w:val="24"/>
          <w:lang w:eastAsia="ru-RU"/>
        </w:rPr>
        <w:t xml:space="preserve">ителя, правильно решить задачу, </w:t>
      </w:r>
      <w:r w:rsidRPr="003A0C2F">
        <w:rPr>
          <w:rFonts w:ascii="Times New Roman" w:hAnsi="Times New Roman" w:cs="Times New Roman"/>
          <w:sz w:val="24"/>
          <w:szCs w:val="24"/>
          <w:lang w:eastAsia="ru-RU"/>
        </w:rPr>
        <w:t>объяснить ход решения;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умеет производить и объяснять устные и письменные вычисления;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 правильно узнает и называет геометрические фигуры, их элементы;</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д) правильно выполняет работы по измерению </w:t>
      </w:r>
      <w:r w:rsidR="00AE447C" w:rsidRPr="003A0C2F">
        <w:rPr>
          <w:rFonts w:ascii="Times New Roman" w:hAnsi="Times New Roman" w:cs="Times New Roman"/>
          <w:sz w:val="24"/>
          <w:szCs w:val="24"/>
          <w:lang w:eastAsia="ru-RU"/>
        </w:rPr>
        <w:t xml:space="preserve">и черчению с помощью чертежного </w:t>
      </w:r>
      <w:r w:rsidRPr="003A0C2F">
        <w:rPr>
          <w:rFonts w:ascii="Times New Roman" w:hAnsi="Times New Roman" w:cs="Times New Roman"/>
          <w:sz w:val="24"/>
          <w:szCs w:val="24"/>
          <w:lang w:eastAsia="ru-RU"/>
        </w:rPr>
        <w:t>инструмента.</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"4"' ставится ученику если он:</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 при ответе ученик допускает отдельные неточно</w:t>
      </w:r>
      <w:r w:rsidR="00AE447C" w:rsidRPr="003A0C2F">
        <w:rPr>
          <w:rFonts w:ascii="Times New Roman" w:hAnsi="Times New Roman" w:cs="Times New Roman"/>
          <w:sz w:val="24"/>
          <w:szCs w:val="24"/>
          <w:lang w:eastAsia="ru-RU"/>
        </w:rPr>
        <w:t xml:space="preserve">сти, нуждается в дополнительных </w:t>
      </w:r>
      <w:r w:rsidRPr="003A0C2F">
        <w:rPr>
          <w:rFonts w:ascii="Times New Roman" w:hAnsi="Times New Roman" w:cs="Times New Roman"/>
          <w:sz w:val="24"/>
          <w:szCs w:val="24"/>
          <w:lang w:eastAsia="ru-RU"/>
        </w:rPr>
        <w:t>вопросах;</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 при вычислениях нуждается в дополнительных зн</w:t>
      </w:r>
      <w:r w:rsidR="00AE447C" w:rsidRPr="003A0C2F">
        <w:rPr>
          <w:rFonts w:ascii="Times New Roman" w:hAnsi="Times New Roman" w:cs="Times New Roman"/>
          <w:sz w:val="24"/>
          <w:szCs w:val="24"/>
          <w:lang w:eastAsia="ru-RU"/>
        </w:rPr>
        <w:t xml:space="preserve">аниях, опоре на образы реальных </w:t>
      </w:r>
      <w:r w:rsidRPr="003A0C2F">
        <w:rPr>
          <w:rFonts w:ascii="Times New Roman" w:hAnsi="Times New Roman" w:cs="Times New Roman"/>
          <w:sz w:val="24"/>
          <w:szCs w:val="24"/>
          <w:lang w:eastAsia="ru-RU"/>
        </w:rPr>
        <w:t>предметов;</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при решении задач нуждается в дополнительных вопросах учителя;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г) с помощью учителя правильно узнает геометрическ</w:t>
      </w:r>
      <w:r w:rsidR="00AE447C" w:rsidRPr="003A0C2F">
        <w:rPr>
          <w:rFonts w:ascii="Times New Roman" w:hAnsi="Times New Roman" w:cs="Times New Roman"/>
          <w:sz w:val="24"/>
          <w:szCs w:val="24"/>
          <w:lang w:eastAsia="ru-RU"/>
        </w:rPr>
        <w:t xml:space="preserve">ие' фигуры, их элементы, </w:t>
      </w:r>
      <w:r w:rsidRPr="003A0C2F">
        <w:rPr>
          <w:rFonts w:ascii="Times New Roman" w:hAnsi="Times New Roman" w:cs="Times New Roman"/>
          <w:sz w:val="24"/>
          <w:szCs w:val="24"/>
          <w:lang w:eastAsia="ru-RU"/>
        </w:rPr>
        <w:t>расположение фигур на плоскости: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"3" ставится ученику: если он при нез</w:t>
      </w:r>
      <w:r w:rsidR="00AE447C" w:rsidRPr="003A0C2F">
        <w:rPr>
          <w:rFonts w:ascii="Times New Roman" w:hAnsi="Times New Roman" w:cs="Times New Roman"/>
          <w:sz w:val="24"/>
          <w:szCs w:val="24"/>
          <w:lang w:eastAsia="ru-RU"/>
        </w:rPr>
        <w:t xml:space="preserve">начительной помощи учителя дает </w:t>
      </w:r>
      <w:r w:rsidRPr="003A0C2F">
        <w:rPr>
          <w:rFonts w:ascii="Times New Roman" w:hAnsi="Times New Roman" w:cs="Times New Roman"/>
          <w:sz w:val="24"/>
          <w:szCs w:val="24"/>
          <w:lang w:eastAsia="ru-RU"/>
        </w:rPr>
        <w:t>правильные ответы, на поставленные вопросы, формулиру</w:t>
      </w:r>
      <w:r w:rsidR="00AE447C" w:rsidRPr="003A0C2F">
        <w:rPr>
          <w:rFonts w:ascii="Times New Roman" w:hAnsi="Times New Roman" w:cs="Times New Roman"/>
          <w:sz w:val="24"/>
          <w:szCs w:val="24"/>
          <w:lang w:eastAsia="ru-RU"/>
        </w:rPr>
        <w:t xml:space="preserve">ет правила, может их применять, </w:t>
      </w:r>
      <w:r w:rsidRPr="003A0C2F">
        <w:rPr>
          <w:rFonts w:ascii="Times New Roman" w:hAnsi="Times New Roman" w:cs="Times New Roman"/>
          <w:sz w:val="24"/>
          <w:szCs w:val="24"/>
          <w:lang w:eastAsia="ru-RU"/>
        </w:rPr>
        <w:t>производит вычисления, понимает и записывает решение за</w:t>
      </w:r>
      <w:r w:rsidR="00AE447C" w:rsidRPr="003A0C2F">
        <w:rPr>
          <w:rFonts w:ascii="Times New Roman" w:hAnsi="Times New Roman" w:cs="Times New Roman"/>
          <w:sz w:val="24"/>
          <w:szCs w:val="24"/>
          <w:lang w:eastAsia="ru-RU"/>
        </w:rPr>
        <w:t xml:space="preserve">дачи, под руководством учителя, </w:t>
      </w:r>
      <w:r w:rsidRPr="003A0C2F">
        <w:rPr>
          <w:rFonts w:ascii="Times New Roman" w:hAnsi="Times New Roman" w:cs="Times New Roman"/>
          <w:sz w:val="24"/>
          <w:szCs w:val="24"/>
          <w:lang w:eastAsia="ru-RU"/>
        </w:rPr>
        <w:t>называет геометрические фигуры, их элементы, правильно</w:t>
      </w:r>
      <w:r w:rsidR="00AE447C" w:rsidRPr="003A0C2F">
        <w:rPr>
          <w:rFonts w:ascii="Times New Roman" w:hAnsi="Times New Roman" w:cs="Times New Roman"/>
          <w:sz w:val="24"/>
          <w:szCs w:val="24"/>
          <w:lang w:eastAsia="ru-RU"/>
        </w:rPr>
        <w:t xml:space="preserve"> выполняет измерение и черчение </w:t>
      </w:r>
      <w:r w:rsidRPr="003A0C2F">
        <w:rPr>
          <w:rFonts w:ascii="Times New Roman" w:hAnsi="Times New Roman" w:cs="Times New Roman"/>
          <w:sz w:val="24"/>
          <w:szCs w:val="24"/>
          <w:lang w:eastAsia="ru-RU"/>
        </w:rPr>
        <w:t>после предварительного обсуждения.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"2" ставится если ученик обнаруживает незн</w:t>
      </w:r>
      <w:r w:rsidR="00AE447C" w:rsidRPr="003A0C2F">
        <w:rPr>
          <w:rFonts w:ascii="Times New Roman" w:hAnsi="Times New Roman" w:cs="Times New Roman"/>
          <w:sz w:val="24"/>
          <w:szCs w:val="24"/>
          <w:lang w:eastAsia="ru-RU"/>
        </w:rPr>
        <w:t xml:space="preserve">ание большей части программного </w:t>
      </w:r>
      <w:r w:rsidRPr="003A0C2F">
        <w:rPr>
          <w:rFonts w:ascii="Times New Roman" w:hAnsi="Times New Roman" w:cs="Times New Roman"/>
          <w:sz w:val="24"/>
          <w:szCs w:val="24"/>
          <w:lang w:eastAsia="ru-RU"/>
        </w:rPr>
        <w:t>материала, не может пользоваться помощью учителя.</w:t>
      </w:r>
    </w:p>
    <w:p w:rsidR="008276D9" w:rsidRPr="003A0C2F" w:rsidRDefault="008276D9" w:rsidP="003A0C2F">
      <w:pPr>
        <w:autoSpaceDE w:val="0"/>
        <w:autoSpaceDN w:val="0"/>
        <w:adjustRightInd w:val="0"/>
        <w:spacing w:after="0"/>
        <w:ind w:left="284" w:firstLine="567"/>
        <w:rPr>
          <w:rFonts w:ascii="Times New Roman" w:hAnsi="Times New Roman" w:cs="Times New Roman"/>
          <w:b/>
          <w:bCs/>
          <w:iCs/>
          <w:sz w:val="24"/>
          <w:szCs w:val="24"/>
          <w:lang w:eastAsia="ru-RU"/>
        </w:rPr>
      </w:pPr>
      <w:r w:rsidRPr="003A0C2F">
        <w:rPr>
          <w:rFonts w:ascii="Times New Roman" w:hAnsi="Times New Roman" w:cs="Times New Roman"/>
          <w:b/>
          <w:bCs/>
          <w:iCs/>
          <w:sz w:val="24"/>
          <w:szCs w:val="24"/>
          <w:lang w:eastAsia="ru-RU"/>
        </w:rPr>
        <w:t>Письменная проверка знаний и умений учащихся.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 оценке письменных работ используются нормы оценок письменных контрольных</w:t>
      </w:r>
      <w:r w:rsidR="00AE447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работ, при этом учитывается уровень самостоятельности ученика, особенности его развития.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Письменные контрольные работы могут быть однородными, комбинированными </w:t>
      </w:r>
      <w:r w:rsidR="00AE447C" w:rsidRPr="003A0C2F">
        <w:rPr>
          <w:rFonts w:ascii="Times New Roman" w:hAnsi="Times New Roman" w:cs="Times New Roman"/>
          <w:sz w:val="24"/>
          <w:szCs w:val="24"/>
          <w:lang w:eastAsia="ru-RU"/>
        </w:rPr>
        <w:t>–</w:t>
      </w:r>
      <w:r w:rsidRPr="003A0C2F">
        <w:rPr>
          <w:rFonts w:ascii="Times New Roman" w:hAnsi="Times New Roman" w:cs="Times New Roman"/>
          <w:sz w:val="24"/>
          <w:szCs w:val="24"/>
          <w:lang w:eastAsia="ru-RU"/>
        </w:rPr>
        <w:t xml:space="preserve"> это</w:t>
      </w:r>
      <w:r w:rsidR="00AE447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зависит от цели работы, класса и объема материала»</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Объем контрольной работы должен быть таким, чтобы </w:t>
      </w:r>
      <w:r w:rsidR="00AE447C" w:rsidRPr="003A0C2F">
        <w:rPr>
          <w:rFonts w:ascii="Times New Roman" w:hAnsi="Times New Roman" w:cs="Times New Roman"/>
          <w:sz w:val="24"/>
          <w:szCs w:val="24"/>
          <w:lang w:eastAsia="ru-RU"/>
        </w:rPr>
        <w:t xml:space="preserve">на ее выполнение требовалось 35-40 минут. В это </w:t>
      </w:r>
      <w:r w:rsidRPr="003A0C2F">
        <w:rPr>
          <w:rFonts w:ascii="Times New Roman" w:hAnsi="Times New Roman" w:cs="Times New Roman"/>
          <w:sz w:val="24"/>
          <w:szCs w:val="24"/>
          <w:lang w:eastAsia="ru-RU"/>
        </w:rPr>
        <w:t>время учащиеся должны не только выполнить, но и проверит</w:t>
      </w:r>
      <w:r w:rsidR="00AE447C" w:rsidRPr="003A0C2F">
        <w:rPr>
          <w:rFonts w:ascii="Times New Roman" w:hAnsi="Times New Roman" w:cs="Times New Roman"/>
          <w:sz w:val="24"/>
          <w:szCs w:val="24"/>
          <w:lang w:eastAsia="ru-RU"/>
        </w:rPr>
        <w:t xml:space="preserve">ь работу. При оценке письменных </w:t>
      </w:r>
      <w:r w:rsidRPr="003A0C2F">
        <w:rPr>
          <w:rFonts w:ascii="Times New Roman" w:hAnsi="Times New Roman" w:cs="Times New Roman"/>
          <w:sz w:val="24"/>
          <w:szCs w:val="24"/>
          <w:lang w:eastAsia="ru-RU"/>
        </w:rPr>
        <w:t>работ учащихся по математике грубыми ошибками следует считать: неверное выполнение</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вычислений, неправильное решение задач, неумение </w:t>
      </w:r>
      <w:r w:rsidR="00AE447C" w:rsidRPr="003A0C2F">
        <w:rPr>
          <w:rFonts w:ascii="Times New Roman" w:hAnsi="Times New Roman" w:cs="Times New Roman"/>
          <w:sz w:val="24"/>
          <w:szCs w:val="24"/>
          <w:lang w:eastAsia="ru-RU"/>
        </w:rPr>
        <w:t xml:space="preserve">правильно выполнять измерение и </w:t>
      </w:r>
      <w:r w:rsidRPr="003A0C2F">
        <w:rPr>
          <w:rFonts w:ascii="Times New Roman" w:hAnsi="Times New Roman" w:cs="Times New Roman"/>
          <w:sz w:val="24"/>
          <w:szCs w:val="24"/>
          <w:lang w:eastAsia="ru-RU"/>
        </w:rPr>
        <w:t>построение геометрических фигур.</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Негрубыми ошибками считаются ошибки, допущенные в процессе списывания числовых</w:t>
      </w:r>
      <w:r w:rsidR="00AE447C"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данных, знаков арифметических действий, нарушение</w:t>
      </w:r>
      <w:r w:rsidR="00AE447C" w:rsidRPr="003A0C2F">
        <w:rPr>
          <w:rFonts w:ascii="Times New Roman" w:hAnsi="Times New Roman" w:cs="Times New Roman"/>
          <w:sz w:val="24"/>
          <w:szCs w:val="24"/>
          <w:lang w:eastAsia="ru-RU"/>
        </w:rPr>
        <w:t xml:space="preserve"> формулировки в вопросе задачи. </w:t>
      </w:r>
      <w:r w:rsidRPr="003A0C2F">
        <w:rPr>
          <w:rFonts w:ascii="Times New Roman" w:hAnsi="Times New Roman" w:cs="Times New Roman"/>
          <w:sz w:val="24"/>
          <w:szCs w:val="24"/>
          <w:lang w:eastAsia="ru-RU"/>
        </w:rPr>
        <w:t xml:space="preserve">Оценка не снижается за грамматические ошибки, </w:t>
      </w:r>
      <w:r w:rsidR="00AE447C" w:rsidRPr="003A0C2F">
        <w:rPr>
          <w:rFonts w:ascii="Times New Roman" w:hAnsi="Times New Roman" w:cs="Times New Roman"/>
          <w:sz w:val="24"/>
          <w:szCs w:val="24"/>
          <w:lang w:eastAsia="ru-RU"/>
        </w:rPr>
        <w:t xml:space="preserve">допущенные в работе. Исключение </w:t>
      </w:r>
      <w:r w:rsidRPr="003A0C2F">
        <w:rPr>
          <w:rFonts w:ascii="Times New Roman" w:hAnsi="Times New Roman" w:cs="Times New Roman"/>
          <w:sz w:val="24"/>
          <w:szCs w:val="24"/>
          <w:lang w:eastAsia="ru-RU"/>
        </w:rPr>
        <w:t>составляют случаи написания тех слов, которые широко используются на уроках математики.</w:t>
      </w:r>
    </w:p>
    <w:p w:rsidR="008276D9" w:rsidRPr="003A0C2F" w:rsidRDefault="008276D9" w:rsidP="003A0C2F">
      <w:pPr>
        <w:autoSpaceDE w:val="0"/>
        <w:autoSpaceDN w:val="0"/>
        <w:adjustRightInd w:val="0"/>
        <w:spacing w:after="0"/>
        <w:ind w:left="284" w:firstLine="567"/>
        <w:rPr>
          <w:rFonts w:ascii="Times New Roman" w:hAnsi="Times New Roman" w:cs="Times New Roman"/>
          <w:b/>
          <w:iCs/>
          <w:sz w:val="24"/>
          <w:szCs w:val="24"/>
          <w:lang w:eastAsia="ru-RU"/>
        </w:rPr>
      </w:pPr>
      <w:r w:rsidRPr="003A0C2F">
        <w:rPr>
          <w:rFonts w:ascii="Times New Roman" w:hAnsi="Times New Roman" w:cs="Times New Roman"/>
          <w:b/>
          <w:iCs/>
          <w:sz w:val="24"/>
          <w:szCs w:val="24"/>
          <w:lang w:eastAsia="ru-RU"/>
        </w:rPr>
        <w:t>При оценке комбинированных работ:</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"5" ставится, если вся работа выполнена без ошибок.</w:t>
      </w:r>
    </w:p>
    <w:p w:rsidR="008276D9" w:rsidRPr="003A0C2F" w:rsidRDefault="008276D9"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"4" ставится, если в работе 2-3 негрубые ошибки.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"3" ставится, если решены простые задачи, но</w:t>
      </w:r>
      <w:r w:rsidR="00AE447C" w:rsidRPr="003A0C2F">
        <w:rPr>
          <w:rFonts w:ascii="Times New Roman" w:hAnsi="Times New Roman" w:cs="Times New Roman"/>
          <w:sz w:val="24"/>
          <w:szCs w:val="24"/>
          <w:lang w:eastAsia="ru-RU"/>
        </w:rPr>
        <w:t xml:space="preserve"> не решена составная или решена </w:t>
      </w:r>
      <w:r w:rsidRPr="003A0C2F">
        <w:rPr>
          <w:rFonts w:ascii="Times New Roman" w:hAnsi="Times New Roman" w:cs="Times New Roman"/>
          <w:sz w:val="24"/>
          <w:szCs w:val="24"/>
          <w:lang w:eastAsia="ru-RU"/>
        </w:rPr>
        <w:t>одна из двух составных задач, хотя и с негрубыми ошибками, пр</w:t>
      </w:r>
      <w:r w:rsidR="00AE447C" w:rsidRPr="003A0C2F">
        <w:rPr>
          <w:rFonts w:ascii="Times New Roman" w:hAnsi="Times New Roman" w:cs="Times New Roman"/>
          <w:sz w:val="24"/>
          <w:szCs w:val="24"/>
          <w:lang w:eastAsia="ru-RU"/>
        </w:rPr>
        <w:t xml:space="preserve">авильно выполнена большая часть </w:t>
      </w:r>
      <w:r w:rsidRPr="003A0C2F">
        <w:rPr>
          <w:rFonts w:ascii="Times New Roman" w:hAnsi="Times New Roman" w:cs="Times New Roman"/>
          <w:sz w:val="24"/>
          <w:szCs w:val="24"/>
          <w:lang w:eastAsia="ru-RU"/>
        </w:rPr>
        <w:t>других заданий.</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Оценка "2" ставится, если не решены задачи, но сдела</w:t>
      </w:r>
      <w:r w:rsidR="00AE447C" w:rsidRPr="003A0C2F">
        <w:rPr>
          <w:rFonts w:ascii="Times New Roman" w:hAnsi="Times New Roman" w:cs="Times New Roman"/>
          <w:sz w:val="24"/>
          <w:szCs w:val="24"/>
          <w:lang w:eastAsia="ru-RU"/>
        </w:rPr>
        <w:t xml:space="preserve">ны попытки их решить, выполнено </w:t>
      </w:r>
      <w:r w:rsidRPr="003A0C2F">
        <w:rPr>
          <w:rFonts w:ascii="Times New Roman" w:hAnsi="Times New Roman" w:cs="Times New Roman"/>
          <w:sz w:val="24"/>
          <w:szCs w:val="24"/>
          <w:lang w:eastAsia="ru-RU"/>
        </w:rPr>
        <w:t>менее половины других заданий.</w:t>
      </w:r>
    </w:p>
    <w:p w:rsidR="008276D9" w:rsidRPr="003A0C2F" w:rsidRDefault="008276D9" w:rsidP="003A0C2F">
      <w:pPr>
        <w:autoSpaceDE w:val="0"/>
        <w:autoSpaceDN w:val="0"/>
        <w:adjustRightInd w:val="0"/>
        <w:spacing w:after="0"/>
        <w:ind w:left="284" w:firstLine="567"/>
        <w:jc w:val="center"/>
        <w:rPr>
          <w:rFonts w:ascii="Times New Roman" w:hAnsi="Times New Roman" w:cs="Times New Roman"/>
          <w:b/>
          <w:bCs/>
          <w:iCs/>
          <w:sz w:val="24"/>
          <w:szCs w:val="24"/>
          <w:lang w:eastAsia="ru-RU"/>
        </w:rPr>
      </w:pPr>
      <w:r w:rsidRPr="003A0C2F">
        <w:rPr>
          <w:rFonts w:ascii="Times New Roman" w:hAnsi="Times New Roman" w:cs="Times New Roman"/>
          <w:b/>
          <w:bCs/>
          <w:iCs/>
          <w:sz w:val="24"/>
          <w:szCs w:val="24"/>
          <w:lang w:eastAsia="ru-RU"/>
        </w:rPr>
        <w:t>Итоговая оценка знаний и умений учащихся</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1</w:t>
      </w:r>
      <w:r w:rsidR="00AE447C" w:rsidRPr="003A0C2F">
        <w:rPr>
          <w:rFonts w:ascii="Times New Roman" w:hAnsi="Times New Roman" w:cs="Times New Roman"/>
          <w:sz w:val="24"/>
          <w:szCs w:val="24"/>
          <w:lang w:eastAsia="ru-RU"/>
        </w:rPr>
        <w:t>. За учебную четверть</w:t>
      </w:r>
      <w:r w:rsidRPr="003A0C2F">
        <w:rPr>
          <w:rFonts w:ascii="Times New Roman" w:hAnsi="Times New Roman" w:cs="Times New Roman"/>
          <w:sz w:val="24"/>
          <w:szCs w:val="24"/>
          <w:lang w:eastAsia="ru-RU"/>
        </w:rPr>
        <w:t>, год знания и ум</w:t>
      </w:r>
      <w:r w:rsidR="00AE447C" w:rsidRPr="003A0C2F">
        <w:rPr>
          <w:rFonts w:ascii="Times New Roman" w:hAnsi="Times New Roman" w:cs="Times New Roman"/>
          <w:sz w:val="24"/>
          <w:szCs w:val="24"/>
          <w:lang w:eastAsia="ru-RU"/>
        </w:rPr>
        <w:t xml:space="preserve">ения учащихся оцениваются одной </w:t>
      </w:r>
      <w:r w:rsidRPr="003A0C2F">
        <w:rPr>
          <w:rFonts w:ascii="Times New Roman" w:hAnsi="Times New Roman" w:cs="Times New Roman"/>
          <w:sz w:val="24"/>
          <w:szCs w:val="24"/>
          <w:lang w:eastAsia="ru-RU"/>
        </w:rPr>
        <w:t>оценкой.</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2. При выставлении итоговой оценки учитывается ка</w:t>
      </w:r>
      <w:r w:rsidR="00AE447C" w:rsidRPr="003A0C2F">
        <w:rPr>
          <w:rFonts w:ascii="Times New Roman" w:hAnsi="Times New Roman" w:cs="Times New Roman"/>
          <w:sz w:val="24"/>
          <w:szCs w:val="24"/>
          <w:lang w:eastAsia="ru-RU"/>
        </w:rPr>
        <w:t xml:space="preserve">к уровень знаний ученика, так и </w:t>
      </w:r>
      <w:r w:rsidRPr="003A0C2F">
        <w:rPr>
          <w:rFonts w:ascii="Times New Roman" w:hAnsi="Times New Roman" w:cs="Times New Roman"/>
          <w:sz w:val="24"/>
          <w:szCs w:val="24"/>
          <w:lang w:eastAsia="ru-RU"/>
        </w:rPr>
        <w:t>овладение им практическими умениями.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З. Основанием для выставления итоговой оценки служат</w:t>
      </w:r>
      <w:r w:rsidR="00AE447C" w:rsidRPr="003A0C2F">
        <w:rPr>
          <w:rFonts w:ascii="Times New Roman" w:hAnsi="Times New Roman" w:cs="Times New Roman"/>
          <w:sz w:val="24"/>
          <w:szCs w:val="24"/>
          <w:lang w:eastAsia="ru-RU"/>
        </w:rPr>
        <w:t xml:space="preserve">: результаты наблюдений учителя </w:t>
      </w:r>
      <w:r w:rsidRPr="003A0C2F">
        <w:rPr>
          <w:rFonts w:ascii="Times New Roman" w:hAnsi="Times New Roman" w:cs="Times New Roman"/>
          <w:sz w:val="24"/>
          <w:szCs w:val="24"/>
          <w:lang w:eastAsia="ru-RU"/>
        </w:rPr>
        <w:t>у устного опроса, текущих и итоговых контрольных работ.</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4. Знания учащихся оцениваются баллами: 5 (отлично), 4 (</w:t>
      </w:r>
      <w:r w:rsidR="00AE447C" w:rsidRPr="003A0C2F">
        <w:rPr>
          <w:rFonts w:ascii="Times New Roman" w:hAnsi="Times New Roman" w:cs="Times New Roman"/>
          <w:sz w:val="24"/>
          <w:szCs w:val="24"/>
          <w:lang w:eastAsia="ru-RU"/>
        </w:rPr>
        <w:t xml:space="preserve">хорошо), 3 (удовлетворительно), </w:t>
      </w:r>
      <w:r w:rsidRPr="003A0C2F">
        <w:rPr>
          <w:rFonts w:ascii="Times New Roman" w:hAnsi="Times New Roman" w:cs="Times New Roman"/>
          <w:sz w:val="24"/>
          <w:szCs w:val="24"/>
          <w:lang w:eastAsia="ru-RU"/>
        </w:rPr>
        <w:t>2 (плохо).</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При выставлении итоговой оценки учитывается ка</w:t>
      </w:r>
      <w:r w:rsidR="00AE447C" w:rsidRPr="003A0C2F">
        <w:rPr>
          <w:rFonts w:ascii="Times New Roman" w:hAnsi="Times New Roman" w:cs="Times New Roman"/>
          <w:sz w:val="24"/>
          <w:szCs w:val="24"/>
          <w:lang w:eastAsia="ru-RU"/>
        </w:rPr>
        <w:t xml:space="preserve">к уровень знаний ученика, так и </w:t>
      </w:r>
      <w:r w:rsidRPr="003A0C2F">
        <w:rPr>
          <w:rFonts w:ascii="Times New Roman" w:hAnsi="Times New Roman" w:cs="Times New Roman"/>
          <w:sz w:val="24"/>
          <w:szCs w:val="24"/>
          <w:lang w:eastAsia="ru-RU"/>
        </w:rPr>
        <w:t>овладение им практическими умениями.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Основанием для выставления итоговой оценки служат: результаты наблюд</w:t>
      </w:r>
      <w:r w:rsidR="00AE447C" w:rsidRPr="003A0C2F">
        <w:rPr>
          <w:rFonts w:ascii="Times New Roman" w:hAnsi="Times New Roman" w:cs="Times New Roman"/>
          <w:sz w:val="24"/>
          <w:szCs w:val="24"/>
          <w:lang w:eastAsia="ru-RU"/>
        </w:rPr>
        <w:t xml:space="preserve">ений учителя, </w:t>
      </w:r>
      <w:r w:rsidRPr="003A0C2F">
        <w:rPr>
          <w:rFonts w:ascii="Times New Roman" w:hAnsi="Times New Roman" w:cs="Times New Roman"/>
          <w:sz w:val="24"/>
          <w:szCs w:val="24"/>
          <w:lang w:eastAsia="ru-RU"/>
        </w:rPr>
        <w:t>устного опроса, текущих и итоговых контрольных работ.</w:t>
      </w:r>
    </w:p>
    <w:p w:rsidR="008276D9" w:rsidRPr="003A0C2F" w:rsidRDefault="00AE447C"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Аттестация учащихся </w:t>
      </w:r>
      <w:r w:rsidR="008276D9" w:rsidRPr="003A0C2F">
        <w:rPr>
          <w:rFonts w:ascii="Times New Roman" w:hAnsi="Times New Roman" w:cs="Times New Roman"/>
          <w:sz w:val="24"/>
          <w:szCs w:val="24"/>
          <w:lang w:eastAsia="ru-RU"/>
        </w:rPr>
        <w:t>пров</w:t>
      </w:r>
      <w:r w:rsidRPr="003A0C2F">
        <w:rPr>
          <w:rFonts w:ascii="Times New Roman" w:hAnsi="Times New Roman" w:cs="Times New Roman"/>
          <w:sz w:val="24"/>
          <w:szCs w:val="24"/>
          <w:lang w:eastAsia="ru-RU"/>
        </w:rPr>
        <w:t>одится по четвертям</w:t>
      </w:r>
      <w:r w:rsidR="00AF1ED1" w:rsidRPr="003A0C2F">
        <w:rPr>
          <w:rFonts w:ascii="Times New Roman" w:hAnsi="Times New Roman" w:cs="Times New Roman"/>
          <w:sz w:val="24"/>
          <w:szCs w:val="24"/>
          <w:lang w:eastAsia="ru-RU"/>
        </w:rPr>
        <w:t>.</w:t>
      </w:r>
      <w:r w:rsidR="008276D9" w:rsidRPr="003A0C2F">
        <w:rPr>
          <w:rFonts w:ascii="Times New Roman" w:hAnsi="Times New Roman" w:cs="Times New Roman"/>
          <w:sz w:val="24"/>
          <w:szCs w:val="24"/>
          <w:lang w:eastAsia="ru-RU"/>
        </w:rPr>
        <w:t xml:space="preserve"> Годовые оценки выставляются на основании</w:t>
      </w:r>
    </w:p>
    <w:p w:rsidR="008276D9" w:rsidRPr="003A0C2F" w:rsidRDefault="00AF1ED1"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оценок за четверть</w:t>
      </w:r>
      <w:r w:rsidR="008276D9" w:rsidRPr="003A0C2F">
        <w:rPr>
          <w:rFonts w:ascii="Times New Roman" w:hAnsi="Times New Roman" w:cs="Times New Roman"/>
          <w:sz w:val="24"/>
          <w:szCs w:val="24"/>
          <w:lang w:eastAsia="ru-RU"/>
        </w:rPr>
        <w:t>.</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9 классе итоговая оценка по труду выставляетс</w:t>
      </w:r>
      <w:r w:rsidR="00AF1ED1" w:rsidRPr="003A0C2F">
        <w:rPr>
          <w:rFonts w:ascii="Times New Roman" w:hAnsi="Times New Roman" w:cs="Times New Roman"/>
          <w:sz w:val="24"/>
          <w:szCs w:val="24"/>
          <w:lang w:eastAsia="ru-RU"/>
        </w:rPr>
        <w:t>я на основе оценок за: четверть</w:t>
      </w:r>
      <w:r w:rsidRPr="003A0C2F">
        <w:rPr>
          <w:rFonts w:ascii="Times New Roman" w:hAnsi="Times New Roman" w:cs="Times New Roman"/>
          <w:sz w:val="24"/>
          <w:szCs w:val="24"/>
          <w:lang w:eastAsia="ru-RU"/>
        </w:rPr>
        <w:t>, год, экзамен.</w:t>
      </w:r>
    </w:p>
    <w:p w:rsidR="008276D9" w:rsidRPr="003A0C2F" w:rsidRDefault="00AF1ED1"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Перевод учащихся</w:t>
      </w:r>
      <w:r w:rsidR="008276D9" w:rsidRPr="003A0C2F">
        <w:rPr>
          <w:rFonts w:ascii="Times New Roman" w:hAnsi="Times New Roman" w:cs="Times New Roman"/>
          <w:sz w:val="24"/>
          <w:szCs w:val="24"/>
          <w:lang w:eastAsia="ru-RU"/>
        </w:rPr>
        <w:t xml:space="preserve"> осуществляется </w:t>
      </w:r>
      <w:r w:rsidRPr="003A0C2F">
        <w:rPr>
          <w:rFonts w:ascii="Times New Roman" w:hAnsi="Times New Roman" w:cs="Times New Roman"/>
          <w:sz w:val="24"/>
          <w:szCs w:val="24"/>
          <w:lang w:eastAsia="ru-RU"/>
        </w:rPr>
        <w:t xml:space="preserve">на основании оценок за год и по </w:t>
      </w:r>
      <w:r w:rsidR="008276D9" w:rsidRPr="003A0C2F">
        <w:rPr>
          <w:rFonts w:ascii="Times New Roman" w:hAnsi="Times New Roman" w:cs="Times New Roman"/>
          <w:sz w:val="24"/>
          <w:szCs w:val="24"/>
          <w:lang w:eastAsia="ru-RU"/>
        </w:rPr>
        <w:t>рекомендациям педагогического совета школы-интерната.</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На основании решения Педагогического совета в школе проводится ежегодная</w:t>
      </w:r>
      <w:r w:rsidR="00AF1ED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промежуточная аттестация в форме итоговых контрольных работ, или иной форме, начиная со</w:t>
      </w:r>
      <w:r w:rsidR="00AF1ED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2-го класса по 9 согласно Положению о формах, периодичн</w:t>
      </w:r>
      <w:r w:rsidR="00AF1ED1" w:rsidRPr="003A0C2F">
        <w:rPr>
          <w:rFonts w:ascii="Times New Roman" w:hAnsi="Times New Roman" w:cs="Times New Roman"/>
          <w:sz w:val="24"/>
          <w:szCs w:val="24"/>
          <w:lang w:eastAsia="ru-RU"/>
        </w:rPr>
        <w:t xml:space="preserve">ости, порядке текущего контроля </w:t>
      </w:r>
      <w:r w:rsidRPr="003A0C2F">
        <w:rPr>
          <w:rFonts w:ascii="Times New Roman" w:hAnsi="Times New Roman" w:cs="Times New Roman"/>
          <w:sz w:val="24"/>
          <w:szCs w:val="24"/>
          <w:lang w:eastAsia="ru-RU"/>
        </w:rPr>
        <w:t>успеваемости и промежуточной аттестации.</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Промежуточная аттестация обучающихся проводитс</w:t>
      </w:r>
      <w:r w:rsidR="00AF1ED1" w:rsidRPr="003A0C2F">
        <w:rPr>
          <w:rFonts w:ascii="Times New Roman" w:hAnsi="Times New Roman" w:cs="Times New Roman"/>
          <w:sz w:val="24"/>
          <w:szCs w:val="24"/>
          <w:lang w:eastAsia="ru-RU"/>
        </w:rPr>
        <w:t xml:space="preserve">я в виде письменных контрольных </w:t>
      </w:r>
      <w:r w:rsidRPr="003A0C2F">
        <w:rPr>
          <w:rFonts w:ascii="Times New Roman" w:hAnsi="Times New Roman" w:cs="Times New Roman"/>
          <w:sz w:val="24"/>
          <w:szCs w:val="24"/>
          <w:lang w:eastAsia="ru-RU"/>
        </w:rPr>
        <w:t xml:space="preserve">работ по русскому языку и математике, в виде контрольных работ, </w:t>
      </w:r>
      <w:r w:rsidR="00AF1ED1" w:rsidRPr="003A0C2F">
        <w:rPr>
          <w:rFonts w:ascii="Times New Roman" w:hAnsi="Times New Roman" w:cs="Times New Roman"/>
          <w:sz w:val="24"/>
          <w:szCs w:val="24"/>
          <w:lang w:eastAsia="ru-RU"/>
        </w:rPr>
        <w:t xml:space="preserve">тестов, зачётов, анкетирования, </w:t>
      </w:r>
      <w:r w:rsidRPr="003A0C2F">
        <w:rPr>
          <w:rFonts w:ascii="Times New Roman" w:hAnsi="Times New Roman" w:cs="Times New Roman"/>
          <w:sz w:val="24"/>
          <w:szCs w:val="24"/>
          <w:lang w:eastAsia="ru-RU"/>
        </w:rPr>
        <w:t>собеседования, практических работ по другим предметам.</w:t>
      </w:r>
    </w:p>
    <w:p w:rsidR="00AF1ED1" w:rsidRPr="003A0C2F" w:rsidRDefault="00AF1ED1" w:rsidP="003A0C2F">
      <w:pPr>
        <w:autoSpaceDE w:val="0"/>
        <w:autoSpaceDN w:val="0"/>
        <w:adjustRightInd w:val="0"/>
        <w:spacing w:after="0"/>
        <w:ind w:left="284" w:firstLine="567"/>
        <w:jc w:val="both"/>
        <w:rPr>
          <w:rFonts w:ascii="Times New Roman" w:hAnsi="Times New Roman" w:cs="Times New Roman"/>
          <w:sz w:val="24"/>
          <w:szCs w:val="24"/>
          <w:lang w:eastAsia="ru-RU"/>
        </w:rPr>
      </w:pP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 xml:space="preserve">Итоговая аттестация выпускников </w:t>
      </w:r>
      <w:r w:rsidRPr="003A0C2F">
        <w:rPr>
          <w:rFonts w:ascii="Times New Roman" w:hAnsi="Times New Roman" w:cs="Times New Roman"/>
          <w:sz w:val="24"/>
          <w:szCs w:val="24"/>
          <w:lang w:eastAsia="ru-RU"/>
        </w:rPr>
        <w:t>представляет собой форму экзамена по трудовому</w:t>
      </w:r>
      <w:r w:rsidR="00AF1ED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обучению, состоящему из двух этапов: практической раб</w:t>
      </w:r>
      <w:r w:rsidR="00AF1ED1" w:rsidRPr="003A0C2F">
        <w:rPr>
          <w:rFonts w:ascii="Times New Roman" w:hAnsi="Times New Roman" w:cs="Times New Roman"/>
          <w:sz w:val="24"/>
          <w:szCs w:val="24"/>
          <w:lang w:eastAsia="ru-RU"/>
        </w:rPr>
        <w:t xml:space="preserve">оты и собеседования по вопросам </w:t>
      </w:r>
      <w:r w:rsidRPr="003A0C2F">
        <w:rPr>
          <w:rFonts w:ascii="Times New Roman" w:hAnsi="Times New Roman" w:cs="Times New Roman"/>
          <w:sz w:val="24"/>
          <w:szCs w:val="24"/>
          <w:lang w:eastAsia="ru-RU"/>
        </w:rPr>
        <w:t>материаловедения и технологии изготовления и</w:t>
      </w:r>
      <w:r w:rsidR="00AF1ED1" w:rsidRPr="003A0C2F">
        <w:rPr>
          <w:rFonts w:ascii="Times New Roman" w:hAnsi="Times New Roman" w:cs="Times New Roman"/>
          <w:sz w:val="24"/>
          <w:szCs w:val="24"/>
          <w:lang w:eastAsia="ru-RU"/>
        </w:rPr>
        <w:t xml:space="preserve">зделия или технологии процесса. </w:t>
      </w:r>
      <w:r w:rsidRPr="003A0C2F">
        <w:rPr>
          <w:rFonts w:ascii="Times New Roman" w:hAnsi="Times New Roman" w:cs="Times New Roman"/>
          <w:sz w:val="24"/>
          <w:szCs w:val="24"/>
          <w:lang w:eastAsia="ru-RU"/>
        </w:rPr>
        <w:t>Обучающиеся могут быть освобождены от итоговой аттестации по состоянию з</w:t>
      </w:r>
      <w:r w:rsidR="00AF1ED1" w:rsidRPr="003A0C2F">
        <w:rPr>
          <w:rFonts w:ascii="Times New Roman" w:hAnsi="Times New Roman" w:cs="Times New Roman"/>
          <w:sz w:val="24"/>
          <w:szCs w:val="24"/>
          <w:lang w:eastAsia="ru-RU"/>
        </w:rPr>
        <w:t xml:space="preserve">доровья в </w:t>
      </w:r>
      <w:r w:rsidRPr="003A0C2F">
        <w:rPr>
          <w:rFonts w:ascii="Times New Roman" w:hAnsi="Times New Roman" w:cs="Times New Roman"/>
          <w:sz w:val="24"/>
          <w:szCs w:val="24"/>
          <w:lang w:eastAsia="ru-RU"/>
        </w:rPr>
        <w:t>порядке, определенном Министерством общего и профессио</w:t>
      </w:r>
      <w:r w:rsidR="00AF1ED1" w:rsidRPr="003A0C2F">
        <w:rPr>
          <w:rFonts w:ascii="Times New Roman" w:hAnsi="Times New Roman" w:cs="Times New Roman"/>
          <w:sz w:val="24"/>
          <w:szCs w:val="24"/>
          <w:lang w:eastAsia="ru-RU"/>
        </w:rPr>
        <w:t xml:space="preserve">нального образования Российской </w:t>
      </w:r>
      <w:r w:rsidRPr="003A0C2F">
        <w:rPr>
          <w:rFonts w:ascii="Times New Roman" w:hAnsi="Times New Roman" w:cs="Times New Roman"/>
          <w:sz w:val="24"/>
          <w:szCs w:val="24"/>
          <w:lang w:eastAsia="ru-RU"/>
        </w:rPr>
        <w:t>Федерации, или проходить ее в щадящем режиме.</w:t>
      </w:r>
    </w:p>
    <w:p w:rsidR="008276D9" w:rsidRPr="003A0C2F" w:rsidRDefault="008276D9"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Выпускникам в связи с завершением ими обучения выдаются свидетельства об обучении</w:t>
      </w:r>
      <w:r w:rsidR="00AF1ED1"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 xml:space="preserve">лиц с ограниченными возможностями здоровья (с различными </w:t>
      </w:r>
      <w:r w:rsidR="00AF1ED1" w:rsidRPr="003A0C2F">
        <w:rPr>
          <w:rFonts w:ascii="Times New Roman" w:hAnsi="Times New Roman" w:cs="Times New Roman"/>
          <w:sz w:val="24"/>
          <w:szCs w:val="24"/>
          <w:lang w:eastAsia="ru-RU"/>
        </w:rPr>
        <w:t xml:space="preserve">формами умственной отсталости), </w:t>
      </w:r>
      <w:r w:rsidRPr="003A0C2F">
        <w:rPr>
          <w:rFonts w:ascii="Times New Roman" w:hAnsi="Times New Roman" w:cs="Times New Roman"/>
          <w:sz w:val="24"/>
          <w:szCs w:val="24"/>
          <w:lang w:eastAsia="ru-RU"/>
        </w:rPr>
        <w:t>не имеющим основного общего и среднего обще</w:t>
      </w:r>
      <w:r w:rsidR="00AF1ED1" w:rsidRPr="003A0C2F">
        <w:rPr>
          <w:rFonts w:ascii="Times New Roman" w:hAnsi="Times New Roman" w:cs="Times New Roman"/>
          <w:sz w:val="24"/>
          <w:szCs w:val="24"/>
          <w:lang w:eastAsia="ru-RU"/>
        </w:rPr>
        <w:t xml:space="preserve">го образования и обучавшимся по </w:t>
      </w:r>
      <w:r w:rsidRPr="003A0C2F">
        <w:rPr>
          <w:rFonts w:ascii="Times New Roman" w:hAnsi="Times New Roman" w:cs="Times New Roman"/>
          <w:sz w:val="24"/>
          <w:szCs w:val="24"/>
          <w:lang w:eastAsia="ru-RU"/>
        </w:rPr>
        <w:t>адаптированным основным общеобразовательным программам.</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Оценкой достижений обучающихся с умеренной  умственной отсталостью является качественная оценка индивидуальных достижений в освоении программы методом экспертной группы. </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w:t>
      </w:r>
    </w:p>
    <w:p w:rsidR="00267EC7" w:rsidRPr="003A0C2F" w:rsidRDefault="00267EC7" w:rsidP="003A0C2F">
      <w:pPr>
        <w:numPr>
          <w:ilvl w:val="0"/>
          <w:numId w:val="6"/>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что обучающийся знает и умеет на конец учебного периода, </w:t>
      </w:r>
    </w:p>
    <w:p w:rsidR="00267EC7" w:rsidRPr="003A0C2F" w:rsidRDefault="00267EC7" w:rsidP="003A0C2F">
      <w:pPr>
        <w:numPr>
          <w:ilvl w:val="0"/>
          <w:numId w:val="6"/>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что из полученных знаний и умений он применяет на практике, </w:t>
      </w:r>
    </w:p>
    <w:p w:rsidR="00267EC7" w:rsidRPr="003A0C2F" w:rsidRDefault="00267EC7" w:rsidP="003A0C2F">
      <w:pPr>
        <w:numPr>
          <w:ilvl w:val="0"/>
          <w:numId w:val="6"/>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насколько активно, адекватно и самостоятельно он их применяет. </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«выполняет действие самостоятельно», </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«выполняет действие по инструкции» (вербальной или невербальной),</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«выполняет действие по образцу»,</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xml:space="preserve"> «выполняет действие с частичной физической помощью», </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«выполняет действие со значительной физической помощью», </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«действие не выполняет».</w:t>
      </w:r>
    </w:p>
    <w:p w:rsidR="00267EC7" w:rsidRPr="003A0C2F" w:rsidRDefault="00267EC7"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Выявление представлений, умений и навыков обучающихся в каждой образовательной области  создает основу для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 </w:t>
      </w:r>
    </w:p>
    <w:p w:rsidR="00267EC7" w:rsidRPr="003A0C2F" w:rsidRDefault="00267EC7"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При выявлении уровня развития ученика оценивается качественное содержание доступных ему действий. </w:t>
      </w:r>
    </w:p>
    <w:p w:rsidR="00AF1ED1" w:rsidRPr="003A0C2F" w:rsidRDefault="00267EC7" w:rsidP="003A0C2F">
      <w:pPr>
        <w:autoSpaceDE w:val="0"/>
        <w:autoSpaceDN w:val="0"/>
        <w:adjustRightInd w:val="0"/>
        <w:spacing w:after="0"/>
        <w:ind w:left="284" w:firstLine="567"/>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Данные заносятся в бланк </w:t>
      </w:r>
      <w:r w:rsidRPr="003A0C2F">
        <w:rPr>
          <w:rFonts w:ascii="Times New Roman" w:hAnsi="Times New Roman" w:cs="Times New Roman"/>
          <w:bCs/>
          <w:sz w:val="24"/>
          <w:szCs w:val="24"/>
          <w:lang w:eastAsia="ru-RU"/>
        </w:rPr>
        <w:t>регистрации содержания актуального опыта учащегося.</w:t>
      </w:r>
    </w:p>
    <w:p w:rsidR="00C57DCF" w:rsidRPr="003A0C2F" w:rsidRDefault="00C57DCF" w:rsidP="00393E42">
      <w:pPr>
        <w:pStyle w:val="aa"/>
        <w:numPr>
          <w:ilvl w:val="0"/>
          <w:numId w:val="2"/>
        </w:numPr>
        <w:shd w:val="clear" w:color="auto" w:fill="FFFFFF"/>
        <w:spacing w:after="0" w:afterAutospacing="0" w:line="276" w:lineRule="auto"/>
        <w:jc w:val="center"/>
        <w:rPr>
          <w:b/>
          <w:bCs/>
          <w:color w:val="000000"/>
        </w:rPr>
      </w:pPr>
      <w:r w:rsidRPr="003A0C2F">
        <w:rPr>
          <w:b/>
          <w:bCs/>
          <w:color w:val="000000"/>
        </w:rPr>
        <w:t>Содержательный раздел</w:t>
      </w:r>
    </w:p>
    <w:p w:rsidR="00D06778" w:rsidRPr="003A0C2F" w:rsidRDefault="00E703BB" w:rsidP="00393E42">
      <w:pPr>
        <w:numPr>
          <w:ilvl w:val="1"/>
          <w:numId w:val="2"/>
        </w:numPr>
        <w:shd w:val="clear" w:color="auto" w:fill="FFFFFF"/>
        <w:spacing w:before="100" w:beforeAutospacing="1" w:after="0"/>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rPr>
        <w:t>Программа формирования базовых учебных действий</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процессе освоения адаптированной </w:t>
      </w:r>
      <w:r w:rsidR="001B264C" w:rsidRPr="003A0C2F">
        <w:rPr>
          <w:rFonts w:ascii="Times New Roman" w:hAnsi="Times New Roman" w:cs="Times New Roman"/>
          <w:color w:val="000000"/>
          <w:sz w:val="24"/>
          <w:szCs w:val="24"/>
          <w:lang w:eastAsia="ru-RU"/>
        </w:rPr>
        <w:t>основной обще</w:t>
      </w:r>
      <w:r w:rsidRPr="003A0C2F">
        <w:rPr>
          <w:rFonts w:ascii="Times New Roman" w:hAnsi="Times New Roman" w:cs="Times New Roman"/>
          <w:color w:val="000000"/>
          <w:sz w:val="24"/>
          <w:szCs w:val="24"/>
          <w:lang w:eastAsia="ru-RU"/>
        </w:rPr>
        <w:t>обра</w:t>
      </w:r>
      <w:r w:rsidR="001B264C" w:rsidRPr="003A0C2F">
        <w:rPr>
          <w:rFonts w:ascii="Times New Roman" w:hAnsi="Times New Roman" w:cs="Times New Roman"/>
          <w:color w:val="000000"/>
          <w:sz w:val="24"/>
          <w:szCs w:val="24"/>
          <w:lang w:eastAsia="ru-RU"/>
        </w:rPr>
        <w:t>зовательной программы, получают</w:t>
      </w:r>
      <w:r w:rsidRPr="003A0C2F">
        <w:rPr>
          <w:rFonts w:ascii="Times New Roman" w:hAnsi="Times New Roman" w:cs="Times New Roman"/>
          <w:color w:val="000000"/>
          <w:sz w:val="24"/>
          <w:szCs w:val="24"/>
          <w:lang w:eastAsia="ru-RU"/>
        </w:rPr>
        <w:t xml:space="preserve">  развитие личностные, регулятивные, коммуникативные и познавательные базовые учебные действия обучающихся, составляющие психолого-педагогическую основу получения знаний по общеобразовательным предметам.</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сфере развития </w:t>
      </w:r>
      <w:r w:rsidRPr="003A0C2F">
        <w:rPr>
          <w:rFonts w:ascii="Times New Roman" w:hAnsi="Times New Roman" w:cs="Times New Roman"/>
          <w:b/>
          <w:bCs/>
          <w:color w:val="000000"/>
          <w:sz w:val="24"/>
          <w:szCs w:val="24"/>
          <w:lang w:eastAsia="ru-RU"/>
        </w:rPr>
        <w:t>личностных учебных действий</w:t>
      </w:r>
      <w:r w:rsidRPr="003A0C2F">
        <w:rPr>
          <w:rFonts w:ascii="Times New Roman" w:hAnsi="Times New Roman" w:cs="Times New Roman"/>
          <w:color w:val="000000"/>
          <w:sz w:val="24"/>
          <w:szCs w:val="24"/>
          <w:lang w:eastAsia="ru-RU"/>
        </w:rPr>
        <w:t> ведется работа по приобретению обучающимися элементарных практических навыков (опыта) самостоятельной трудовой работы с целью включения в последующую трудовую деятельность, интеграцию в общество. Одновременно, средствами социально-психологической реабилитации, формируются основы социальных компетенций, моральных норм, опыт социальных и межличностных отношений.</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сфере </w:t>
      </w:r>
      <w:r w:rsidRPr="003A0C2F">
        <w:rPr>
          <w:rFonts w:ascii="Times New Roman" w:hAnsi="Times New Roman" w:cs="Times New Roman"/>
          <w:b/>
          <w:bCs/>
          <w:color w:val="000000"/>
          <w:sz w:val="24"/>
          <w:szCs w:val="24"/>
          <w:lang w:eastAsia="ru-RU"/>
        </w:rPr>
        <w:t>регулятивных учебных действий</w:t>
      </w:r>
      <w:r w:rsidRPr="003A0C2F">
        <w:rPr>
          <w:rFonts w:ascii="Times New Roman" w:hAnsi="Times New Roman" w:cs="Times New Roman"/>
          <w:color w:val="000000"/>
          <w:sz w:val="24"/>
          <w:szCs w:val="24"/>
          <w:lang w:eastAsia="ru-RU"/>
        </w:rPr>
        <w:t>, в зависимости от степени умственной отсталости уделяется внимание формированию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сфере развития </w:t>
      </w:r>
      <w:r w:rsidRPr="003A0C2F">
        <w:rPr>
          <w:rFonts w:ascii="Times New Roman" w:hAnsi="Times New Roman" w:cs="Times New Roman"/>
          <w:b/>
          <w:bCs/>
          <w:color w:val="000000"/>
          <w:sz w:val="24"/>
          <w:szCs w:val="24"/>
          <w:lang w:eastAsia="ru-RU"/>
        </w:rPr>
        <w:t>коммуникативных учебных действий </w:t>
      </w:r>
      <w:r w:rsidRPr="003A0C2F">
        <w:rPr>
          <w:rFonts w:ascii="Times New Roman" w:hAnsi="Times New Roman" w:cs="Times New Roman"/>
          <w:color w:val="000000"/>
          <w:sz w:val="24"/>
          <w:szCs w:val="24"/>
          <w:lang w:eastAsia="ru-RU"/>
        </w:rPr>
        <w:t>приоритетное внимание</w:t>
      </w:r>
      <w:r w:rsidRPr="003A0C2F">
        <w:rPr>
          <w:rFonts w:ascii="Times New Roman" w:hAnsi="Times New Roman" w:cs="Times New Roman"/>
          <w:b/>
          <w:bCs/>
          <w:color w:val="000000"/>
          <w:sz w:val="24"/>
          <w:szCs w:val="24"/>
          <w:lang w:eastAsia="ru-RU"/>
        </w:rPr>
        <w:t> </w:t>
      </w:r>
      <w:r w:rsidRPr="003A0C2F">
        <w:rPr>
          <w:rFonts w:ascii="Times New Roman" w:hAnsi="Times New Roman" w:cs="Times New Roman"/>
          <w:color w:val="000000"/>
          <w:sz w:val="24"/>
          <w:szCs w:val="24"/>
          <w:lang w:eastAsia="ru-RU"/>
        </w:rPr>
        <w:t xml:space="preserve">уделяется </w:t>
      </w:r>
      <w:r w:rsidRPr="003A0C2F">
        <w:rPr>
          <w:rFonts w:ascii="Times New Roman" w:hAnsi="Times New Roman" w:cs="Times New Roman"/>
          <w:b/>
          <w:bCs/>
          <w:color w:val="000000"/>
          <w:sz w:val="24"/>
          <w:szCs w:val="24"/>
          <w:lang w:eastAsia="ru-RU"/>
        </w:rPr>
        <w:t> </w:t>
      </w:r>
      <w:r w:rsidRPr="003A0C2F">
        <w:rPr>
          <w:rFonts w:ascii="Times New Roman" w:hAnsi="Times New Roman" w:cs="Times New Roman"/>
          <w:color w:val="000000"/>
          <w:sz w:val="24"/>
          <w:szCs w:val="24"/>
          <w:lang w:eastAsia="ru-RU"/>
        </w:rPr>
        <w:t>совершенствованию техники чтения</w:t>
      </w:r>
      <w:r w:rsidRPr="003A0C2F">
        <w:rPr>
          <w:rFonts w:ascii="Times New Roman" w:hAnsi="Times New Roman" w:cs="Times New Roman"/>
          <w:b/>
          <w:bCs/>
          <w:color w:val="000000"/>
          <w:sz w:val="24"/>
          <w:szCs w:val="24"/>
          <w:lang w:eastAsia="ru-RU"/>
        </w:rPr>
        <w:t>, </w:t>
      </w:r>
      <w:r w:rsidRPr="003A0C2F">
        <w:rPr>
          <w:rFonts w:ascii="Times New Roman" w:hAnsi="Times New Roman" w:cs="Times New Roman"/>
          <w:color w:val="000000"/>
          <w:sz w:val="24"/>
          <w:szCs w:val="24"/>
          <w:lang w:eastAsia="ru-RU"/>
        </w:rPr>
        <w:t>приобретению навыков устойчивого</w:t>
      </w:r>
      <w:r w:rsidRPr="003A0C2F">
        <w:rPr>
          <w:rFonts w:ascii="Times New Roman" w:hAnsi="Times New Roman" w:cs="Times New Roman"/>
          <w:b/>
          <w:bCs/>
          <w:color w:val="000000"/>
          <w:sz w:val="24"/>
          <w:szCs w:val="24"/>
          <w:lang w:eastAsia="ru-RU"/>
        </w:rPr>
        <w:t> </w:t>
      </w:r>
      <w:r w:rsidRPr="003A0C2F">
        <w:rPr>
          <w:rFonts w:ascii="Times New Roman" w:hAnsi="Times New Roman" w:cs="Times New Roman"/>
          <w:color w:val="000000"/>
          <w:sz w:val="24"/>
          <w:szCs w:val="24"/>
          <w:lang w:eastAsia="ru-RU"/>
        </w:rPr>
        <w:t>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сфере развития </w:t>
      </w:r>
      <w:r w:rsidRPr="003A0C2F">
        <w:rPr>
          <w:rFonts w:ascii="Times New Roman" w:hAnsi="Times New Roman" w:cs="Times New Roman"/>
          <w:b/>
          <w:bCs/>
          <w:color w:val="000000"/>
          <w:sz w:val="24"/>
          <w:szCs w:val="24"/>
          <w:lang w:eastAsia="ru-RU"/>
        </w:rPr>
        <w:t>познавательных учебных действий </w:t>
      </w:r>
      <w:r w:rsidRPr="003A0C2F">
        <w:rPr>
          <w:rFonts w:ascii="Times New Roman" w:hAnsi="Times New Roman" w:cs="Times New Roman"/>
          <w:color w:val="000000"/>
          <w:sz w:val="24"/>
          <w:szCs w:val="24"/>
          <w:lang w:eastAsia="ru-RU"/>
        </w:rPr>
        <w:t>приоритетными становятся формирование у старших школьников учебной мотивации и умения учиться, практическое применение полученных в ходе учебного процесса общеучебных знаний и умений, навыков в профильном труде, включение выпускников в реальную жизнь.</w:t>
      </w:r>
    </w:p>
    <w:p w:rsidR="000F6C5A" w:rsidRPr="003A0C2F" w:rsidRDefault="000F6C5A" w:rsidP="003A0C2F">
      <w:pPr>
        <w:shd w:val="clear" w:color="auto" w:fill="FFFFFF"/>
        <w:spacing w:before="100" w:beforeAutospacing="1"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результате целенаправленной образовательной деятельности, выпускники школы-интерната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1B264C" w:rsidRPr="003A0C2F" w:rsidRDefault="00E703BB" w:rsidP="003A0C2F">
      <w:pPr>
        <w:pStyle w:val="aa"/>
        <w:shd w:val="clear" w:color="auto" w:fill="FFFFFF"/>
        <w:spacing w:after="0" w:line="276" w:lineRule="auto"/>
        <w:ind w:left="284" w:firstLine="567"/>
        <w:jc w:val="both"/>
        <w:rPr>
          <w:bCs/>
          <w:color w:val="000000"/>
        </w:rPr>
      </w:pPr>
      <w:r w:rsidRPr="003A0C2F">
        <w:rPr>
          <w:bCs/>
          <w:color w:val="000000"/>
        </w:rPr>
        <w:lastRenderedPageBreak/>
        <w:t>Программа формирования базовых учебных де</w:t>
      </w:r>
      <w:r w:rsidR="001B264C" w:rsidRPr="003A0C2F">
        <w:rPr>
          <w:bCs/>
          <w:color w:val="000000"/>
        </w:rPr>
        <w:t xml:space="preserve">йствий обучающихся с умственной </w:t>
      </w:r>
      <w:r w:rsidRPr="003A0C2F">
        <w:rPr>
          <w:bCs/>
          <w:color w:val="000000"/>
        </w:rPr>
        <w:t>отсталостью (интеллектуальными нарушениями) реализуется в пр</w:t>
      </w:r>
      <w:r w:rsidR="001B264C" w:rsidRPr="003A0C2F">
        <w:rPr>
          <w:bCs/>
          <w:color w:val="000000"/>
        </w:rPr>
        <w:t xml:space="preserve">оцессе всего школьного обучения </w:t>
      </w:r>
      <w:r w:rsidRPr="003A0C2F">
        <w:rPr>
          <w:bCs/>
          <w:color w:val="000000"/>
        </w:rPr>
        <w:t>и конкретизирует требования к личностным и предметным резул</w:t>
      </w:r>
      <w:r w:rsidR="001B264C" w:rsidRPr="003A0C2F">
        <w:rPr>
          <w:bCs/>
          <w:color w:val="000000"/>
        </w:rPr>
        <w:t xml:space="preserve">ьтатам освоения образовательной </w:t>
      </w:r>
      <w:r w:rsidRPr="003A0C2F">
        <w:rPr>
          <w:bCs/>
          <w:color w:val="000000"/>
        </w:rPr>
        <w:t>программы. Программа формирования БУД реализуется в про</w:t>
      </w:r>
      <w:r w:rsidR="001B264C" w:rsidRPr="003A0C2F">
        <w:rPr>
          <w:bCs/>
          <w:color w:val="000000"/>
        </w:rPr>
        <w:t xml:space="preserve">цессе всей учебной и внеурочной деятельности. </w:t>
      </w:r>
      <w:r w:rsidRPr="003A0C2F">
        <w:rPr>
          <w:bCs/>
          <w:color w:val="000000"/>
        </w:rPr>
        <w:t>Программа строится на основе деятельностного</w:t>
      </w:r>
      <w:r w:rsidR="001B264C" w:rsidRPr="003A0C2F">
        <w:rPr>
          <w:bCs/>
          <w:color w:val="000000"/>
        </w:rPr>
        <w:t xml:space="preserve"> подхода к обучению и позволяет </w:t>
      </w:r>
      <w:r w:rsidRPr="003A0C2F">
        <w:rPr>
          <w:bCs/>
          <w:color w:val="000000"/>
        </w:rPr>
        <w:t>реализовывать коррекционно-развивающий потенциал обра</w:t>
      </w:r>
      <w:r w:rsidR="001B264C" w:rsidRPr="003A0C2F">
        <w:rPr>
          <w:bCs/>
          <w:color w:val="000000"/>
        </w:rPr>
        <w:t xml:space="preserve">зования школьников с умственной </w:t>
      </w:r>
      <w:r w:rsidRPr="003A0C2F">
        <w:rPr>
          <w:bCs/>
          <w:color w:val="000000"/>
        </w:rPr>
        <w:t>отсталостью (</w:t>
      </w:r>
      <w:r w:rsidR="001B264C" w:rsidRPr="003A0C2F">
        <w:rPr>
          <w:bCs/>
          <w:color w:val="000000"/>
        </w:rPr>
        <w:t xml:space="preserve">интеллектуальными нарушениями). </w:t>
      </w:r>
      <w:r w:rsidRPr="003A0C2F">
        <w:rPr>
          <w:bCs/>
          <w:color w:val="000000"/>
        </w:rPr>
        <w:t>Базовые учебные действия ― это элементарные и необ</w:t>
      </w:r>
      <w:r w:rsidR="001B264C" w:rsidRPr="003A0C2F">
        <w:rPr>
          <w:bCs/>
          <w:color w:val="000000"/>
        </w:rPr>
        <w:t xml:space="preserve">ходимые единицы учебной </w:t>
      </w:r>
      <w:r w:rsidRPr="003A0C2F">
        <w:rPr>
          <w:bCs/>
          <w:color w:val="000000"/>
        </w:rPr>
        <w:t>деятельности, формирование которых обеспечивает ов</w:t>
      </w:r>
      <w:r w:rsidR="001B264C" w:rsidRPr="003A0C2F">
        <w:rPr>
          <w:bCs/>
          <w:color w:val="000000"/>
        </w:rPr>
        <w:t xml:space="preserve">ладение содержанием образования </w:t>
      </w:r>
      <w:r w:rsidRPr="003A0C2F">
        <w:rPr>
          <w:bCs/>
          <w:color w:val="000000"/>
        </w:rPr>
        <w:t>обучающимися с умственной отсталостью. БУД не обладают той</w:t>
      </w:r>
      <w:r w:rsidR="001B264C" w:rsidRPr="003A0C2F">
        <w:rPr>
          <w:bCs/>
          <w:color w:val="000000"/>
        </w:rPr>
        <w:t xml:space="preserve"> степенью обобщенности, которая </w:t>
      </w:r>
      <w:r w:rsidRPr="003A0C2F">
        <w:rPr>
          <w:bCs/>
          <w:color w:val="000000"/>
        </w:rPr>
        <w:t>обеспечивает самостоятельность учебной деятельности и ее реа</w:t>
      </w:r>
      <w:r w:rsidR="001B264C" w:rsidRPr="003A0C2F">
        <w:rPr>
          <w:bCs/>
          <w:color w:val="000000"/>
        </w:rPr>
        <w:t xml:space="preserve">лизацию в изменяющихся учебных </w:t>
      </w:r>
      <w:r w:rsidRPr="003A0C2F">
        <w:rPr>
          <w:bCs/>
          <w:color w:val="000000"/>
        </w:rPr>
        <w:t>и внеучебных условиях. БУД формируются и реализуются т</w:t>
      </w:r>
      <w:r w:rsidR="001B264C" w:rsidRPr="003A0C2F">
        <w:rPr>
          <w:bCs/>
          <w:color w:val="000000"/>
        </w:rPr>
        <w:t xml:space="preserve">олько в совместной деятельности педагога и обучающегося. </w:t>
      </w:r>
      <w:r w:rsidRPr="003A0C2F">
        <w:rPr>
          <w:bCs/>
          <w:color w:val="000000"/>
        </w:rPr>
        <w:t>Основная цель реализации программы формирования Б</w:t>
      </w:r>
      <w:r w:rsidR="001B264C" w:rsidRPr="003A0C2F">
        <w:rPr>
          <w:bCs/>
          <w:color w:val="000000"/>
        </w:rPr>
        <w:t xml:space="preserve">УД состоит в формировании основ </w:t>
      </w:r>
      <w:r w:rsidRPr="003A0C2F">
        <w:rPr>
          <w:bCs/>
          <w:color w:val="000000"/>
        </w:rPr>
        <w:t>у</w:t>
      </w:r>
      <w:r w:rsidR="001B264C" w:rsidRPr="003A0C2F">
        <w:rPr>
          <w:bCs/>
          <w:color w:val="000000"/>
        </w:rPr>
        <w:t>чебной деятельности учащихся с</w:t>
      </w:r>
      <w:r w:rsidRPr="003A0C2F">
        <w:rPr>
          <w:bCs/>
          <w:color w:val="000000"/>
        </w:rPr>
        <w:t xml:space="preserve"> умственной</w:t>
      </w:r>
      <w:r w:rsidR="001B264C" w:rsidRPr="003A0C2F">
        <w:rPr>
          <w:bCs/>
          <w:color w:val="000000"/>
        </w:rPr>
        <w:t xml:space="preserve"> отсталостью (интеллектуальными </w:t>
      </w:r>
      <w:r w:rsidRPr="003A0C2F">
        <w:rPr>
          <w:bCs/>
          <w:color w:val="000000"/>
        </w:rPr>
        <w:t>нарушениями), которые обеспечивают его подготовку к сам</w:t>
      </w:r>
      <w:r w:rsidR="001B264C" w:rsidRPr="003A0C2F">
        <w:rPr>
          <w:bCs/>
          <w:color w:val="000000"/>
        </w:rPr>
        <w:t xml:space="preserve">остоятельной жизни в обществе и </w:t>
      </w:r>
      <w:r w:rsidRPr="003A0C2F">
        <w:rPr>
          <w:bCs/>
          <w:color w:val="000000"/>
        </w:rPr>
        <w:t>овладение досту</w:t>
      </w:r>
      <w:r w:rsidR="001B264C" w:rsidRPr="003A0C2F">
        <w:rPr>
          <w:bCs/>
          <w:color w:val="000000"/>
        </w:rPr>
        <w:t>пными видами профильного труда.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Задачами реализации программы являются:</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мотивационного компонента учебной деятельности;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овладение комплексом базовых учебных дейс</w:t>
      </w:r>
      <w:r w:rsidR="001B264C" w:rsidRPr="003A0C2F">
        <w:rPr>
          <w:bCs/>
          <w:color w:val="000000"/>
        </w:rPr>
        <w:t xml:space="preserve">твий, составляющих операционный </w:t>
      </w:r>
      <w:r w:rsidRPr="003A0C2F">
        <w:rPr>
          <w:bCs/>
          <w:color w:val="000000"/>
        </w:rPr>
        <w:t>компонент учебной деятельности;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умений принимать цель и готовый план дея</w:t>
      </w:r>
      <w:r w:rsidR="001B264C" w:rsidRPr="003A0C2F">
        <w:rPr>
          <w:bCs/>
          <w:color w:val="000000"/>
        </w:rPr>
        <w:t xml:space="preserve">тельности, планировать знакомую </w:t>
      </w:r>
      <w:r w:rsidRPr="003A0C2F">
        <w:rPr>
          <w:bCs/>
          <w:color w:val="000000"/>
        </w:rPr>
        <w:t xml:space="preserve">деятельность, контролировать и оценивать ее результаты в </w:t>
      </w:r>
      <w:r w:rsidR="001B264C" w:rsidRPr="003A0C2F">
        <w:rPr>
          <w:bCs/>
          <w:color w:val="000000"/>
        </w:rPr>
        <w:t xml:space="preserve">опоре на организационную помощь </w:t>
      </w:r>
      <w:r w:rsidRPr="003A0C2F">
        <w:rPr>
          <w:bCs/>
          <w:color w:val="000000"/>
        </w:rPr>
        <w:t>педагога.</w:t>
      </w:r>
    </w:p>
    <w:p w:rsidR="001B264C"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Для реализации поставленной цели и соотв</w:t>
      </w:r>
      <w:r w:rsidR="001B264C" w:rsidRPr="003A0C2F">
        <w:rPr>
          <w:bCs/>
          <w:color w:val="000000"/>
        </w:rPr>
        <w:t xml:space="preserve">етствующих ей задач необходимо: </w:t>
      </w:r>
    </w:p>
    <w:p w:rsidR="001B264C"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•определить функции и состав базовых учебных дей</w:t>
      </w:r>
      <w:r w:rsidR="001B264C" w:rsidRPr="003A0C2F">
        <w:rPr>
          <w:bCs/>
          <w:color w:val="000000"/>
        </w:rPr>
        <w:t xml:space="preserve">ствий, учитывая психофизические </w:t>
      </w:r>
      <w:r w:rsidRPr="003A0C2F">
        <w:rPr>
          <w:bCs/>
          <w:color w:val="000000"/>
        </w:rPr>
        <w:t>особенности и своеобразие учебной деятельности обучающихся;</w:t>
      </w:r>
      <w:r w:rsidR="001B264C" w:rsidRPr="003A0C2F">
        <w:rPr>
          <w:bCs/>
          <w:color w:val="000000"/>
        </w:rPr>
        <w:t xml:space="preserve"> </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•определить связи базовых учебных действий с содержанием учебных предметов;</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Уровень сформированности базовых учебных действий обучающихся с умственной</w:t>
      </w:r>
      <w:r w:rsidR="001B264C" w:rsidRPr="003A0C2F">
        <w:rPr>
          <w:bCs/>
          <w:color w:val="000000"/>
        </w:rPr>
        <w:t xml:space="preserve"> </w:t>
      </w:r>
      <w:r w:rsidRPr="003A0C2F">
        <w:rPr>
          <w:bCs/>
          <w:color w:val="000000"/>
        </w:rPr>
        <w:t>отсталостью (интеллектуальными нарушениями) определяетс</w:t>
      </w:r>
      <w:r w:rsidR="001B264C" w:rsidRPr="003A0C2F">
        <w:rPr>
          <w:bCs/>
          <w:color w:val="000000"/>
        </w:rPr>
        <w:t>я на момент завершения обучения</w:t>
      </w:r>
      <w:r w:rsidRPr="003A0C2F">
        <w:rPr>
          <w:bCs/>
          <w:color w:val="000000"/>
        </w:rPr>
        <w:t>.</w:t>
      </w:r>
    </w:p>
    <w:p w:rsidR="00E703BB" w:rsidRPr="003A0C2F" w:rsidRDefault="00E703BB" w:rsidP="003A0C2F">
      <w:pPr>
        <w:pStyle w:val="aa"/>
        <w:shd w:val="clear" w:color="auto" w:fill="FFFFFF"/>
        <w:spacing w:after="0" w:line="276" w:lineRule="auto"/>
        <w:ind w:left="284" w:firstLine="567"/>
        <w:jc w:val="both"/>
        <w:rPr>
          <w:bCs/>
          <w:color w:val="000000"/>
        </w:rPr>
      </w:pPr>
      <w:r w:rsidRPr="003A0C2F">
        <w:rPr>
          <w:bCs/>
          <w:color w:val="000000"/>
        </w:rPr>
        <w:t>Исходя и</w:t>
      </w:r>
      <w:r w:rsidR="001B264C" w:rsidRPr="003A0C2F">
        <w:rPr>
          <w:bCs/>
          <w:color w:val="000000"/>
        </w:rPr>
        <w:t xml:space="preserve">з социального заказа, в ГКОУ РО Новочеркасской школе-интернате №1 сложилась </w:t>
      </w:r>
      <w:r w:rsidRPr="003A0C2F">
        <w:rPr>
          <w:bCs/>
          <w:color w:val="000000"/>
        </w:rPr>
        <w:t>определенная модель выпускника – как теоретический</w:t>
      </w:r>
      <w:r w:rsidR="001B264C" w:rsidRPr="003A0C2F">
        <w:rPr>
          <w:bCs/>
          <w:color w:val="000000"/>
        </w:rPr>
        <w:t xml:space="preserve"> образ, служащий основанием для </w:t>
      </w:r>
      <w:r w:rsidRPr="003A0C2F">
        <w:rPr>
          <w:bCs/>
          <w:color w:val="000000"/>
        </w:rPr>
        <w:t>проектирования образовательной системы школы</w:t>
      </w:r>
      <w:r w:rsidR="001B264C" w:rsidRPr="003A0C2F">
        <w:rPr>
          <w:bCs/>
          <w:color w:val="000000"/>
        </w:rPr>
        <w:t>-интерната.</w:t>
      </w:r>
    </w:p>
    <w:p w:rsidR="00E703BB" w:rsidRPr="003A0C2F" w:rsidRDefault="00E703BB" w:rsidP="003A0C2F">
      <w:pPr>
        <w:pStyle w:val="aa"/>
        <w:shd w:val="clear" w:color="auto" w:fill="FFFFFF"/>
        <w:spacing w:after="0" w:line="276" w:lineRule="auto"/>
        <w:ind w:left="284" w:firstLine="567"/>
        <w:jc w:val="center"/>
        <w:rPr>
          <w:b/>
          <w:bCs/>
          <w:color w:val="000000"/>
        </w:rPr>
      </w:pPr>
      <w:r w:rsidRPr="003A0C2F">
        <w:rPr>
          <w:b/>
          <w:bCs/>
          <w:color w:val="000000"/>
        </w:rPr>
        <w:t>Модель выпускника школы</w:t>
      </w:r>
      <w:r w:rsidR="001B264C" w:rsidRPr="003A0C2F">
        <w:rPr>
          <w:b/>
          <w:bCs/>
          <w:color w:val="000000"/>
        </w:rPr>
        <w:t>-интерната</w:t>
      </w:r>
    </w:p>
    <w:p w:rsidR="00E703BB" w:rsidRPr="003A0C2F" w:rsidRDefault="00E703BB" w:rsidP="003A0C2F">
      <w:pPr>
        <w:pStyle w:val="aa"/>
        <w:shd w:val="clear" w:color="auto" w:fill="FFFFFF"/>
        <w:spacing w:before="0" w:beforeAutospacing="0" w:after="0" w:afterAutospacing="0" w:line="276" w:lineRule="auto"/>
        <w:ind w:left="284" w:firstLine="567"/>
        <w:jc w:val="both"/>
        <w:rPr>
          <w:b/>
          <w:bCs/>
          <w:color w:val="000000"/>
        </w:rPr>
      </w:pPr>
      <w:r w:rsidRPr="003A0C2F">
        <w:rPr>
          <w:b/>
          <w:bCs/>
          <w:color w:val="000000"/>
        </w:rPr>
        <w:t>Ценностный потенциал</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Выпускник школы должен:</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1. Уважать права и свободы других людей, выполнять Ко</w:t>
      </w:r>
      <w:r w:rsidR="00F764F2" w:rsidRPr="003A0C2F">
        <w:rPr>
          <w:bCs/>
          <w:color w:val="000000"/>
        </w:rPr>
        <w:t xml:space="preserve">нституцию России, федеральные и </w:t>
      </w:r>
      <w:r w:rsidRPr="003A0C2F">
        <w:rPr>
          <w:bCs/>
          <w:color w:val="000000"/>
        </w:rPr>
        <w:t>региональные законы.</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2. Знать и понимать свои права, уметь их отстоять без нару</w:t>
      </w:r>
      <w:r w:rsidR="00F764F2" w:rsidRPr="003A0C2F">
        <w:rPr>
          <w:bCs/>
          <w:color w:val="000000"/>
        </w:rPr>
        <w:t xml:space="preserve">шения правовых норм, признавать </w:t>
      </w:r>
      <w:r w:rsidRPr="003A0C2F">
        <w:rPr>
          <w:bCs/>
          <w:color w:val="000000"/>
        </w:rPr>
        <w:t>свои обязанности, как члена общества, так и того коллек</w:t>
      </w:r>
      <w:r w:rsidR="00F764F2" w:rsidRPr="003A0C2F">
        <w:rPr>
          <w:bCs/>
          <w:color w:val="000000"/>
        </w:rPr>
        <w:t xml:space="preserve">тива, в котором будет трудиться </w:t>
      </w:r>
      <w:r w:rsidRPr="003A0C2F">
        <w:rPr>
          <w:bCs/>
          <w:color w:val="000000"/>
        </w:rPr>
        <w:t>выпускник.</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3. Уважать религию и религиозные чувства окружающих людей.</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4. Быть патриотом своей Родины. Выполнять свой гражданский</w:t>
      </w:r>
      <w:r w:rsidR="00F764F2" w:rsidRPr="003A0C2F">
        <w:rPr>
          <w:bCs/>
          <w:color w:val="000000"/>
        </w:rPr>
        <w:t xml:space="preserve"> долг перед Отечеством. Бережно </w:t>
      </w:r>
      <w:r w:rsidRPr="003A0C2F">
        <w:rPr>
          <w:bCs/>
          <w:color w:val="000000"/>
        </w:rPr>
        <w:t>относиться к историческому и духовному наследию России.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5. Уметь вести себя в общественных местах, знать традиц</w:t>
      </w:r>
      <w:r w:rsidR="00F764F2" w:rsidRPr="003A0C2F">
        <w:rPr>
          <w:bCs/>
          <w:color w:val="000000"/>
        </w:rPr>
        <w:t xml:space="preserve">ии, уметь вести себя достойно в </w:t>
      </w:r>
      <w:r w:rsidRPr="003A0C2F">
        <w:rPr>
          <w:bCs/>
          <w:color w:val="000000"/>
        </w:rPr>
        <w:t>различных жизненных ситуациях.</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 xml:space="preserve">6. Владеть навыками подготовленности к </w:t>
      </w:r>
      <w:r w:rsidR="00F764F2" w:rsidRPr="003A0C2F">
        <w:rPr>
          <w:bCs/>
          <w:color w:val="000000"/>
        </w:rPr>
        <w:t xml:space="preserve">самостоятельной семейной жизни. </w:t>
      </w:r>
      <w:r w:rsidRPr="003A0C2F">
        <w:rPr>
          <w:bCs/>
          <w:color w:val="000000"/>
        </w:rPr>
        <w:t>Заботиться о благе и духовности своей семьи.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7. Знать свое тело, иметь верное представление о нем, о свои</w:t>
      </w:r>
      <w:r w:rsidR="00F764F2" w:rsidRPr="003A0C2F">
        <w:rPr>
          <w:bCs/>
          <w:color w:val="000000"/>
        </w:rPr>
        <w:t xml:space="preserve">х психофизических возможностях, </w:t>
      </w:r>
      <w:r w:rsidRPr="003A0C2F">
        <w:rPr>
          <w:bCs/>
          <w:color w:val="000000"/>
        </w:rPr>
        <w:t>уметь ухаживать за своим телом, знать способы подде</w:t>
      </w:r>
      <w:r w:rsidR="00F764F2" w:rsidRPr="003A0C2F">
        <w:rPr>
          <w:bCs/>
          <w:color w:val="000000"/>
        </w:rPr>
        <w:t xml:space="preserve">рживания и укрепления здоровья, </w:t>
      </w:r>
      <w:r w:rsidRPr="003A0C2F">
        <w:rPr>
          <w:bCs/>
          <w:color w:val="000000"/>
        </w:rPr>
        <w:t>работоспособности, выносливости.</w:t>
      </w:r>
    </w:p>
    <w:p w:rsidR="00E703BB" w:rsidRPr="003A0C2F" w:rsidRDefault="00F764F2" w:rsidP="003A0C2F">
      <w:pPr>
        <w:pStyle w:val="aa"/>
        <w:shd w:val="clear" w:color="auto" w:fill="FFFFFF"/>
        <w:spacing w:before="0" w:beforeAutospacing="0" w:after="0" w:afterAutospacing="0" w:line="276" w:lineRule="auto"/>
        <w:ind w:left="284" w:firstLine="567"/>
        <w:jc w:val="both"/>
        <w:rPr>
          <w:b/>
          <w:bCs/>
          <w:color w:val="000000"/>
        </w:rPr>
      </w:pPr>
      <w:r w:rsidRPr="003A0C2F">
        <w:rPr>
          <w:b/>
          <w:bCs/>
          <w:color w:val="000000"/>
        </w:rPr>
        <w:t>Познавательный потенциал</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Учащиеся, получающие основное общее образование, должны:</w:t>
      </w:r>
    </w:p>
    <w:p w:rsidR="00E703BB" w:rsidRPr="003A0C2F" w:rsidRDefault="00F764F2"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освоить</w:t>
      </w:r>
      <w:r w:rsidR="00E703BB" w:rsidRPr="003A0C2F">
        <w:rPr>
          <w:bCs/>
          <w:color w:val="000000"/>
        </w:rPr>
        <w:t xml:space="preserve"> общеобразовательные програ</w:t>
      </w:r>
      <w:r w:rsidRPr="003A0C2F">
        <w:rPr>
          <w:bCs/>
          <w:color w:val="000000"/>
        </w:rPr>
        <w:t xml:space="preserve">ммы по всем предметам школьного </w:t>
      </w:r>
      <w:r w:rsidR="00E703BB" w:rsidRPr="003A0C2F">
        <w:rPr>
          <w:bCs/>
          <w:color w:val="000000"/>
        </w:rPr>
        <w:t>учебного плана;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знать свои гражданские права и уметь их реализовать;</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быть готовым к формам и методам, применяемым в учреждениях начального профессио</w:t>
      </w:r>
      <w:r w:rsidR="00F764F2" w:rsidRPr="003A0C2F">
        <w:rPr>
          <w:bCs/>
          <w:color w:val="000000"/>
        </w:rPr>
        <w:t xml:space="preserve">нального </w:t>
      </w:r>
      <w:r w:rsidRPr="003A0C2F">
        <w:rPr>
          <w:bCs/>
          <w:color w:val="000000"/>
        </w:rPr>
        <w:t>образования.</w:t>
      </w:r>
    </w:p>
    <w:p w:rsidR="00E703BB" w:rsidRPr="003A0C2F" w:rsidRDefault="00E703BB" w:rsidP="003A0C2F">
      <w:pPr>
        <w:pStyle w:val="aa"/>
        <w:shd w:val="clear" w:color="auto" w:fill="FFFFFF"/>
        <w:spacing w:before="0" w:beforeAutospacing="0" w:after="0" w:afterAutospacing="0" w:line="276" w:lineRule="auto"/>
        <w:ind w:left="284" w:firstLine="567"/>
        <w:jc w:val="both"/>
        <w:rPr>
          <w:b/>
          <w:bCs/>
          <w:color w:val="000000"/>
        </w:rPr>
      </w:pPr>
      <w:r w:rsidRPr="003A0C2F">
        <w:rPr>
          <w:b/>
          <w:bCs/>
          <w:color w:val="000000"/>
        </w:rPr>
        <w:t>Профессионально-трудовой потенциал</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Выпускник школы должен:</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1. Знать кодекс законов о труде. Основные трудовые права и </w:t>
      </w:r>
      <w:r w:rsidR="00F764F2" w:rsidRPr="003A0C2F">
        <w:rPr>
          <w:bCs/>
          <w:color w:val="000000"/>
        </w:rPr>
        <w:t xml:space="preserve">обязанности рабочих и служащих. </w:t>
      </w:r>
      <w:r w:rsidRPr="003A0C2F">
        <w:rPr>
          <w:bCs/>
          <w:color w:val="000000"/>
        </w:rPr>
        <w:t>Уметь заключать и расторгать трудовые договора.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2. Уметь вести домашнее хозяйство (стирать, готовить, об</w:t>
      </w:r>
      <w:r w:rsidR="00F764F2" w:rsidRPr="003A0C2F">
        <w:rPr>
          <w:bCs/>
          <w:color w:val="000000"/>
        </w:rPr>
        <w:t xml:space="preserve">устраивать жилище, ухаживать за </w:t>
      </w:r>
      <w:r w:rsidRPr="003A0C2F">
        <w:rPr>
          <w:bCs/>
          <w:color w:val="000000"/>
        </w:rPr>
        <w:t>растениями, животными), владеть элементарной экон</w:t>
      </w:r>
      <w:r w:rsidR="00F764F2" w:rsidRPr="003A0C2F">
        <w:rPr>
          <w:bCs/>
          <w:color w:val="000000"/>
        </w:rPr>
        <w:t xml:space="preserve">омической грамотностью, разумно </w:t>
      </w:r>
      <w:r w:rsidRPr="003A0C2F">
        <w:rPr>
          <w:bCs/>
          <w:color w:val="000000"/>
        </w:rPr>
        <w:t>использовать ресурсы и денежные средства.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3. Знать рабочее время и время отдыха. Соблюдать трудовую дисциплину, понимать та</w:t>
      </w:r>
      <w:r w:rsidR="00F764F2" w:rsidRPr="003A0C2F">
        <w:rPr>
          <w:bCs/>
          <w:color w:val="000000"/>
        </w:rPr>
        <w:t xml:space="preserve">кие </w:t>
      </w:r>
      <w:r w:rsidRPr="003A0C2F">
        <w:rPr>
          <w:bCs/>
          <w:color w:val="000000"/>
        </w:rPr>
        <w:t>понятия, как качество, количество продукции и нормирование труда.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4. Иметь жизненные планы, профессиональные интер</w:t>
      </w:r>
      <w:r w:rsidR="00F764F2" w:rsidRPr="003A0C2F">
        <w:rPr>
          <w:bCs/>
          <w:color w:val="000000"/>
        </w:rPr>
        <w:t xml:space="preserve">есы и склонности с учетом своих </w:t>
      </w:r>
      <w:r w:rsidRPr="003A0C2F">
        <w:rPr>
          <w:bCs/>
          <w:color w:val="000000"/>
        </w:rPr>
        <w:t>возможностей, направлять их на получение профессионал</w:t>
      </w:r>
      <w:r w:rsidR="00F764F2" w:rsidRPr="003A0C2F">
        <w:rPr>
          <w:bCs/>
          <w:color w:val="000000"/>
        </w:rPr>
        <w:t xml:space="preserve">ьного образования и возможности </w:t>
      </w:r>
      <w:r w:rsidRPr="003A0C2F">
        <w:rPr>
          <w:bCs/>
          <w:color w:val="000000"/>
        </w:rPr>
        <w:t>трудиться.</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5. Уметь выбирать предполагаемую специальность в</w:t>
      </w:r>
      <w:r w:rsidR="00F764F2" w:rsidRPr="003A0C2F">
        <w:rPr>
          <w:bCs/>
          <w:color w:val="000000"/>
        </w:rPr>
        <w:t xml:space="preserve"> соответствии с индивидуальными </w:t>
      </w:r>
      <w:r w:rsidRPr="003A0C2F">
        <w:rPr>
          <w:bCs/>
          <w:color w:val="000000"/>
        </w:rPr>
        <w:t>возможностями.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6. Знать перечень профессий (специальностей), по ко</w:t>
      </w:r>
      <w:r w:rsidR="00F764F2" w:rsidRPr="003A0C2F">
        <w:rPr>
          <w:bCs/>
          <w:color w:val="000000"/>
        </w:rPr>
        <w:t xml:space="preserve">торым проходит профессиональная </w:t>
      </w:r>
      <w:r w:rsidRPr="003A0C2F">
        <w:rPr>
          <w:bCs/>
          <w:color w:val="000000"/>
        </w:rPr>
        <w:t>подготовка в интернате.</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7. Уметь соотносить себя с требованиями выбранной профессии знат</w:t>
      </w:r>
      <w:r w:rsidR="00F764F2" w:rsidRPr="003A0C2F">
        <w:rPr>
          <w:bCs/>
          <w:color w:val="000000"/>
        </w:rPr>
        <w:t xml:space="preserve">ь информацию о профессиях </w:t>
      </w:r>
      <w:r w:rsidRPr="003A0C2F">
        <w:rPr>
          <w:bCs/>
          <w:color w:val="000000"/>
        </w:rPr>
        <w:t>учебных заведениях области, потребно</w:t>
      </w:r>
      <w:r w:rsidR="00F764F2" w:rsidRPr="003A0C2F">
        <w:rPr>
          <w:bCs/>
          <w:color w:val="000000"/>
        </w:rPr>
        <w:t>сти рынка труда в рабочей силе.</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8. Уметь осуществлять совместную деятельность с другими л</w:t>
      </w:r>
      <w:r w:rsidR="00F764F2" w:rsidRPr="003A0C2F">
        <w:rPr>
          <w:bCs/>
          <w:color w:val="000000"/>
        </w:rPr>
        <w:t xml:space="preserve">ицами, т.е. согласовывать цели, </w:t>
      </w:r>
      <w:r w:rsidRPr="003A0C2F">
        <w:rPr>
          <w:bCs/>
          <w:color w:val="000000"/>
        </w:rPr>
        <w:t>задачи, средства, способы совместной деятельности. Иметь навыки коопер</w:t>
      </w:r>
      <w:r w:rsidR="00F764F2" w:rsidRPr="003A0C2F">
        <w:rPr>
          <w:bCs/>
          <w:color w:val="000000"/>
        </w:rPr>
        <w:t xml:space="preserve">ирования с другими </w:t>
      </w:r>
      <w:r w:rsidRPr="003A0C2F">
        <w:rPr>
          <w:bCs/>
          <w:color w:val="000000"/>
        </w:rPr>
        <w:t>для решения общей задачи, уметь сочетать ее с собственными интересами.</w:t>
      </w:r>
    </w:p>
    <w:p w:rsidR="00E703BB" w:rsidRPr="003A0C2F" w:rsidRDefault="00E703BB" w:rsidP="003A0C2F">
      <w:pPr>
        <w:pStyle w:val="aa"/>
        <w:shd w:val="clear" w:color="auto" w:fill="FFFFFF"/>
        <w:spacing w:before="0" w:beforeAutospacing="0" w:after="0" w:afterAutospacing="0" w:line="276" w:lineRule="auto"/>
        <w:ind w:left="284" w:firstLine="567"/>
        <w:jc w:val="both"/>
        <w:rPr>
          <w:b/>
          <w:bCs/>
          <w:color w:val="000000"/>
        </w:rPr>
      </w:pPr>
      <w:r w:rsidRPr="003A0C2F">
        <w:rPr>
          <w:b/>
          <w:bCs/>
          <w:color w:val="000000"/>
        </w:rPr>
        <w:t>Коммуникативный потенциал</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Выпускник школы должен:</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1. Быть устойчивыми при столкновении с трудн</w:t>
      </w:r>
      <w:r w:rsidR="00F764F2" w:rsidRPr="003A0C2F">
        <w:rPr>
          <w:bCs/>
          <w:color w:val="000000"/>
        </w:rPr>
        <w:t xml:space="preserve">остями и негативными жизненными </w:t>
      </w:r>
      <w:r w:rsidRPr="003A0C2F">
        <w:rPr>
          <w:bCs/>
          <w:color w:val="000000"/>
        </w:rPr>
        <w:t>обстоятельствами.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2. Уметь самостоятельно принимать решения и осознавать меру</w:t>
      </w:r>
      <w:r w:rsidR="00F764F2" w:rsidRPr="003A0C2F">
        <w:rPr>
          <w:bCs/>
          <w:color w:val="000000"/>
        </w:rPr>
        <w:t xml:space="preserve"> ответственности за них, решать </w:t>
      </w:r>
      <w:r w:rsidRPr="003A0C2F">
        <w:rPr>
          <w:bCs/>
          <w:color w:val="000000"/>
        </w:rPr>
        <w:t>конфликты ненасильственным путем.</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3. Уметь устанавливать конструктивные толерантные о</w:t>
      </w:r>
      <w:r w:rsidR="00F764F2" w:rsidRPr="003A0C2F">
        <w:rPr>
          <w:bCs/>
          <w:color w:val="000000"/>
        </w:rPr>
        <w:t xml:space="preserve">тношения со старшими, младшими, </w:t>
      </w:r>
      <w:r w:rsidRPr="003A0C2F">
        <w:rPr>
          <w:bCs/>
          <w:color w:val="000000"/>
        </w:rPr>
        <w:t>сверстниками, людьми других нац</w:t>
      </w:r>
      <w:r w:rsidR="00F764F2" w:rsidRPr="003A0C2F">
        <w:rPr>
          <w:bCs/>
          <w:color w:val="000000"/>
        </w:rPr>
        <w:t xml:space="preserve">иональностей и вероисповеданий. </w:t>
      </w:r>
      <w:r w:rsidRPr="003A0C2F">
        <w:rPr>
          <w:bCs/>
          <w:color w:val="000000"/>
        </w:rPr>
        <w:t>Быть способными к выживаемости в меняющихся условиях жизни.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4. Владеть навыками и приемами психологической защиты без н</w:t>
      </w:r>
      <w:r w:rsidR="00F764F2" w:rsidRPr="003A0C2F">
        <w:rPr>
          <w:bCs/>
          <w:color w:val="000000"/>
        </w:rPr>
        <w:t xml:space="preserve">егативных последствий для своей </w:t>
      </w:r>
      <w:r w:rsidRPr="003A0C2F">
        <w:rPr>
          <w:bCs/>
          <w:color w:val="000000"/>
        </w:rPr>
        <w:t>личности и ее развития, уметь использовать механизмы защиты прав человека.</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5. Уметь общаться с противоположным полом, зная соответств</w:t>
      </w:r>
      <w:r w:rsidR="00F764F2" w:rsidRPr="003A0C2F">
        <w:rPr>
          <w:bCs/>
          <w:color w:val="000000"/>
        </w:rPr>
        <w:t xml:space="preserve">ующие правила этикета и гигиену </w:t>
      </w:r>
      <w:r w:rsidRPr="003A0C2F">
        <w:rPr>
          <w:bCs/>
          <w:color w:val="000000"/>
        </w:rPr>
        <w:t>половой жизни.</w:t>
      </w:r>
    </w:p>
    <w:p w:rsidR="00E703BB" w:rsidRPr="003A0C2F" w:rsidRDefault="00E703BB" w:rsidP="003A0C2F">
      <w:pPr>
        <w:pStyle w:val="aa"/>
        <w:shd w:val="clear" w:color="auto" w:fill="FFFFFF"/>
        <w:spacing w:before="0" w:beforeAutospacing="0" w:after="0" w:afterAutospacing="0" w:line="276" w:lineRule="auto"/>
        <w:ind w:left="284" w:firstLine="567"/>
        <w:jc w:val="both"/>
        <w:rPr>
          <w:b/>
          <w:bCs/>
          <w:color w:val="000000"/>
        </w:rPr>
      </w:pPr>
      <w:r w:rsidRPr="003A0C2F">
        <w:rPr>
          <w:b/>
          <w:bCs/>
          <w:color w:val="000000"/>
        </w:rPr>
        <w:t>Художественно-творческий потенциал</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Выпускник школы должен:</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1. Владеть основами эстетической и этической культуры.</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2. Уметь вырабатывать и поддерживать желаемый уровень привлекательности св</w:t>
      </w:r>
      <w:r w:rsidR="00F764F2" w:rsidRPr="003A0C2F">
        <w:rPr>
          <w:bCs/>
          <w:color w:val="000000"/>
        </w:rPr>
        <w:t xml:space="preserve">оей внешности, </w:t>
      </w:r>
      <w:r w:rsidRPr="003A0C2F">
        <w:rPr>
          <w:bCs/>
          <w:color w:val="000000"/>
        </w:rPr>
        <w:t>быть опрятным, аккуратным (в одежде, манерах, прич</w:t>
      </w:r>
      <w:r w:rsidR="00F764F2" w:rsidRPr="003A0C2F">
        <w:rPr>
          <w:bCs/>
          <w:color w:val="000000"/>
        </w:rPr>
        <w:t xml:space="preserve">еске), что может стать надежной </w:t>
      </w:r>
      <w:r w:rsidRPr="003A0C2F">
        <w:rPr>
          <w:bCs/>
          <w:color w:val="000000"/>
        </w:rPr>
        <w:t>предпосылкой раскованности, способности без комплексов</w:t>
      </w:r>
      <w:r w:rsidR="00F764F2" w:rsidRPr="003A0C2F">
        <w:rPr>
          <w:bCs/>
          <w:color w:val="000000"/>
        </w:rPr>
        <w:t xml:space="preserve"> включаться в процесс общения с </w:t>
      </w:r>
      <w:r w:rsidRPr="003A0C2F">
        <w:rPr>
          <w:bCs/>
          <w:color w:val="000000"/>
        </w:rPr>
        <w:t>окружающими.</w:t>
      </w:r>
    </w:p>
    <w:p w:rsidR="00E703B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3. Иметь представления о культуре досуга. Уметь использовать </w:t>
      </w:r>
      <w:r w:rsidR="00F764F2" w:rsidRPr="003A0C2F">
        <w:rPr>
          <w:bCs/>
          <w:color w:val="000000"/>
        </w:rPr>
        <w:t xml:space="preserve">средства и возможности культуры </w:t>
      </w:r>
      <w:r w:rsidRPr="003A0C2F">
        <w:rPr>
          <w:bCs/>
          <w:color w:val="000000"/>
        </w:rPr>
        <w:t>для своего совершенствования. Знать о своих способност</w:t>
      </w:r>
      <w:r w:rsidR="00F764F2" w:rsidRPr="003A0C2F">
        <w:rPr>
          <w:bCs/>
          <w:color w:val="000000"/>
        </w:rPr>
        <w:t xml:space="preserve">ях, наличии определенного опыта </w:t>
      </w:r>
      <w:r w:rsidRPr="003A0C2F">
        <w:rPr>
          <w:bCs/>
          <w:color w:val="000000"/>
        </w:rPr>
        <w:t>реализации их в деятельности.</w:t>
      </w:r>
    </w:p>
    <w:p w:rsidR="00C12A1B" w:rsidRPr="003A0C2F" w:rsidRDefault="00E703BB"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4. Ра</w:t>
      </w:r>
      <w:r w:rsidR="00F764F2" w:rsidRPr="003A0C2F">
        <w:rPr>
          <w:bCs/>
          <w:color w:val="000000"/>
        </w:rPr>
        <w:t>звивать разносторонние интересы.</w:t>
      </w:r>
    </w:p>
    <w:p w:rsidR="00F764F2" w:rsidRPr="003A0C2F" w:rsidRDefault="00F764F2" w:rsidP="003A0C2F">
      <w:pPr>
        <w:pStyle w:val="aa"/>
        <w:shd w:val="clear" w:color="auto" w:fill="FFFFFF"/>
        <w:spacing w:before="0" w:beforeAutospacing="0" w:after="0" w:afterAutospacing="0" w:line="276" w:lineRule="auto"/>
        <w:ind w:left="284" w:firstLine="567"/>
        <w:jc w:val="both"/>
        <w:rPr>
          <w:bCs/>
          <w:color w:val="000000"/>
        </w:rPr>
      </w:pPr>
    </w:p>
    <w:p w:rsidR="00C12A1B" w:rsidRPr="003A0C2F" w:rsidRDefault="00F764F2"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Учащиеся с умеренной </w:t>
      </w:r>
      <w:r w:rsidR="00C12A1B" w:rsidRPr="003A0C2F">
        <w:rPr>
          <w:color w:val="000000"/>
        </w:rPr>
        <w:t xml:space="preserve"> умственной отсталостью к концу обучения в школе</w:t>
      </w:r>
      <w:r w:rsidRPr="003A0C2F">
        <w:rPr>
          <w:color w:val="000000"/>
        </w:rPr>
        <w:t xml:space="preserve">-интернате </w:t>
      </w:r>
      <w:r w:rsidR="00C12A1B" w:rsidRPr="003A0C2F">
        <w:rPr>
          <w:color w:val="000000"/>
        </w:rPr>
        <w:t xml:space="preserve"> должны овладеть: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необходимыми для жизни навыками социального поведения и общения с окружающими;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уметь ориентироваться в окружающей действительности;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соблюдать общепринятые нормы поведения;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владеть навыками устной разговорной речи, уметь отвечать на поставленные вопросы, задавать вопросы с целью получения информации;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овладеть несложными навыками самообслуживания, личной гигиены, простейшими навыками ведения домашнего хозяйства. </w:t>
      </w:r>
    </w:p>
    <w:p w:rsidR="00E703B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Некоторые ученики могут овладеть несложными видами производительного труда.</w:t>
      </w:r>
    </w:p>
    <w:p w:rsidR="00E703BB" w:rsidRPr="003A0C2F" w:rsidRDefault="00C57DCF" w:rsidP="00393E42">
      <w:pPr>
        <w:pStyle w:val="aa"/>
        <w:numPr>
          <w:ilvl w:val="1"/>
          <w:numId w:val="2"/>
        </w:numPr>
        <w:shd w:val="clear" w:color="auto" w:fill="FFFFFF"/>
        <w:spacing w:after="0" w:afterAutospacing="0" w:line="276" w:lineRule="auto"/>
        <w:jc w:val="center"/>
        <w:rPr>
          <w:b/>
          <w:bCs/>
          <w:color w:val="000000"/>
        </w:rPr>
      </w:pPr>
      <w:r w:rsidRPr="003A0C2F">
        <w:rPr>
          <w:b/>
          <w:bCs/>
          <w:color w:val="000000"/>
        </w:rPr>
        <w:t>Прогр</w:t>
      </w:r>
      <w:r w:rsidR="00393E42">
        <w:rPr>
          <w:b/>
          <w:bCs/>
          <w:color w:val="000000"/>
        </w:rPr>
        <w:t>аммы учебных предметов, курсов коррекционно-развивающей области.</w:t>
      </w:r>
    </w:p>
    <w:p w:rsidR="00037638" w:rsidRPr="003A0C2F" w:rsidRDefault="00037638" w:rsidP="003A0C2F">
      <w:pPr>
        <w:pStyle w:val="aa"/>
        <w:shd w:val="clear" w:color="auto" w:fill="FFFFFF"/>
        <w:spacing w:after="0" w:afterAutospacing="0" w:line="276" w:lineRule="auto"/>
        <w:ind w:left="284" w:firstLine="567"/>
        <w:jc w:val="both"/>
        <w:rPr>
          <w:color w:val="000000"/>
        </w:rPr>
      </w:pPr>
      <w:r w:rsidRPr="003A0C2F">
        <w:rPr>
          <w:color w:val="000000"/>
        </w:rPr>
        <w:t>Программы отдельных учебных предметов разрабатывались на основе Программ специальных (коррекционных) образовательных учреждений VIII вида: 5-9 кл.: В 2 сб / Под ред. В.В. Воронковой. – М.: Гуманит. Изд. Центр ВЛАДОС, 2010.-Сб. 1.-224 с., </w:t>
      </w:r>
      <w:r w:rsidRPr="003A0C2F">
        <w:rPr>
          <w:b/>
          <w:bCs/>
          <w:color w:val="000000"/>
        </w:rPr>
        <w:t>Сб. 2.</w:t>
      </w:r>
      <w:r w:rsidRPr="003A0C2F">
        <w:rPr>
          <w:color w:val="000000"/>
        </w:rPr>
        <w:t> – 304 с.,</w:t>
      </w:r>
    </w:p>
    <w:p w:rsidR="00E5467C" w:rsidRPr="003A0C2F" w:rsidRDefault="00E5467C" w:rsidP="003A0C2F">
      <w:pPr>
        <w:spacing w:after="0"/>
        <w:ind w:left="284" w:firstLine="567"/>
        <w:rPr>
          <w:rFonts w:ascii="Times New Roman" w:eastAsia="Times New Roman" w:hAnsi="Times New Roman" w:cs="Times New Roman"/>
          <w:color w:val="000000"/>
          <w:sz w:val="24"/>
          <w:szCs w:val="24"/>
          <w:lang w:eastAsia="ru-RU"/>
        </w:rPr>
      </w:pPr>
    </w:p>
    <w:p w:rsidR="00E5467C" w:rsidRPr="003A0C2F" w:rsidRDefault="00E5467C" w:rsidP="003A0C2F">
      <w:pPr>
        <w:spacing w:after="0"/>
        <w:ind w:left="284" w:firstLine="567"/>
        <w:jc w:val="center"/>
        <w:rPr>
          <w:rFonts w:ascii="Times New Roman" w:eastAsia="Times New Roman" w:hAnsi="Times New Roman" w:cs="Times New Roman"/>
          <w:b/>
          <w:kern w:val="1"/>
          <w:sz w:val="24"/>
          <w:szCs w:val="24"/>
          <w:lang w:eastAsia="ar-SA"/>
        </w:rPr>
      </w:pPr>
      <w:r w:rsidRPr="003A0C2F">
        <w:rPr>
          <w:rFonts w:ascii="Times New Roman" w:eastAsia="Times New Roman" w:hAnsi="Times New Roman" w:cs="Times New Roman"/>
          <w:b/>
          <w:color w:val="000000"/>
          <w:sz w:val="24"/>
          <w:szCs w:val="24"/>
          <w:lang w:eastAsia="ru-RU"/>
        </w:rPr>
        <w:t>Письмо и развитие речи</w:t>
      </w:r>
    </w:p>
    <w:p w:rsidR="00E5467C" w:rsidRPr="003A0C2F" w:rsidRDefault="00E5467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b/>
          <w:bCs/>
          <w:kern w:val="1"/>
          <w:sz w:val="24"/>
          <w:szCs w:val="24"/>
          <w:lang w:eastAsia="ar-SA"/>
        </w:rPr>
        <w:t xml:space="preserve">Фонетика. </w:t>
      </w:r>
      <w:r w:rsidRPr="003A0C2F">
        <w:rPr>
          <w:rFonts w:ascii="Times New Roman" w:eastAsia="Arial Unicode MS" w:hAnsi="Times New Roman" w:cs="Times New Roman"/>
          <w:kern w:val="1"/>
          <w:sz w:val="24"/>
          <w:szCs w:val="24"/>
          <w:lang w:eastAsia="ar-SA"/>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3A0C2F">
        <w:rPr>
          <w:rFonts w:ascii="Times New Roman" w:eastAsia="Arial Unicode MS" w:hAnsi="Times New Roman" w:cs="Times New Roman"/>
          <w:b/>
          <w:bCs/>
          <w:kern w:val="1"/>
          <w:sz w:val="24"/>
          <w:szCs w:val="24"/>
          <w:lang w:eastAsia="ar-SA"/>
        </w:rPr>
        <w:t>ь, е, ё, и, ю, я</w:t>
      </w:r>
      <w:r w:rsidRPr="003A0C2F">
        <w:rPr>
          <w:rFonts w:ascii="Times New Roman" w:eastAsia="Arial Unicode MS" w:hAnsi="Times New Roman" w:cs="Times New Roman"/>
          <w:kern w:val="1"/>
          <w:sz w:val="24"/>
          <w:szCs w:val="24"/>
          <w:lang w:eastAsia="ar-SA"/>
        </w:rPr>
        <w:t xml:space="preserve">. Согласные глухие и звонкие. Согласные парные и непарные по твердости – мягкости, звонкости – глухости. Разделительный  </w:t>
      </w:r>
      <w:r w:rsidRPr="003A0C2F">
        <w:rPr>
          <w:rFonts w:ascii="Times New Roman" w:eastAsia="Arial Unicode MS" w:hAnsi="Times New Roman" w:cs="Times New Roman"/>
          <w:b/>
          <w:bCs/>
          <w:kern w:val="1"/>
          <w:sz w:val="24"/>
          <w:szCs w:val="24"/>
          <w:lang w:eastAsia="ar-SA"/>
        </w:rPr>
        <w:t>ь</w:t>
      </w:r>
      <w:r w:rsidRPr="003A0C2F">
        <w:rPr>
          <w:rFonts w:ascii="Times New Roman" w:eastAsia="Arial Unicode MS" w:hAnsi="Times New Roman" w:cs="Times New Roman"/>
          <w:kern w:val="1"/>
          <w:sz w:val="24"/>
          <w:szCs w:val="24"/>
          <w:lang w:eastAsia="ar-SA"/>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E5467C" w:rsidRPr="003A0C2F" w:rsidRDefault="00E5467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b/>
          <w:bCs/>
          <w:kern w:val="1"/>
          <w:sz w:val="24"/>
          <w:szCs w:val="24"/>
          <w:lang w:eastAsia="ar-SA"/>
        </w:rPr>
        <w:t xml:space="preserve">Морфология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bCs/>
          <w:kern w:val="1"/>
          <w:sz w:val="24"/>
          <w:szCs w:val="24"/>
          <w:lang w:eastAsia="ar-SA"/>
        </w:rPr>
        <w:t>Состав слова</w:t>
      </w:r>
      <w:r w:rsidRPr="003A0C2F">
        <w:rPr>
          <w:rFonts w:ascii="Times New Roman" w:eastAsia="Arial Unicode MS" w:hAnsi="Times New Roman" w:cs="Times New Roman"/>
          <w:kern w:val="1"/>
          <w:sz w:val="24"/>
          <w:szCs w:val="24"/>
          <w:lang w:eastAsia="ar-SA"/>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Правописание проверяемых безударных гласных, звонких и глухих согла</w:t>
      </w:r>
      <w:r w:rsidRPr="003A0C2F">
        <w:rPr>
          <w:rFonts w:ascii="Times New Roman" w:eastAsia="Arial Unicode MS" w:hAnsi="Times New Roman" w:cs="Times New Roman"/>
          <w:kern w:val="1"/>
          <w:sz w:val="24"/>
          <w:szCs w:val="24"/>
          <w:lang w:eastAsia="ar-SA"/>
        </w:rPr>
        <w:softHyphen/>
        <w:t>сных в корне слова. Единообразное написание ударных и безударных гла</w:t>
      </w:r>
      <w:r w:rsidRPr="003A0C2F">
        <w:rPr>
          <w:rFonts w:ascii="Times New Roman" w:eastAsia="Arial Unicode MS" w:hAnsi="Times New Roman" w:cs="Times New Roman"/>
          <w:kern w:val="1"/>
          <w:sz w:val="24"/>
          <w:szCs w:val="24"/>
          <w:lang w:eastAsia="ar-SA"/>
        </w:rPr>
        <w:softHyphen/>
        <w:t xml:space="preserve">сных, звонких и глухих согласных в корнях слов. Непроверяемые гласные и согласные в корне слов. </w:t>
      </w:r>
    </w:p>
    <w:p w:rsidR="00E5467C" w:rsidRPr="003A0C2F" w:rsidRDefault="00E5467C" w:rsidP="003A0C2F">
      <w:pPr>
        <w:suppressAutoHyphens/>
        <w:spacing w:after="0"/>
        <w:ind w:left="284" w:firstLine="567"/>
        <w:jc w:val="both"/>
        <w:rPr>
          <w:rFonts w:ascii="Times New Roman" w:eastAsia="Arial Unicode MS" w:hAnsi="Times New Roman" w:cs="Times New Roman"/>
          <w:b/>
          <w:kern w:val="1"/>
          <w:sz w:val="24"/>
          <w:szCs w:val="24"/>
          <w:lang w:eastAsia="ar-SA"/>
        </w:rPr>
      </w:pPr>
      <w:r w:rsidRPr="003A0C2F">
        <w:rPr>
          <w:rFonts w:ascii="Times New Roman" w:eastAsia="Arial Unicode MS" w:hAnsi="Times New Roman" w:cs="Times New Roman"/>
          <w:kern w:val="1"/>
          <w:sz w:val="24"/>
          <w:szCs w:val="24"/>
          <w:lang w:eastAsia="ar-SA"/>
        </w:rPr>
        <w:t xml:space="preserve">Правописание приставок. Единообразное написание ряда приставок. Приставка и предлог. Разделительный </w:t>
      </w:r>
      <w:r w:rsidRPr="003A0C2F">
        <w:rPr>
          <w:rFonts w:ascii="Times New Roman" w:eastAsia="Arial Unicode MS" w:hAnsi="Times New Roman" w:cs="Times New Roman"/>
          <w:b/>
          <w:bCs/>
          <w:kern w:val="1"/>
          <w:sz w:val="24"/>
          <w:szCs w:val="24"/>
          <w:lang w:eastAsia="ar-SA"/>
        </w:rPr>
        <w:t>ъ</w:t>
      </w:r>
      <w:r w:rsidRPr="003A0C2F">
        <w:rPr>
          <w:rFonts w:ascii="Times New Roman" w:eastAsia="Arial Unicode MS" w:hAnsi="Times New Roman" w:cs="Times New Roman"/>
          <w:kern w:val="1"/>
          <w:sz w:val="24"/>
          <w:szCs w:val="24"/>
          <w:lang w:eastAsia="ar-SA"/>
        </w:rPr>
        <w:t xml:space="preserve">.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kern w:val="1"/>
          <w:sz w:val="24"/>
          <w:szCs w:val="24"/>
          <w:lang w:eastAsia="ar-SA"/>
        </w:rPr>
        <w:t>Части речи</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kern w:val="1"/>
          <w:sz w:val="24"/>
          <w:szCs w:val="24"/>
          <w:lang w:eastAsia="ar-SA"/>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b/>
          <w:bCs/>
          <w:i/>
          <w:iCs/>
          <w:kern w:val="1"/>
          <w:sz w:val="24"/>
          <w:szCs w:val="24"/>
          <w:lang w:eastAsia="ar-SA"/>
        </w:rPr>
        <w:t xml:space="preserve">Предлог: </w:t>
      </w:r>
      <w:r w:rsidRPr="003A0C2F">
        <w:rPr>
          <w:rFonts w:ascii="Times New Roman" w:eastAsia="Arial Unicode MS" w:hAnsi="Times New Roman" w:cs="Times New Roman"/>
          <w:kern w:val="1"/>
          <w:sz w:val="24"/>
          <w:szCs w:val="24"/>
          <w:lang w:eastAsia="ar-SA"/>
        </w:rPr>
        <w:t xml:space="preserve">общее понятие, значение в речи. Раздельное написание предлогов со словами.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b/>
          <w:bCs/>
          <w:i/>
          <w:iCs/>
          <w:kern w:val="1"/>
          <w:sz w:val="24"/>
          <w:szCs w:val="24"/>
          <w:lang w:eastAsia="ar-SA"/>
        </w:rPr>
        <w:lastRenderedPageBreak/>
        <w:t>Имя существительное</w:t>
      </w:r>
      <w:r w:rsidRPr="003A0C2F">
        <w:rPr>
          <w:rFonts w:ascii="Times New Roman" w:eastAsia="Arial Unicode MS" w:hAnsi="Times New Roman" w:cs="Times New Roman"/>
          <w:kern w:val="1"/>
          <w:sz w:val="24"/>
          <w:szCs w:val="24"/>
          <w:lang w:eastAsia="ar-SA"/>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bCs/>
          <w:i/>
          <w:iCs/>
          <w:kern w:val="1"/>
          <w:sz w:val="24"/>
          <w:szCs w:val="24"/>
          <w:lang w:eastAsia="ar-SA"/>
        </w:rPr>
        <w:t>Имя прилагательное</w:t>
      </w:r>
      <w:r w:rsidRPr="003A0C2F">
        <w:rPr>
          <w:rFonts w:ascii="Times New Roman" w:eastAsia="Arial Unicode MS" w:hAnsi="Times New Roman" w:cs="Times New Roman"/>
          <w:kern w:val="1"/>
          <w:sz w:val="24"/>
          <w:szCs w:val="24"/>
          <w:lang w:eastAsia="ar-SA"/>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kern w:val="1"/>
          <w:sz w:val="24"/>
          <w:szCs w:val="24"/>
          <w:lang w:eastAsia="ar-SA"/>
        </w:rPr>
        <w:t xml:space="preserve">Правописание родовых и падежных окончаний имен прилагательных в единственном и множественном числе.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b/>
          <w:bCs/>
          <w:i/>
          <w:iCs/>
          <w:kern w:val="1"/>
          <w:sz w:val="24"/>
          <w:szCs w:val="24"/>
          <w:lang w:eastAsia="ar-SA"/>
        </w:rPr>
        <w:t>Глагол</w:t>
      </w:r>
      <w:r w:rsidRPr="003A0C2F">
        <w:rPr>
          <w:rFonts w:ascii="Times New Roman" w:eastAsia="Arial Unicode MS" w:hAnsi="Times New Roman" w:cs="Times New Roman"/>
          <w:kern w:val="1"/>
          <w:sz w:val="24"/>
          <w:szCs w:val="24"/>
          <w:lang w:eastAsia="ar-SA"/>
        </w:rPr>
        <w:t xml:space="preserve"> как часть речи. Изменение глагола по временам (настоящее, про</w:t>
      </w:r>
      <w:r w:rsidRPr="003A0C2F">
        <w:rPr>
          <w:rFonts w:ascii="Times New Roman" w:eastAsia="Arial Unicode MS" w:hAnsi="Times New Roman" w:cs="Times New Roman"/>
          <w:kern w:val="1"/>
          <w:sz w:val="24"/>
          <w:szCs w:val="24"/>
          <w:lang w:eastAsia="ar-SA"/>
        </w:rPr>
        <w:softHyphen/>
        <w:t>шедшее, будущее). Изменение глагола по лицам и числам. Правописание окон</w:t>
      </w:r>
      <w:r w:rsidRPr="003A0C2F">
        <w:rPr>
          <w:rFonts w:ascii="Times New Roman" w:eastAsia="Arial Unicode MS" w:hAnsi="Times New Roman" w:cs="Times New Roman"/>
          <w:kern w:val="1"/>
          <w:sz w:val="24"/>
          <w:szCs w:val="24"/>
          <w:lang w:eastAsia="ar-SA"/>
        </w:rPr>
        <w:softHyphen/>
        <w:t xml:space="preserve">чаний глаголов 2-го лица </w:t>
      </w:r>
      <w:r w:rsidRPr="003A0C2F">
        <w:rPr>
          <w:rFonts w:ascii="Times New Roman" w:eastAsia="Arial Unicode MS" w:hAnsi="Times New Roman" w:cs="Times New Roman"/>
          <w:b/>
          <w:bCs/>
          <w:kern w:val="1"/>
          <w:sz w:val="24"/>
          <w:szCs w:val="24"/>
          <w:lang w:eastAsia="ar-SA"/>
        </w:rPr>
        <w:t>–шь</w:t>
      </w:r>
      <w:r w:rsidRPr="003A0C2F">
        <w:rPr>
          <w:rFonts w:ascii="Times New Roman" w:eastAsia="Arial Unicode MS" w:hAnsi="Times New Roman" w:cs="Times New Roman"/>
          <w:kern w:val="1"/>
          <w:sz w:val="24"/>
          <w:szCs w:val="24"/>
          <w:lang w:eastAsia="ar-SA"/>
        </w:rPr>
        <w:t xml:space="preserve">, </w:t>
      </w:r>
      <w:r w:rsidRPr="003A0C2F">
        <w:rPr>
          <w:rFonts w:ascii="Times New Roman" w:eastAsia="Arial Unicode MS" w:hAnsi="Times New Roman" w:cs="Times New Roman"/>
          <w:b/>
          <w:bCs/>
          <w:kern w:val="1"/>
          <w:sz w:val="24"/>
          <w:szCs w:val="24"/>
          <w:lang w:eastAsia="ar-SA"/>
        </w:rPr>
        <w:t>-шься</w:t>
      </w:r>
      <w:r w:rsidRPr="003A0C2F">
        <w:rPr>
          <w:rFonts w:ascii="Times New Roman" w:eastAsia="Arial Unicode MS" w:hAnsi="Times New Roman" w:cs="Times New Roman"/>
          <w:kern w:val="1"/>
          <w:sz w:val="24"/>
          <w:szCs w:val="24"/>
          <w:lang w:eastAsia="ar-SA"/>
        </w:rPr>
        <w:t xml:space="preserve">. Глаголы на </w:t>
      </w:r>
      <w:r w:rsidRPr="003A0C2F">
        <w:rPr>
          <w:rFonts w:ascii="Times New Roman" w:eastAsia="Arial Unicode MS" w:hAnsi="Times New Roman" w:cs="Times New Roman"/>
          <w:b/>
          <w:bCs/>
          <w:kern w:val="1"/>
          <w:sz w:val="24"/>
          <w:szCs w:val="24"/>
          <w:lang w:eastAsia="ar-SA"/>
        </w:rPr>
        <w:t>–ся</w:t>
      </w:r>
      <w:r w:rsidRPr="003A0C2F">
        <w:rPr>
          <w:rFonts w:ascii="Times New Roman" w:eastAsia="Arial Unicode MS" w:hAnsi="Times New Roman" w:cs="Times New Roman"/>
          <w:kern w:val="1"/>
          <w:sz w:val="24"/>
          <w:szCs w:val="24"/>
          <w:lang w:eastAsia="ar-SA"/>
        </w:rPr>
        <w:t xml:space="preserve"> (</w:t>
      </w:r>
      <w:r w:rsidRPr="003A0C2F">
        <w:rPr>
          <w:rFonts w:ascii="Times New Roman" w:eastAsia="Arial Unicode MS" w:hAnsi="Times New Roman" w:cs="Times New Roman"/>
          <w:b/>
          <w:bCs/>
          <w:kern w:val="1"/>
          <w:sz w:val="24"/>
          <w:szCs w:val="24"/>
          <w:lang w:eastAsia="ar-SA"/>
        </w:rPr>
        <w:t>-сь</w:t>
      </w:r>
      <w:r w:rsidRPr="003A0C2F">
        <w:rPr>
          <w:rFonts w:ascii="Times New Roman" w:eastAsia="Arial Unicode MS" w:hAnsi="Times New Roman" w:cs="Times New Roman"/>
          <w:kern w:val="1"/>
          <w:sz w:val="24"/>
          <w:szCs w:val="24"/>
          <w:lang w:eastAsia="ar-SA"/>
        </w:rPr>
        <w:t>). Изменение гла</w:t>
      </w:r>
      <w:r w:rsidRPr="003A0C2F">
        <w:rPr>
          <w:rFonts w:ascii="Times New Roman" w:eastAsia="Arial Unicode MS" w:hAnsi="Times New Roman" w:cs="Times New Roman"/>
          <w:kern w:val="1"/>
          <w:sz w:val="24"/>
          <w:szCs w:val="24"/>
          <w:lang w:eastAsia="ar-SA"/>
        </w:rPr>
        <w:softHyphen/>
        <w:t>голов в прошедшем времени по родам и числам.  Неопределенная форма гла</w:t>
      </w:r>
      <w:r w:rsidRPr="003A0C2F">
        <w:rPr>
          <w:rFonts w:ascii="Times New Roman" w:eastAsia="Arial Unicode MS" w:hAnsi="Times New Roman" w:cs="Times New Roman"/>
          <w:kern w:val="1"/>
          <w:sz w:val="24"/>
          <w:szCs w:val="24"/>
          <w:lang w:eastAsia="ar-SA"/>
        </w:rPr>
        <w:softHyphen/>
        <w:t>гола. Спряжение глаголов. Правописание безударных личных окончаний гла</w:t>
      </w:r>
      <w:r w:rsidRPr="003A0C2F">
        <w:rPr>
          <w:rFonts w:ascii="Times New Roman" w:eastAsia="Arial Unicode MS" w:hAnsi="Times New Roman" w:cs="Times New Roman"/>
          <w:kern w:val="1"/>
          <w:sz w:val="24"/>
          <w:szCs w:val="24"/>
          <w:lang w:eastAsia="ar-SA"/>
        </w:rPr>
        <w:softHyphen/>
        <w:t xml:space="preserve">голов </w:t>
      </w:r>
      <w:r w:rsidRPr="003A0C2F">
        <w:rPr>
          <w:rFonts w:ascii="Times New Roman" w:eastAsia="Arial Unicode MS" w:hAnsi="Times New Roman" w:cs="Times New Roman"/>
          <w:kern w:val="1"/>
          <w:sz w:val="24"/>
          <w:szCs w:val="24"/>
          <w:lang w:val="en-US" w:eastAsia="ar-SA"/>
        </w:rPr>
        <w:t>I</w:t>
      </w:r>
      <w:r w:rsidRPr="003A0C2F">
        <w:rPr>
          <w:rFonts w:ascii="Times New Roman" w:eastAsia="Arial Unicode MS" w:hAnsi="Times New Roman" w:cs="Times New Roman"/>
          <w:kern w:val="1"/>
          <w:sz w:val="24"/>
          <w:szCs w:val="24"/>
          <w:lang w:eastAsia="ar-SA"/>
        </w:rPr>
        <w:t xml:space="preserve"> и </w:t>
      </w:r>
      <w:r w:rsidRPr="003A0C2F">
        <w:rPr>
          <w:rFonts w:ascii="Times New Roman" w:eastAsia="Arial Unicode MS" w:hAnsi="Times New Roman" w:cs="Times New Roman"/>
          <w:kern w:val="1"/>
          <w:sz w:val="24"/>
          <w:szCs w:val="24"/>
          <w:lang w:val="en-US" w:eastAsia="ar-SA"/>
        </w:rPr>
        <w:t>II</w:t>
      </w:r>
      <w:r w:rsidRPr="003A0C2F">
        <w:rPr>
          <w:rFonts w:ascii="Times New Roman" w:eastAsia="Arial Unicode MS" w:hAnsi="Times New Roman" w:cs="Times New Roman"/>
          <w:kern w:val="1"/>
          <w:sz w:val="24"/>
          <w:szCs w:val="24"/>
          <w:lang w:eastAsia="ar-SA"/>
        </w:rPr>
        <w:t xml:space="preserve"> спряжения. Правописание глаголов с </w:t>
      </w:r>
      <w:r w:rsidRPr="003A0C2F">
        <w:rPr>
          <w:rFonts w:ascii="Times New Roman" w:eastAsia="Arial Unicode MS" w:hAnsi="Times New Roman" w:cs="Times New Roman"/>
          <w:b/>
          <w:bCs/>
          <w:kern w:val="1"/>
          <w:sz w:val="24"/>
          <w:szCs w:val="24"/>
          <w:lang w:eastAsia="ar-SA"/>
        </w:rPr>
        <w:t>–ться</w:t>
      </w:r>
      <w:r w:rsidRPr="003A0C2F">
        <w:rPr>
          <w:rFonts w:ascii="Times New Roman" w:eastAsia="Arial Unicode MS" w:hAnsi="Times New Roman" w:cs="Times New Roman"/>
          <w:kern w:val="1"/>
          <w:sz w:val="24"/>
          <w:szCs w:val="24"/>
          <w:lang w:eastAsia="ar-SA"/>
        </w:rPr>
        <w:t xml:space="preserve">, </w:t>
      </w:r>
      <w:r w:rsidRPr="003A0C2F">
        <w:rPr>
          <w:rFonts w:ascii="Times New Roman" w:eastAsia="Arial Unicode MS" w:hAnsi="Times New Roman" w:cs="Times New Roman"/>
          <w:b/>
          <w:bCs/>
          <w:kern w:val="1"/>
          <w:sz w:val="24"/>
          <w:szCs w:val="24"/>
          <w:lang w:eastAsia="ar-SA"/>
        </w:rPr>
        <w:t>-тся</w:t>
      </w:r>
      <w:r w:rsidRPr="003A0C2F">
        <w:rPr>
          <w:rFonts w:ascii="Times New Roman" w:eastAsia="Arial Unicode MS" w:hAnsi="Times New Roman" w:cs="Times New Roman"/>
          <w:kern w:val="1"/>
          <w:sz w:val="24"/>
          <w:szCs w:val="24"/>
          <w:lang w:eastAsia="ar-SA"/>
        </w:rPr>
        <w:t>. Повелительная форма глагола. Правописание глаголов повелительной формы еди</w:t>
      </w:r>
      <w:r w:rsidRPr="003A0C2F">
        <w:rPr>
          <w:rFonts w:ascii="Times New Roman" w:eastAsia="Arial Unicode MS" w:hAnsi="Times New Roman" w:cs="Times New Roman"/>
          <w:kern w:val="1"/>
          <w:sz w:val="24"/>
          <w:szCs w:val="24"/>
          <w:lang w:eastAsia="ar-SA"/>
        </w:rPr>
        <w:softHyphen/>
        <w:t>н</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т</w:t>
      </w:r>
      <w:r w:rsidRPr="003A0C2F">
        <w:rPr>
          <w:rFonts w:ascii="Times New Roman" w:eastAsia="Arial Unicode MS" w:hAnsi="Times New Roman" w:cs="Times New Roman"/>
          <w:kern w:val="1"/>
          <w:sz w:val="24"/>
          <w:szCs w:val="24"/>
          <w:lang w:eastAsia="ar-SA"/>
        </w:rPr>
        <w:softHyphen/>
        <w:t>вен</w:t>
      </w:r>
      <w:r w:rsidRPr="003A0C2F">
        <w:rPr>
          <w:rFonts w:ascii="Times New Roman" w:eastAsia="Arial Unicode MS" w:hAnsi="Times New Roman" w:cs="Times New Roman"/>
          <w:kern w:val="1"/>
          <w:sz w:val="24"/>
          <w:szCs w:val="24"/>
          <w:lang w:eastAsia="ar-SA"/>
        </w:rPr>
        <w:softHyphen/>
        <w:t xml:space="preserve">ного и множественного числа. Правописание частицы НЕ с глаголами.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b/>
          <w:bCs/>
          <w:i/>
          <w:iCs/>
          <w:kern w:val="1"/>
          <w:sz w:val="24"/>
          <w:szCs w:val="24"/>
          <w:lang w:eastAsia="ar-SA"/>
        </w:rPr>
        <w:t>Местоимение</w:t>
      </w:r>
      <w:r w:rsidRPr="003A0C2F">
        <w:rPr>
          <w:rFonts w:ascii="Times New Roman" w:eastAsia="Arial Unicode MS" w:hAnsi="Times New Roman" w:cs="Times New Roman"/>
          <w:kern w:val="1"/>
          <w:sz w:val="24"/>
          <w:szCs w:val="24"/>
          <w:lang w:eastAsia="ar-SA"/>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E5467C" w:rsidRPr="003A0C2F" w:rsidRDefault="00E5467C" w:rsidP="003A0C2F">
      <w:pPr>
        <w:suppressAutoHyphens/>
        <w:spacing w:after="0"/>
        <w:ind w:left="284" w:firstLine="567"/>
        <w:jc w:val="both"/>
        <w:rPr>
          <w:rFonts w:ascii="Times New Roman" w:eastAsia="Arial Unicode MS" w:hAnsi="Times New Roman" w:cs="Times New Roman"/>
          <w:b/>
          <w:bCs/>
          <w:i/>
          <w:iCs/>
          <w:kern w:val="1"/>
          <w:sz w:val="24"/>
          <w:szCs w:val="24"/>
          <w:lang w:eastAsia="ar-SA"/>
        </w:rPr>
      </w:pPr>
      <w:r w:rsidRPr="003A0C2F">
        <w:rPr>
          <w:rFonts w:ascii="Times New Roman" w:eastAsia="Arial Unicode MS" w:hAnsi="Times New Roman" w:cs="Times New Roman"/>
          <w:b/>
          <w:bCs/>
          <w:i/>
          <w:iCs/>
          <w:kern w:val="1"/>
          <w:sz w:val="24"/>
          <w:szCs w:val="24"/>
          <w:lang w:eastAsia="ar-SA"/>
        </w:rPr>
        <w:t>Имя числительное</w:t>
      </w:r>
      <w:r w:rsidRPr="003A0C2F">
        <w:rPr>
          <w:rFonts w:ascii="Times New Roman" w:eastAsia="Arial Unicode MS" w:hAnsi="Times New Roman" w:cs="Times New Roman"/>
          <w:kern w:val="1"/>
          <w:sz w:val="24"/>
          <w:szCs w:val="24"/>
          <w:lang w:eastAsia="ar-SA"/>
        </w:rPr>
        <w:t>. Понятие об имени числительном. Числительные количественные и порядковые. Правописание числительных.</w:t>
      </w:r>
    </w:p>
    <w:p w:rsidR="00E5467C" w:rsidRPr="003A0C2F" w:rsidRDefault="00E5467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b/>
          <w:bCs/>
          <w:i/>
          <w:iCs/>
          <w:kern w:val="1"/>
          <w:sz w:val="24"/>
          <w:szCs w:val="24"/>
          <w:lang w:eastAsia="ar-SA"/>
        </w:rPr>
        <w:t>Наречие.</w:t>
      </w:r>
      <w:r w:rsidRPr="003A0C2F">
        <w:rPr>
          <w:rFonts w:ascii="Times New Roman" w:eastAsia="Arial Unicode MS" w:hAnsi="Times New Roman" w:cs="Times New Roman"/>
          <w:kern w:val="1"/>
          <w:sz w:val="24"/>
          <w:szCs w:val="24"/>
          <w:lang w:eastAsia="ar-SA"/>
        </w:rPr>
        <w:t xml:space="preserve"> Понятие о наречии. Наречия, обозначающие время, место, способ действия. Правописание наречий.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bCs/>
          <w:kern w:val="1"/>
          <w:sz w:val="24"/>
          <w:szCs w:val="24"/>
          <w:lang w:eastAsia="ar-SA"/>
        </w:rPr>
        <w:t>Синтаксис.</w:t>
      </w:r>
      <w:r w:rsidRPr="003A0C2F">
        <w:rPr>
          <w:rFonts w:ascii="Times New Roman" w:eastAsia="Arial Unicode MS" w:hAnsi="Times New Roman" w:cs="Times New Roman"/>
          <w:kern w:val="1"/>
          <w:sz w:val="24"/>
          <w:szCs w:val="24"/>
          <w:lang w:eastAsia="ar-SA"/>
        </w:rPr>
        <w:t xml:space="preserve"> Словосочетание. Предложение.</w:t>
      </w:r>
      <w:r w:rsidRPr="003A0C2F">
        <w:rPr>
          <w:rFonts w:ascii="Times New Roman" w:eastAsia="Arial Unicode MS" w:hAnsi="Times New Roman" w:cs="Times New Roman"/>
          <w:b/>
          <w:bCs/>
          <w:kern w:val="1"/>
          <w:sz w:val="24"/>
          <w:szCs w:val="24"/>
          <w:lang w:eastAsia="ar-SA"/>
        </w:rPr>
        <w:t xml:space="preserve"> </w:t>
      </w:r>
      <w:r w:rsidRPr="003A0C2F">
        <w:rPr>
          <w:rFonts w:ascii="Times New Roman" w:eastAsia="Arial Unicode MS" w:hAnsi="Times New Roman" w:cs="Times New Roman"/>
          <w:kern w:val="1"/>
          <w:sz w:val="24"/>
          <w:szCs w:val="24"/>
          <w:lang w:eastAsia="ar-SA"/>
        </w:rPr>
        <w:t>Простые и сложные предло</w:t>
      </w:r>
      <w:r w:rsidRPr="003A0C2F">
        <w:rPr>
          <w:rFonts w:ascii="Times New Roman" w:eastAsia="Arial Unicode MS" w:hAnsi="Times New Roman" w:cs="Times New Roman"/>
          <w:kern w:val="1"/>
          <w:sz w:val="24"/>
          <w:szCs w:val="24"/>
          <w:lang w:eastAsia="ar-SA"/>
        </w:rPr>
        <w:softHyphen/>
        <w:t>жения.</w:t>
      </w:r>
      <w:r w:rsidRPr="003A0C2F">
        <w:rPr>
          <w:rFonts w:ascii="Times New Roman" w:eastAsia="Arial Unicode MS" w:hAnsi="Times New Roman" w:cs="Times New Roman"/>
          <w:b/>
          <w:bCs/>
          <w:kern w:val="1"/>
          <w:sz w:val="24"/>
          <w:szCs w:val="24"/>
          <w:lang w:eastAsia="ar-SA"/>
        </w:rPr>
        <w:t xml:space="preserve"> </w:t>
      </w:r>
      <w:r w:rsidRPr="003A0C2F">
        <w:rPr>
          <w:rFonts w:ascii="Times New Roman" w:eastAsia="Arial Unicode MS" w:hAnsi="Times New Roman" w:cs="Times New Roman"/>
          <w:kern w:val="1"/>
          <w:sz w:val="24"/>
          <w:szCs w:val="24"/>
          <w:lang w:eastAsia="ar-SA"/>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Установление последовательности предложений в тексте. Связь предложе</w:t>
      </w:r>
      <w:r w:rsidRPr="003A0C2F">
        <w:rPr>
          <w:rFonts w:ascii="Times New Roman" w:eastAsia="Arial Unicode MS" w:hAnsi="Times New Roman" w:cs="Times New Roman"/>
          <w:kern w:val="1"/>
          <w:sz w:val="24"/>
          <w:szCs w:val="24"/>
          <w:lang w:eastAsia="ar-SA"/>
        </w:rPr>
        <w:softHyphen/>
        <w:t>ний в тексте с помощью различных языковых средств (личных место</w:t>
      </w:r>
      <w:r w:rsidRPr="003A0C2F">
        <w:rPr>
          <w:rFonts w:ascii="Times New Roman" w:eastAsia="Arial Unicode MS" w:hAnsi="Times New Roman" w:cs="Times New Roman"/>
          <w:kern w:val="1"/>
          <w:sz w:val="24"/>
          <w:szCs w:val="24"/>
          <w:lang w:eastAsia="ar-SA"/>
        </w:rPr>
        <w:softHyphen/>
        <w:t>имений, наречий, повтора существительного, синонимической замены и др.).</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Однородные члены предложения. Союзы в простом и сложном пред</w:t>
      </w:r>
      <w:r w:rsidRPr="003A0C2F">
        <w:rPr>
          <w:rFonts w:ascii="Times New Roman" w:eastAsia="Arial Unicode MS" w:hAnsi="Times New Roman" w:cs="Times New Roman"/>
          <w:kern w:val="1"/>
          <w:sz w:val="24"/>
          <w:szCs w:val="24"/>
          <w:lang w:eastAsia="ar-SA"/>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E5467C" w:rsidRPr="003A0C2F" w:rsidRDefault="00E5467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kern w:val="1"/>
          <w:sz w:val="24"/>
          <w:szCs w:val="24"/>
          <w:lang w:eastAsia="ar-SA"/>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bCs/>
          <w:kern w:val="1"/>
          <w:sz w:val="24"/>
          <w:szCs w:val="24"/>
          <w:lang w:eastAsia="ar-SA"/>
        </w:rPr>
        <w:t xml:space="preserve">Развитие речи, работа с текстом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lastRenderedPageBreak/>
        <w:t xml:space="preserve">Составление рассказа по серии сюжетных картин, картине, по опорным словам, материалам наблюдения, по предложенной теме, по плану.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xml:space="preserve">Изложение текста с опорой на заранее составленный план. Изложение по коллективно составленному плану. </w:t>
      </w:r>
    </w:p>
    <w:p w:rsidR="00E5467C" w:rsidRPr="003A0C2F" w:rsidRDefault="00E5467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kern w:val="1"/>
          <w:sz w:val="24"/>
          <w:szCs w:val="24"/>
          <w:lang w:eastAsia="ar-SA"/>
        </w:rPr>
        <w:t>Сочинение творческого характера по картине, по личным наблюдениям, с привлечением сведений из практической деятельности, книг.</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b/>
          <w:bCs/>
          <w:kern w:val="1"/>
          <w:sz w:val="24"/>
          <w:szCs w:val="24"/>
          <w:lang w:eastAsia="ar-SA"/>
        </w:rPr>
        <w:t xml:space="preserve">Деловое письмо </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E5467C" w:rsidRPr="003A0C2F" w:rsidRDefault="00E5467C" w:rsidP="003A0C2F">
      <w:pPr>
        <w:suppressAutoHyphens/>
        <w:spacing w:after="0"/>
        <w:ind w:left="284" w:firstLine="567"/>
        <w:jc w:val="both"/>
        <w:rPr>
          <w:rFonts w:ascii="Times New Roman" w:eastAsia="Arial Unicode MS" w:hAnsi="Times New Roman" w:cs="Times New Roman"/>
          <w:b/>
          <w:kern w:val="1"/>
          <w:sz w:val="24"/>
          <w:szCs w:val="24"/>
          <w:lang w:eastAsia="ar-SA"/>
        </w:rPr>
      </w:pPr>
      <w:r w:rsidRPr="003A0C2F">
        <w:rPr>
          <w:rFonts w:ascii="Times New Roman" w:eastAsia="Arial Unicode MS" w:hAnsi="Times New Roman" w:cs="Times New Roman"/>
          <w:kern w:val="1"/>
          <w:sz w:val="24"/>
          <w:szCs w:val="24"/>
          <w:lang w:eastAsia="ar-SA"/>
        </w:rPr>
        <w:t>Письмо с элементами творческой деятельности.</w:t>
      </w:r>
    </w:p>
    <w:p w:rsidR="00E5467C" w:rsidRPr="003A0C2F" w:rsidRDefault="00E5467C" w:rsidP="003A0C2F">
      <w:pPr>
        <w:suppressAutoHyphens/>
        <w:spacing w:before="120" w:after="0"/>
        <w:ind w:left="284" w:firstLine="567"/>
        <w:jc w:val="center"/>
        <w:rPr>
          <w:rFonts w:eastAsia="Arial Unicode MS"/>
          <w:b/>
          <w:bCs/>
          <w:kern w:val="1"/>
          <w:sz w:val="24"/>
          <w:szCs w:val="24"/>
          <w:lang w:eastAsia="ar-SA"/>
        </w:rPr>
      </w:pPr>
      <w:r w:rsidRPr="003A0C2F">
        <w:rPr>
          <w:rFonts w:ascii="Times New Roman" w:eastAsia="Arial Unicode MS" w:hAnsi="Times New Roman" w:cs="Times New Roman"/>
          <w:b/>
          <w:kern w:val="1"/>
          <w:sz w:val="24"/>
          <w:szCs w:val="24"/>
          <w:lang w:eastAsia="ar-SA"/>
        </w:rPr>
        <w:t xml:space="preserve">Чтение и развитие речи </w:t>
      </w:r>
    </w:p>
    <w:p w:rsidR="00E5467C" w:rsidRPr="003A0C2F" w:rsidRDefault="00E5467C" w:rsidP="003A0C2F">
      <w:pPr>
        <w:shd w:val="clear" w:color="auto" w:fill="FFFFFF"/>
        <w:spacing w:before="120"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b/>
          <w:bCs/>
          <w:kern w:val="1"/>
          <w:sz w:val="24"/>
          <w:szCs w:val="24"/>
          <w:lang w:eastAsia="ar-SA"/>
        </w:rPr>
        <w:t>Содержание чтения (круг чтения)</w:t>
      </w:r>
      <w:r w:rsidRPr="003A0C2F">
        <w:rPr>
          <w:rFonts w:ascii="Times New Roman" w:eastAsia="Times New Roman" w:hAnsi="Times New Roman" w:cs="Times New Roman"/>
          <w:kern w:val="1"/>
          <w:sz w:val="24"/>
          <w:szCs w:val="24"/>
          <w:lang w:eastAsia="ar-SA"/>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3A0C2F">
        <w:rPr>
          <w:rFonts w:ascii="Times New Roman" w:eastAsia="Times New Roman" w:hAnsi="Times New Roman" w:cs="Times New Roman"/>
          <w:kern w:val="1"/>
          <w:sz w:val="24"/>
          <w:szCs w:val="24"/>
          <w:lang w:val="en-US" w:eastAsia="ar-SA"/>
        </w:rPr>
        <w:t>XIX</w:t>
      </w:r>
      <w:r w:rsidRPr="003A0C2F">
        <w:rPr>
          <w:rFonts w:ascii="Times New Roman" w:eastAsia="Times New Roman" w:hAnsi="Times New Roman" w:cs="Times New Roman"/>
          <w:kern w:val="1"/>
          <w:sz w:val="24"/>
          <w:szCs w:val="24"/>
          <w:lang w:eastAsia="ar-SA"/>
        </w:rPr>
        <w:t xml:space="preserve"> - </w:t>
      </w:r>
      <w:r w:rsidRPr="003A0C2F">
        <w:rPr>
          <w:rFonts w:ascii="Times New Roman" w:eastAsia="Times New Roman" w:hAnsi="Times New Roman" w:cs="Times New Roman"/>
          <w:kern w:val="1"/>
          <w:sz w:val="24"/>
          <w:szCs w:val="24"/>
          <w:lang w:val="en-US" w:eastAsia="ar-SA"/>
        </w:rPr>
        <w:t>XXI</w:t>
      </w:r>
      <w:r w:rsidRPr="003A0C2F">
        <w:rPr>
          <w:rFonts w:ascii="Times New Roman" w:eastAsia="Times New Roman" w:hAnsi="Times New Roman" w:cs="Times New Roman"/>
          <w:kern w:val="1"/>
          <w:sz w:val="24"/>
          <w:szCs w:val="24"/>
          <w:lang w:eastAsia="ar-SA"/>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E5467C" w:rsidRPr="003A0C2F" w:rsidRDefault="00E5467C" w:rsidP="003A0C2F">
      <w:pPr>
        <w:shd w:val="clear" w:color="auto" w:fill="FFFFFF"/>
        <w:spacing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b/>
          <w:bCs/>
          <w:kern w:val="1"/>
          <w:sz w:val="24"/>
          <w:szCs w:val="24"/>
          <w:lang w:eastAsia="ar-SA"/>
        </w:rPr>
        <w:t>Примерная тематика произведений</w:t>
      </w:r>
      <w:r w:rsidRPr="003A0C2F">
        <w:rPr>
          <w:rFonts w:ascii="Times New Roman" w:eastAsia="Times New Roman" w:hAnsi="Times New Roman" w:cs="Times New Roman"/>
          <w:kern w:val="1"/>
          <w:sz w:val="24"/>
          <w:szCs w:val="24"/>
          <w:lang w:eastAsia="ar-SA"/>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E5467C" w:rsidRPr="003A0C2F" w:rsidRDefault="00E5467C" w:rsidP="003A0C2F">
      <w:pPr>
        <w:shd w:val="clear" w:color="auto" w:fill="FFFFFF"/>
        <w:spacing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b/>
          <w:bCs/>
          <w:kern w:val="1"/>
          <w:sz w:val="24"/>
          <w:szCs w:val="24"/>
          <w:lang w:eastAsia="ar-SA"/>
        </w:rPr>
        <w:t>Жанровое разнообразие</w:t>
      </w:r>
      <w:r w:rsidRPr="003A0C2F">
        <w:rPr>
          <w:rFonts w:ascii="Times New Roman" w:eastAsia="Times New Roman" w:hAnsi="Times New Roman" w:cs="Times New Roman"/>
          <w:kern w:val="1"/>
          <w:sz w:val="24"/>
          <w:szCs w:val="24"/>
          <w:lang w:eastAsia="ar-SA"/>
        </w:rPr>
        <w:t>: народные и авторские сказки, басни, былины, легенды, рассказы, рассказы-описания, стихотворения.</w:t>
      </w:r>
    </w:p>
    <w:p w:rsidR="00E5467C" w:rsidRPr="003A0C2F" w:rsidRDefault="00E5467C" w:rsidP="003A0C2F">
      <w:pPr>
        <w:shd w:val="clear" w:color="auto" w:fill="FFFFFF"/>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b/>
          <w:bCs/>
          <w:kern w:val="1"/>
          <w:sz w:val="24"/>
          <w:szCs w:val="24"/>
          <w:lang w:eastAsia="ar-SA"/>
        </w:rPr>
        <w:t>Ориентировка в литературоведческих понятиях</w:t>
      </w:r>
      <w:r w:rsidRPr="003A0C2F">
        <w:rPr>
          <w:rFonts w:ascii="Times New Roman" w:eastAsia="Times New Roman" w:hAnsi="Times New Roman" w:cs="Times New Roman"/>
          <w:kern w:val="1"/>
          <w:sz w:val="24"/>
          <w:szCs w:val="24"/>
          <w:lang w:eastAsia="ar-SA"/>
        </w:rPr>
        <w:t xml:space="preserve">: </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присказка, зачин, диалог, произведение.</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герой (персонаж), гласный и второстепенный герой, портрет героя, пейзаж.</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стихотворение, рифма, строка, строфа.  </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средства выразительности (логическая пауза, темп, ритм). </w:t>
      </w:r>
    </w:p>
    <w:p w:rsidR="00E5467C" w:rsidRPr="003A0C2F" w:rsidRDefault="00E5467C" w:rsidP="003A0C2F">
      <w:pPr>
        <w:numPr>
          <w:ilvl w:val="0"/>
          <w:numId w:val="7"/>
        </w:numPr>
        <w:shd w:val="clear" w:color="auto" w:fill="FFFFFF"/>
        <w:suppressAutoHyphens/>
        <w:spacing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kern w:val="1"/>
          <w:sz w:val="24"/>
          <w:szCs w:val="24"/>
          <w:lang w:eastAsia="ar-SA"/>
        </w:rPr>
        <w:t>элементы книги: переплёт, обложка, форзац, титульный лист, оглавление, предисловие, послесловие.</w:t>
      </w:r>
    </w:p>
    <w:p w:rsidR="00E5467C" w:rsidRPr="003A0C2F" w:rsidRDefault="00E5467C" w:rsidP="003A0C2F">
      <w:pPr>
        <w:shd w:val="clear" w:color="auto" w:fill="FFFFFF"/>
        <w:spacing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b/>
          <w:bCs/>
          <w:kern w:val="1"/>
          <w:sz w:val="24"/>
          <w:szCs w:val="24"/>
          <w:lang w:eastAsia="ar-SA"/>
        </w:rPr>
        <w:t>Навык чтения:</w:t>
      </w:r>
      <w:r w:rsidRPr="003A0C2F">
        <w:rPr>
          <w:rFonts w:ascii="Times New Roman" w:eastAsia="Times New Roman" w:hAnsi="Times New Roman" w:cs="Times New Roman"/>
          <w:kern w:val="1"/>
          <w:sz w:val="24"/>
          <w:szCs w:val="24"/>
          <w:lang w:eastAsia="ar-SA"/>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E5467C" w:rsidRPr="003A0C2F" w:rsidRDefault="00E5467C" w:rsidP="003A0C2F">
      <w:pPr>
        <w:shd w:val="clear" w:color="auto" w:fill="FFFFFF"/>
        <w:spacing w:after="0"/>
        <w:ind w:left="284" w:firstLine="567"/>
        <w:jc w:val="both"/>
        <w:rPr>
          <w:rFonts w:ascii="Times New Roman" w:eastAsia="Times New Roman" w:hAnsi="Times New Roman" w:cs="Times New Roman"/>
          <w:b/>
          <w:bCs/>
          <w:kern w:val="1"/>
          <w:sz w:val="24"/>
          <w:szCs w:val="24"/>
          <w:lang w:eastAsia="ar-SA"/>
        </w:rPr>
      </w:pPr>
      <w:r w:rsidRPr="003A0C2F">
        <w:rPr>
          <w:rFonts w:ascii="Times New Roman" w:eastAsia="Times New Roman" w:hAnsi="Times New Roman" w:cs="Times New Roman"/>
          <w:b/>
          <w:bCs/>
          <w:kern w:val="1"/>
          <w:sz w:val="24"/>
          <w:szCs w:val="24"/>
          <w:lang w:eastAsia="ar-SA"/>
        </w:rPr>
        <w:t>Работа с текстом.</w:t>
      </w:r>
      <w:r w:rsidRPr="003A0C2F">
        <w:rPr>
          <w:rFonts w:ascii="Times New Roman" w:eastAsia="Times New Roman" w:hAnsi="Times New Roman" w:cs="Times New Roman"/>
          <w:kern w:val="1"/>
          <w:sz w:val="24"/>
          <w:szCs w:val="24"/>
          <w:lang w:eastAsia="ar-SA"/>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E5467C" w:rsidRPr="003A0C2F" w:rsidRDefault="00E5467C" w:rsidP="003A0C2F">
      <w:pPr>
        <w:shd w:val="clear" w:color="auto" w:fill="FFFFFF"/>
        <w:spacing w:after="12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b/>
          <w:bCs/>
          <w:kern w:val="1"/>
          <w:sz w:val="24"/>
          <w:szCs w:val="24"/>
          <w:lang w:eastAsia="ar-SA"/>
        </w:rPr>
        <w:t>Внеклассное чтение</w:t>
      </w:r>
      <w:r w:rsidRPr="003A0C2F">
        <w:rPr>
          <w:rFonts w:ascii="Times New Roman" w:eastAsia="Times New Roman" w:hAnsi="Times New Roman" w:cs="Times New Roman"/>
          <w:kern w:val="1"/>
          <w:sz w:val="24"/>
          <w:szCs w:val="24"/>
          <w:lang w:eastAsia="ar-SA"/>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E5467C" w:rsidRPr="003A0C2F" w:rsidRDefault="00E5467C" w:rsidP="003A0C2F">
      <w:pPr>
        <w:suppressAutoHyphens/>
        <w:spacing w:after="0"/>
        <w:ind w:left="284" w:firstLine="567"/>
        <w:jc w:val="center"/>
        <w:rPr>
          <w:rFonts w:ascii="Times New Roman" w:eastAsia="Arial Unicode MS" w:hAnsi="Times New Roman" w:cs="Times New Roman"/>
          <w:b/>
          <w:kern w:val="1"/>
          <w:sz w:val="24"/>
          <w:szCs w:val="24"/>
          <w:lang w:eastAsia="ar-SA"/>
        </w:rPr>
      </w:pPr>
      <w:r w:rsidRPr="003A0C2F">
        <w:rPr>
          <w:rFonts w:ascii="Times New Roman" w:eastAsia="Arial Unicode MS" w:hAnsi="Times New Roman" w:cs="Times New Roman"/>
          <w:b/>
          <w:kern w:val="1"/>
          <w:sz w:val="24"/>
          <w:szCs w:val="24"/>
          <w:lang w:eastAsia="ar-SA"/>
        </w:rPr>
        <w:t>МАТЕМАТИКА</w:t>
      </w:r>
    </w:p>
    <w:p w:rsidR="00E5467C" w:rsidRPr="003A0C2F" w:rsidRDefault="00E5467C" w:rsidP="003A0C2F">
      <w:pPr>
        <w:suppressAutoHyphens/>
        <w:spacing w:before="120"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xml:space="preserve">Курс математики в старших классах является логическим продолжением изучения этого предмета в  </w:t>
      </w:r>
      <w:r w:rsidRPr="003A0C2F">
        <w:rPr>
          <w:rFonts w:ascii="Times New Roman" w:eastAsia="Arial Unicode MS" w:hAnsi="Times New Roman" w:cs="Times New Roman"/>
          <w:kern w:val="1"/>
          <w:sz w:val="24"/>
          <w:szCs w:val="24"/>
          <w:lang w:val="en-US" w:eastAsia="ar-SA"/>
        </w:rPr>
        <w:t>I</w:t>
      </w:r>
      <w:r w:rsidRPr="003A0C2F">
        <w:rPr>
          <w:rFonts w:ascii="Times New Roman" w:eastAsia="Arial Unicode MS" w:hAnsi="Times New Roman" w:cs="Times New Roman"/>
          <w:kern w:val="1"/>
          <w:sz w:val="24"/>
          <w:szCs w:val="24"/>
          <w:lang w:eastAsia="ar-SA"/>
        </w:rPr>
        <w:t>-</w:t>
      </w:r>
      <w:r w:rsidRPr="003A0C2F">
        <w:rPr>
          <w:rFonts w:ascii="Times New Roman" w:eastAsia="Arial Unicode MS" w:hAnsi="Times New Roman" w:cs="Times New Roman"/>
          <w:kern w:val="1"/>
          <w:sz w:val="24"/>
          <w:szCs w:val="24"/>
          <w:lang w:val="en-US" w:eastAsia="ar-SA"/>
        </w:rPr>
        <w:t>IV</w:t>
      </w:r>
      <w:r w:rsidRPr="003A0C2F">
        <w:rPr>
          <w:rFonts w:ascii="Times New Roman" w:eastAsia="Arial Unicode MS" w:hAnsi="Times New Roman" w:cs="Times New Roman"/>
          <w:kern w:val="1"/>
          <w:sz w:val="24"/>
          <w:szCs w:val="24"/>
          <w:lang w:eastAsia="ar-SA"/>
        </w:rPr>
        <w:t xml:space="preserve"> классах. Распределение учебного материала, так же как и на предыдущем этапе, </w:t>
      </w:r>
      <w:r w:rsidRPr="003A0C2F">
        <w:rPr>
          <w:rFonts w:ascii="Times New Roman" w:eastAsia="Arial Unicode MS" w:hAnsi="Times New Roman" w:cs="Times New Roman"/>
          <w:kern w:val="1"/>
          <w:sz w:val="24"/>
          <w:szCs w:val="24"/>
          <w:lang w:eastAsia="ar-SA"/>
        </w:rPr>
        <w:lastRenderedPageBreak/>
        <w:t>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xml:space="preserve">В процессе обучения математике в </w:t>
      </w:r>
      <w:r w:rsidRPr="003A0C2F">
        <w:rPr>
          <w:rFonts w:ascii="Times New Roman" w:eastAsia="Arial Unicode MS" w:hAnsi="Times New Roman" w:cs="Times New Roman"/>
          <w:kern w:val="1"/>
          <w:sz w:val="24"/>
          <w:szCs w:val="24"/>
          <w:lang w:val="en-US" w:eastAsia="ar-SA"/>
        </w:rPr>
        <w:t>V</w:t>
      </w:r>
      <w:r w:rsidRPr="003A0C2F">
        <w:rPr>
          <w:rFonts w:ascii="Times New Roman" w:eastAsia="Arial Unicode MS" w:hAnsi="Times New Roman" w:cs="Times New Roman"/>
          <w:kern w:val="1"/>
          <w:sz w:val="24"/>
          <w:szCs w:val="24"/>
          <w:lang w:eastAsia="ar-SA"/>
        </w:rPr>
        <w:t>-</w:t>
      </w:r>
      <w:r w:rsidRPr="003A0C2F">
        <w:rPr>
          <w:rFonts w:ascii="Times New Roman" w:eastAsia="Arial Unicode MS" w:hAnsi="Times New Roman" w:cs="Times New Roman"/>
          <w:kern w:val="1"/>
          <w:sz w:val="24"/>
          <w:szCs w:val="24"/>
          <w:lang w:val="en-US" w:eastAsia="ar-SA"/>
        </w:rPr>
        <w:t>IX</w:t>
      </w:r>
      <w:r w:rsidRPr="003A0C2F">
        <w:rPr>
          <w:rFonts w:ascii="Times New Roman" w:eastAsia="Arial Unicode MS" w:hAnsi="Times New Roman" w:cs="Times New Roman"/>
          <w:kern w:val="1"/>
          <w:sz w:val="24"/>
          <w:szCs w:val="24"/>
          <w:lang w:eastAsia="ar-SA"/>
        </w:rPr>
        <w:t xml:space="preserve"> классах решаются следующие задачи:</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E5467C" w:rsidRPr="003A0C2F" w:rsidRDefault="00E5467C" w:rsidP="003A0C2F">
      <w:pPr>
        <w:suppressAutoHyphens/>
        <w:spacing w:after="0"/>
        <w:ind w:left="284" w:firstLine="567"/>
        <w:jc w:val="both"/>
        <w:rPr>
          <w:rFonts w:ascii="Times New Roman" w:eastAsia="Arial Unicode MS" w:hAnsi="Times New Roman" w:cs="Times New Roman"/>
          <w:kern w:val="1"/>
          <w:sz w:val="24"/>
          <w:szCs w:val="24"/>
          <w:lang w:eastAsia="ar-SA"/>
        </w:rPr>
      </w:pPr>
      <w:r w:rsidRPr="003A0C2F">
        <w:rPr>
          <w:rFonts w:ascii="Times New Roman" w:eastAsia="Arial Unicode MS" w:hAnsi="Times New Roman" w:cs="Times New Roman"/>
          <w:kern w:val="1"/>
          <w:sz w:val="24"/>
          <w:szCs w:val="24"/>
          <w:lang w:eastAsia="ar-SA"/>
        </w:rPr>
        <w:t>― Коррекция недостатков познавательной деятельности и повышение уровня общего развития;</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kern w:val="1"/>
          <w:sz w:val="24"/>
          <w:szCs w:val="24"/>
          <w:lang w:eastAsia="ar-SA"/>
        </w:rPr>
        <w:t>― Воспитание положительных качеств и свойств личности.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Нумерация.</w:t>
      </w:r>
      <w:r w:rsidRPr="003A0C2F">
        <w:rPr>
          <w:rFonts w:ascii="Times New Roman" w:eastAsia="Arial Unicode MS" w:hAnsi="Times New Roman" w:cs="Times New Roman"/>
          <w:color w:val="00000A"/>
          <w:kern w:val="1"/>
          <w:sz w:val="24"/>
          <w:szCs w:val="24"/>
          <w:lang w:eastAsia="ar-SA"/>
        </w:rPr>
        <w:t xml:space="preserve"> Чтение и запись чисел от 0 до 1 000 000. Классы и разряды. Представление многозначных чисел в виде суммы разрядных слагаемых.</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Сравнение и упорядочение многозначных чисел.</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 xml:space="preserve">Единицы измерения и их соотношения. </w:t>
      </w:r>
      <w:r w:rsidRPr="003A0C2F">
        <w:rPr>
          <w:rFonts w:ascii="Times New Roman" w:eastAsia="Arial Unicode MS" w:hAnsi="Times New Roman" w:cs="Times New Roman"/>
          <w:color w:val="00000A"/>
          <w:kern w:val="1"/>
          <w:sz w:val="24"/>
          <w:szCs w:val="24"/>
          <w:lang w:eastAsia="ar-SA"/>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Соотношения между единицами измерения однородных величин. Сравнение и упорядочение однородных величин.</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Преобразования чисел, полученных при измерении стоимости, длины, массы.</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Запись чисел, полученных при измерении длины, стоимости, массы, в виде</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десятичной дроби и обратное преобразование.</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Арифметические действия.</w:t>
      </w:r>
      <w:r w:rsidRPr="003A0C2F">
        <w:rPr>
          <w:rFonts w:ascii="Times New Roman" w:eastAsia="Arial Unicode MS" w:hAnsi="Times New Roman" w:cs="Times New Roman"/>
          <w:color w:val="00000A"/>
          <w:kern w:val="1"/>
          <w:sz w:val="24"/>
          <w:szCs w:val="24"/>
          <w:lang w:eastAsia="ar-SA"/>
        </w:rPr>
        <w:t xml:space="preserve"> Сложение, вычитание, умножение и деление. Названия компонентов арифметических действий, знаки действий.</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Алгоритмы письменного сложения, вычитания, умножения и деления многозначных чисел.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Нахождение неизвестного компонента сложения и вычитания.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Способы проверки правильности вычислений (алгоритм, обратное действие, оценка достоверности результата).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Сложение и вычитание чисел, полученных при измерении одной, двумя мерами, без преобразования и с преобразованием в пределах 100 000.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Умножение и деление целых чисел, полученных при счете и при измерении, на однозначное, двузначное число.</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Порядок действий. Нахождение значения числового выражения, состоящего из 3-4 арифметических действий.</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Использование микрокалькулятора для всех видов вычислений в пре</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делах 1 000 000 с целыми числами и числами, полученными при измерении, с проверкой результата повторным вычислением на микрокалькуляторе.</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Дроби.</w:t>
      </w:r>
      <w:r w:rsidRPr="003A0C2F">
        <w:rPr>
          <w:rFonts w:ascii="Times New Roman" w:eastAsia="Arial Unicode MS" w:hAnsi="Times New Roman" w:cs="Times New Roman"/>
          <w:color w:val="00000A"/>
          <w:kern w:val="1"/>
          <w:sz w:val="24"/>
          <w:szCs w:val="24"/>
          <w:lang w:eastAsia="ar-SA"/>
        </w:rPr>
        <w:t xml:space="preserve"> Доля величины (половина, треть, четверть, десятая, сотая, тысячная). Получение долей. Сравнение долей.</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lastRenderedPageBreak/>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Смешанное число. Получение, чтение, запись, сравнение смешанных чисел.</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Сравнение дробей с разными числителями и знаменателями.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Сложение и вычитание обыкновенных дробей с одинаковыми знаменателями.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Нахождение одной или нескольких частей числа.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Десятичная дробь. Чтение, запись десятичных дробей.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Выражение десятичных дробей в более крупных (мелких), одинаковых долях.</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Сравнение десятичных дробей.</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Сложение и вычитание десятичных дробей (все случаи).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Нахождение десятичной дроби от числа.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Понятие процента. Нахождение одного процента от числа. Нахождение нескольких процентов от числа.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Арифметические задачи.</w:t>
      </w:r>
      <w:r w:rsidRPr="003A0C2F">
        <w:rPr>
          <w:rFonts w:ascii="Times New Roman" w:eastAsia="Arial Unicode MS" w:hAnsi="Times New Roman" w:cs="Times New Roman"/>
          <w:color w:val="00000A"/>
          <w:kern w:val="1"/>
          <w:sz w:val="24"/>
          <w:szCs w:val="24"/>
          <w:lang w:eastAsia="ar-S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Планирование хода решения задачи. </w:t>
      </w:r>
    </w:p>
    <w:p w:rsidR="00E5467C" w:rsidRPr="003A0C2F" w:rsidRDefault="00E5467C" w:rsidP="003A0C2F">
      <w:pPr>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Арифметические задачи, связанные с программой профильного труда.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Геометрический материал.</w:t>
      </w:r>
      <w:r w:rsidRPr="003A0C2F">
        <w:rPr>
          <w:rFonts w:ascii="Times New Roman" w:eastAsia="Arial Unicode MS" w:hAnsi="Times New Roman" w:cs="Times New Roman"/>
          <w:color w:val="00000A"/>
          <w:kern w:val="1"/>
          <w:sz w:val="24"/>
          <w:szCs w:val="24"/>
          <w:lang w:eastAsia="ar-S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Углы, виды углов, смежные углы. Градус как мера угла. Сумма смежных углов. Сумма углов треугольника.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lastRenderedPageBreak/>
        <w:t>Периметр. Вычисление периметра треугольника, прямоугольника, квадрата.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Площадь геометрической фигуры. Обозначение: S. Вычисление площади прямоугольника (квадрата).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Объем геометрического тела. Обозначение: V. Измерение и вычисление объема прямоугольного параллелепипеда (в том числе куба).</w:t>
      </w:r>
    </w:p>
    <w:p w:rsidR="00E5467C" w:rsidRPr="003A0C2F" w:rsidRDefault="00E5467C"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Геометрические формы в окружающем мире.</w:t>
      </w:r>
    </w:p>
    <w:p w:rsidR="00E5467C" w:rsidRPr="003A0C2F" w:rsidRDefault="00E5467C" w:rsidP="003A0C2F">
      <w:pPr>
        <w:suppressAutoHyphens/>
        <w:spacing w:after="0"/>
        <w:ind w:left="284" w:firstLine="567"/>
        <w:jc w:val="center"/>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Основы информационных технологий (VII-IX классы)</w:t>
      </w:r>
    </w:p>
    <w:p w:rsidR="00E5467C" w:rsidRPr="003A0C2F" w:rsidRDefault="00E5467C" w:rsidP="003A0C2F">
      <w:pPr>
        <w:spacing w:after="0"/>
        <w:ind w:left="284" w:firstLine="567"/>
        <w:jc w:val="both"/>
        <w:rPr>
          <w:rFonts w:ascii="Times New Roman" w:eastAsia="Arial Unicode MS" w:hAnsi="Times New Roman" w:cs="Times New Roman"/>
          <w:i/>
          <w:caps/>
          <w:color w:val="000000"/>
          <w:kern w:val="1"/>
          <w:sz w:val="24"/>
          <w:szCs w:val="24"/>
          <w:lang w:eastAsia="ar-SA"/>
        </w:rPr>
      </w:pPr>
      <w:r w:rsidRPr="003A0C2F">
        <w:rPr>
          <w:rFonts w:ascii="Times New Roman" w:eastAsia="Arial Unicode MS" w:hAnsi="Times New Roman" w:cs="Times New Roman"/>
          <w:color w:val="000000"/>
          <w:kern w:val="1"/>
          <w:sz w:val="24"/>
          <w:szCs w:val="24"/>
          <w:lang w:eastAsia="ar-SA"/>
        </w:rPr>
        <w:t>В результате изучения курса информатики</w:t>
      </w:r>
      <w:r w:rsidRPr="003A0C2F">
        <w:rPr>
          <w:rFonts w:ascii="Times New Roman" w:eastAsia="Arial Unicode MS" w:hAnsi="Times New Roman" w:cs="Times New Roman"/>
          <w:caps/>
          <w:color w:val="000000"/>
          <w:kern w:val="1"/>
          <w:sz w:val="24"/>
          <w:szCs w:val="24"/>
          <w:lang w:eastAsia="ar-SA"/>
        </w:rPr>
        <w:t xml:space="preserve"> </w:t>
      </w:r>
      <w:r w:rsidRPr="003A0C2F">
        <w:rPr>
          <w:rFonts w:ascii="Times New Roman" w:eastAsia="Arial Unicode MS" w:hAnsi="Times New Roman" w:cs="Times New Roman"/>
          <w:color w:val="000000"/>
          <w:kern w:val="1"/>
          <w:sz w:val="24"/>
          <w:szCs w:val="24"/>
          <w:lang w:eastAsia="ar-SA"/>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3A0C2F">
        <w:rPr>
          <w:rFonts w:ascii="Times New Roman" w:eastAsia="Arial Unicode MS" w:hAnsi="Times New Roman" w:cs="Times New Roman"/>
          <w:caps/>
          <w:color w:val="000000"/>
          <w:kern w:val="1"/>
          <w:sz w:val="24"/>
          <w:szCs w:val="24"/>
          <w:lang w:eastAsia="ar-SA"/>
        </w:rPr>
        <w:t xml:space="preserve">, </w:t>
      </w:r>
      <w:r w:rsidRPr="003A0C2F">
        <w:rPr>
          <w:rFonts w:ascii="Times New Roman" w:eastAsia="Arial Unicode MS" w:hAnsi="Times New Roman" w:cs="Times New Roman"/>
          <w:color w:val="000000"/>
          <w:kern w:val="1"/>
          <w:sz w:val="24"/>
          <w:szCs w:val="24"/>
          <w:lang w:eastAsia="ar-SA"/>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E5467C" w:rsidRPr="003A0C2F" w:rsidRDefault="00E5467C" w:rsidP="003A0C2F">
      <w:pPr>
        <w:suppressAutoHyphens/>
        <w:spacing w:after="0"/>
        <w:ind w:left="284" w:firstLine="567"/>
        <w:jc w:val="both"/>
        <w:rPr>
          <w:rFonts w:ascii="Times New Roman" w:eastAsia="Arial Unicode MS" w:hAnsi="Times New Roman" w:cs="Times New Roman"/>
          <w:i/>
          <w:color w:val="00000A"/>
          <w:kern w:val="1"/>
          <w:sz w:val="24"/>
          <w:szCs w:val="24"/>
          <w:lang w:eastAsia="ar-SA"/>
        </w:rPr>
      </w:pPr>
      <w:r w:rsidRPr="003A0C2F">
        <w:rPr>
          <w:rFonts w:ascii="Times New Roman" w:eastAsia="Arial Unicode MS" w:hAnsi="Times New Roman" w:cs="Times New Roman"/>
          <w:i/>
          <w:color w:val="00000A"/>
          <w:kern w:val="1"/>
          <w:sz w:val="24"/>
          <w:szCs w:val="24"/>
          <w:lang w:eastAsia="ar-SA"/>
        </w:rPr>
        <w:t>Практика работы на компьютере</w:t>
      </w:r>
      <w:r w:rsidRPr="003A0C2F">
        <w:rPr>
          <w:rFonts w:ascii="Times New Roman" w:eastAsia="Arial Unicode MS" w:hAnsi="Times New Roman" w:cs="Times New Roman"/>
          <w:color w:val="00000A"/>
          <w:kern w:val="1"/>
          <w:sz w:val="24"/>
          <w:szCs w:val="24"/>
          <w:lang w:eastAsia="ar-S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3A0C2F">
        <w:rPr>
          <w:rFonts w:ascii="Times New Roman" w:eastAsia="Arial Unicode MS" w:hAnsi="Times New Roman" w:cs="Times New Roman"/>
          <w:i/>
          <w:caps/>
          <w:color w:val="00000A"/>
          <w:kern w:val="1"/>
          <w:sz w:val="24"/>
          <w:szCs w:val="24"/>
          <w:lang w:eastAsia="ar-SA"/>
        </w:rPr>
        <w:t xml:space="preserve"> </w:t>
      </w:r>
      <w:r w:rsidRPr="003A0C2F">
        <w:rPr>
          <w:rFonts w:ascii="Times New Roman" w:eastAsia="Arial Unicode MS" w:hAnsi="Times New Roman" w:cs="Times New Roman"/>
          <w:color w:val="00000A"/>
          <w:kern w:val="1"/>
          <w:sz w:val="24"/>
          <w:szCs w:val="24"/>
          <w:lang w:eastAsia="ar-SA"/>
        </w:rPr>
        <w:t>элементарное представление о правилах клавиатурного письма</w:t>
      </w:r>
      <w:r w:rsidRPr="003A0C2F">
        <w:rPr>
          <w:rFonts w:ascii="Times New Roman" w:eastAsia="Arial Unicode MS" w:hAnsi="Times New Roman" w:cs="Times New Roman"/>
          <w:i/>
          <w:caps/>
          <w:color w:val="00000A"/>
          <w:kern w:val="1"/>
          <w:sz w:val="24"/>
          <w:szCs w:val="24"/>
          <w:lang w:eastAsia="ar-SA"/>
        </w:rPr>
        <w:t>,</w:t>
      </w:r>
      <w:r w:rsidRPr="003A0C2F">
        <w:rPr>
          <w:rFonts w:ascii="Times New Roman" w:eastAsia="Arial Unicode MS" w:hAnsi="Times New Roman" w:cs="Times New Roman"/>
          <w:color w:val="00000A"/>
          <w:kern w:val="1"/>
          <w:sz w:val="24"/>
          <w:szCs w:val="24"/>
          <w:lang w:eastAsia="ar-S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E5467C" w:rsidRPr="003A0C2F" w:rsidRDefault="00E5467C" w:rsidP="003A0C2F">
      <w:pPr>
        <w:suppressAutoHyphens/>
        <w:spacing w:after="0"/>
        <w:ind w:left="284" w:firstLine="567"/>
        <w:jc w:val="both"/>
        <w:rPr>
          <w:rFonts w:ascii="Times New Roman" w:eastAsia="Arial Unicode MS" w:hAnsi="Times New Roman" w:cs="Times New Roman"/>
          <w:i/>
          <w:color w:val="00000A"/>
          <w:kern w:val="1"/>
          <w:sz w:val="24"/>
          <w:szCs w:val="24"/>
          <w:lang w:eastAsia="ar-SA"/>
        </w:rPr>
      </w:pPr>
      <w:r w:rsidRPr="003A0C2F">
        <w:rPr>
          <w:rFonts w:ascii="Times New Roman" w:eastAsia="Arial Unicode MS" w:hAnsi="Times New Roman" w:cs="Times New Roman"/>
          <w:i/>
          <w:color w:val="00000A"/>
          <w:kern w:val="1"/>
          <w:sz w:val="24"/>
          <w:szCs w:val="24"/>
          <w:lang w:eastAsia="ar-SA"/>
        </w:rPr>
        <w:t>Работа с простыми информационными объектами</w:t>
      </w:r>
      <w:r w:rsidRPr="003A0C2F">
        <w:rPr>
          <w:rFonts w:ascii="Times New Roman" w:eastAsia="Arial Unicode MS" w:hAnsi="Times New Roman" w:cs="Times New Roman"/>
          <w:color w:val="00000A"/>
          <w:kern w:val="1"/>
          <w:sz w:val="24"/>
          <w:szCs w:val="24"/>
          <w:lang w:eastAsia="ar-S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3A0C2F">
        <w:rPr>
          <w:rFonts w:ascii="Times New Roman" w:eastAsia="Arial Unicode MS" w:hAnsi="Times New Roman" w:cs="Times New Roman"/>
          <w:i/>
          <w:caps/>
          <w:color w:val="00000A"/>
          <w:kern w:val="1"/>
          <w:sz w:val="24"/>
          <w:szCs w:val="24"/>
          <w:lang w:eastAsia="ar-SA"/>
        </w:rPr>
        <w:t xml:space="preserve"> </w:t>
      </w:r>
      <w:r w:rsidRPr="003A0C2F">
        <w:rPr>
          <w:rFonts w:ascii="Times New Roman" w:eastAsia="Arial Unicode MS" w:hAnsi="Times New Roman" w:cs="Times New Roman"/>
          <w:color w:val="00000A"/>
          <w:kern w:val="1"/>
          <w:sz w:val="24"/>
          <w:szCs w:val="24"/>
          <w:lang w:eastAsia="ar-SA"/>
        </w:rPr>
        <w:t xml:space="preserve">Работа с рисунками в графическом редакторе, программах </w:t>
      </w:r>
      <w:r w:rsidRPr="003A0C2F">
        <w:rPr>
          <w:rFonts w:ascii="Times New Roman" w:eastAsia="Arial Unicode MS" w:hAnsi="Times New Roman" w:cs="Times New Roman"/>
          <w:caps/>
          <w:color w:val="00000A"/>
          <w:kern w:val="1"/>
          <w:sz w:val="24"/>
          <w:szCs w:val="24"/>
          <w:lang w:val="en-US" w:eastAsia="ar-SA"/>
        </w:rPr>
        <w:t>Word</w:t>
      </w:r>
      <w:r w:rsidRPr="003A0C2F">
        <w:rPr>
          <w:rFonts w:ascii="Times New Roman" w:eastAsia="Arial Unicode MS" w:hAnsi="Times New Roman" w:cs="Times New Roman"/>
          <w:caps/>
          <w:color w:val="00000A"/>
          <w:kern w:val="1"/>
          <w:sz w:val="24"/>
          <w:szCs w:val="24"/>
          <w:lang w:eastAsia="ar-SA"/>
        </w:rPr>
        <w:t xml:space="preserve"> и </w:t>
      </w:r>
      <w:r w:rsidRPr="003A0C2F">
        <w:rPr>
          <w:rFonts w:ascii="Times New Roman" w:eastAsia="Arial Unicode MS" w:hAnsi="Times New Roman" w:cs="Times New Roman"/>
          <w:caps/>
          <w:color w:val="00000A"/>
          <w:kern w:val="1"/>
          <w:sz w:val="24"/>
          <w:szCs w:val="24"/>
          <w:lang w:val="en-US" w:eastAsia="ar-SA"/>
        </w:rPr>
        <w:t>Power</w:t>
      </w:r>
      <w:r w:rsidRPr="003A0C2F">
        <w:rPr>
          <w:rFonts w:ascii="Times New Roman" w:eastAsia="Arial Unicode MS" w:hAnsi="Times New Roman" w:cs="Times New Roman"/>
          <w:caps/>
          <w:color w:val="00000A"/>
          <w:kern w:val="1"/>
          <w:sz w:val="24"/>
          <w:szCs w:val="24"/>
          <w:lang w:eastAsia="ar-SA"/>
        </w:rPr>
        <w:t xml:space="preserve"> </w:t>
      </w:r>
      <w:r w:rsidRPr="003A0C2F">
        <w:rPr>
          <w:rFonts w:ascii="Times New Roman" w:eastAsia="Arial Unicode MS" w:hAnsi="Times New Roman" w:cs="Times New Roman"/>
          <w:caps/>
          <w:color w:val="00000A"/>
          <w:kern w:val="1"/>
          <w:sz w:val="24"/>
          <w:szCs w:val="24"/>
          <w:lang w:val="en-US" w:eastAsia="ar-SA"/>
        </w:rPr>
        <w:t>Point</w:t>
      </w:r>
      <w:r w:rsidRPr="003A0C2F">
        <w:rPr>
          <w:rFonts w:ascii="Times New Roman" w:eastAsia="Arial Unicode MS" w:hAnsi="Times New Roman" w:cs="Times New Roman"/>
          <w:caps/>
          <w:color w:val="00000A"/>
          <w:kern w:val="1"/>
          <w:sz w:val="24"/>
          <w:szCs w:val="24"/>
          <w:lang w:eastAsia="ar-SA"/>
        </w:rPr>
        <w:t>.</w:t>
      </w:r>
      <w:r w:rsidRPr="003A0C2F">
        <w:rPr>
          <w:rFonts w:eastAsia="Arial Unicode MS"/>
          <w:color w:val="00000A"/>
          <w:kern w:val="1"/>
          <w:sz w:val="24"/>
          <w:szCs w:val="24"/>
          <w:lang w:eastAsia="ar-SA"/>
        </w:rPr>
        <w:t xml:space="preserve"> </w:t>
      </w:r>
      <w:r w:rsidRPr="003A0C2F">
        <w:rPr>
          <w:rFonts w:ascii="Times New Roman" w:eastAsia="Arial Unicode MS" w:hAnsi="Times New Roman" w:cs="Times New Roman"/>
          <w:color w:val="00000A"/>
          <w:kern w:val="1"/>
          <w:sz w:val="24"/>
          <w:szCs w:val="24"/>
          <w:lang w:eastAsia="ar-SA"/>
        </w:rPr>
        <w:t>Организация системы файлов и папок для хранения собственной информации в компьютере, именование файлов и папок.</w:t>
      </w:r>
    </w:p>
    <w:p w:rsidR="00E5467C" w:rsidRPr="003A0C2F" w:rsidRDefault="00E5467C" w:rsidP="003A0C2F">
      <w:pPr>
        <w:suppressAutoHyphens/>
        <w:spacing w:after="0"/>
        <w:ind w:left="284" w:firstLine="567"/>
        <w:jc w:val="both"/>
        <w:rPr>
          <w:rFonts w:ascii="Times New Roman" w:eastAsia="Arial Unicode MS" w:hAnsi="Times New Roman" w:cs="Times New Roman"/>
          <w:b/>
          <w:bCs/>
          <w:color w:val="00000A"/>
          <w:kern w:val="1"/>
          <w:sz w:val="24"/>
          <w:szCs w:val="24"/>
          <w:lang w:eastAsia="ar-SA"/>
        </w:rPr>
      </w:pPr>
      <w:r w:rsidRPr="003A0C2F">
        <w:rPr>
          <w:rFonts w:ascii="Times New Roman" w:eastAsia="Arial Unicode MS" w:hAnsi="Times New Roman" w:cs="Times New Roman"/>
          <w:i/>
          <w:color w:val="00000A"/>
          <w:kern w:val="1"/>
          <w:sz w:val="24"/>
          <w:szCs w:val="24"/>
          <w:lang w:eastAsia="ar-SA"/>
        </w:rPr>
        <w:t>Работа с цифровыми образовательными ресурсами</w:t>
      </w:r>
      <w:r w:rsidRPr="003A0C2F">
        <w:rPr>
          <w:rFonts w:ascii="Times New Roman" w:eastAsia="Arial Unicode MS" w:hAnsi="Times New Roman" w:cs="Times New Roman"/>
          <w:color w:val="00000A"/>
          <w:kern w:val="1"/>
          <w:sz w:val="24"/>
          <w:szCs w:val="24"/>
          <w:lang w:eastAsia="ar-SA"/>
        </w:rPr>
        <w:t>, готовыми материалами на электронных носителях.</w:t>
      </w:r>
    </w:p>
    <w:p w:rsidR="00EC2908" w:rsidRPr="003A0C2F" w:rsidRDefault="00E5467C" w:rsidP="003A0C2F">
      <w:pPr>
        <w:pStyle w:val="aa"/>
        <w:shd w:val="clear" w:color="auto" w:fill="FFFFFF"/>
        <w:spacing w:line="276" w:lineRule="auto"/>
        <w:ind w:left="284" w:firstLine="567"/>
        <w:jc w:val="center"/>
        <w:rPr>
          <w:b/>
          <w:bCs/>
          <w:color w:val="000000"/>
        </w:rPr>
      </w:pPr>
      <w:r w:rsidRPr="003A0C2F">
        <w:rPr>
          <w:b/>
          <w:bCs/>
          <w:color w:val="000000"/>
        </w:rPr>
        <w:t>Природоведение</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Курс «Природоведение» ставит своей целью расширить кругозор и подготовить учащихся к усвое</w:t>
      </w:r>
      <w:r w:rsidRPr="003A0C2F">
        <w:rPr>
          <w:rFonts w:ascii="Times New Roman" w:eastAsia="Arial Unicode MS" w:hAnsi="Times New Roman" w:cs="Times New Roman"/>
          <w:color w:val="00000A"/>
          <w:kern w:val="1"/>
          <w:sz w:val="24"/>
          <w:szCs w:val="24"/>
          <w:lang w:eastAsia="ar-SA"/>
        </w:rPr>
        <w:softHyphen/>
        <w:t>нию систематических биологических и географических знаний.</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Основными задачами курса «Природоведение» являются:</w:t>
      </w:r>
    </w:p>
    <w:p w:rsidR="00EC2908" w:rsidRPr="003A0C2F" w:rsidRDefault="00EC2908" w:rsidP="003A0C2F">
      <w:pPr>
        <w:widowControl w:val="0"/>
        <w:shd w:val="clear" w:color="auto" w:fill="FFFFFF"/>
        <w:tabs>
          <w:tab w:val="left" w:pos="317"/>
        </w:tabs>
        <w:autoSpaceDE w:val="0"/>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формирование  элементарных научных  знаний  о живой  и  неживой приро</w:t>
      </w:r>
      <w:r w:rsidRPr="003A0C2F">
        <w:rPr>
          <w:rFonts w:ascii="Times New Roman" w:eastAsia="Arial Unicode MS" w:hAnsi="Times New Roman" w:cs="Times New Roman"/>
          <w:color w:val="00000A"/>
          <w:kern w:val="1"/>
          <w:sz w:val="24"/>
          <w:szCs w:val="24"/>
          <w:lang w:eastAsia="ar-SA"/>
        </w:rPr>
        <w:softHyphen/>
        <w:t>де;</w:t>
      </w:r>
    </w:p>
    <w:p w:rsidR="00EC2908" w:rsidRPr="003A0C2F" w:rsidRDefault="00EC2908" w:rsidP="003A0C2F">
      <w:pPr>
        <w:widowControl w:val="0"/>
        <w:shd w:val="clear" w:color="auto" w:fill="FFFFFF"/>
        <w:tabs>
          <w:tab w:val="left" w:pos="317"/>
        </w:tabs>
        <w:autoSpaceDE w:val="0"/>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демонстрация тесной взаимосвязи между живой и неживой при</w:t>
      </w:r>
      <w:r w:rsidRPr="003A0C2F">
        <w:rPr>
          <w:rFonts w:ascii="Times New Roman" w:eastAsia="Arial Unicode MS" w:hAnsi="Times New Roman" w:cs="Times New Roman"/>
          <w:color w:val="00000A"/>
          <w:kern w:val="1"/>
          <w:sz w:val="24"/>
          <w:szCs w:val="24"/>
          <w:lang w:eastAsia="ar-SA"/>
        </w:rPr>
        <w:softHyphen/>
        <w:t>родой;</w:t>
      </w:r>
    </w:p>
    <w:p w:rsidR="00EC2908" w:rsidRPr="003A0C2F" w:rsidRDefault="00EC2908" w:rsidP="003A0C2F">
      <w:pPr>
        <w:widowControl w:val="0"/>
        <w:shd w:val="clear" w:color="auto" w:fill="FFFFFF"/>
        <w:tabs>
          <w:tab w:val="left" w:pos="317"/>
        </w:tabs>
        <w:autoSpaceDE w:val="0"/>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формирование специальных и общеучебных умений и навыков;</w:t>
      </w:r>
    </w:p>
    <w:p w:rsidR="00EC2908" w:rsidRPr="003A0C2F" w:rsidRDefault="00EC2908" w:rsidP="003A0C2F">
      <w:pPr>
        <w:widowControl w:val="0"/>
        <w:shd w:val="clear" w:color="auto" w:fill="FFFFFF"/>
        <w:tabs>
          <w:tab w:val="left" w:pos="317"/>
        </w:tabs>
        <w:autoSpaceDE w:val="0"/>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3A0C2F">
        <w:rPr>
          <w:rFonts w:ascii="Times New Roman" w:eastAsia="Arial Unicode MS" w:hAnsi="Times New Roman" w:cs="Times New Roman"/>
          <w:color w:val="00000A"/>
          <w:kern w:val="1"/>
          <w:sz w:val="24"/>
          <w:szCs w:val="24"/>
          <w:lang w:eastAsia="ar-SA"/>
        </w:rPr>
        <w:softHyphen/>
        <w:t>боты;</w:t>
      </w:r>
    </w:p>
    <w:p w:rsidR="00EC2908" w:rsidRPr="003A0C2F" w:rsidRDefault="00EC2908" w:rsidP="003A0C2F">
      <w:pPr>
        <w:widowControl w:val="0"/>
        <w:shd w:val="clear" w:color="auto" w:fill="FFFFFF"/>
        <w:tabs>
          <w:tab w:val="left" w:pos="317"/>
        </w:tabs>
        <w:autoSpaceDE w:val="0"/>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воспитание социально значимых качеств личности.</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В процессе изучения природоведческого материала у учащих</w:t>
      </w:r>
      <w:r w:rsidRPr="003A0C2F">
        <w:rPr>
          <w:rFonts w:ascii="Times New Roman" w:eastAsia="Arial Unicode MS" w:hAnsi="Times New Roman" w:cs="Times New Roman"/>
          <w:color w:val="00000A"/>
          <w:kern w:val="1"/>
          <w:sz w:val="24"/>
          <w:szCs w:val="24"/>
          <w:lang w:eastAsia="ar-SA"/>
        </w:rPr>
        <w:softHyphen/>
        <w:t>ся развивается на</w:t>
      </w:r>
      <w:r w:rsidRPr="003A0C2F">
        <w:rPr>
          <w:rFonts w:ascii="Times New Roman" w:eastAsia="Arial Unicode MS" w:hAnsi="Times New Roman" w:cs="Times New Roman"/>
          <w:color w:val="00000A"/>
          <w:kern w:val="1"/>
          <w:sz w:val="24"/>
          <w:szCs w:val="24"/>
          <w:lang w:eastAsia="ar-SA"/>
        </w:rPr>
        <w:softHyphen/>
        <w:t>блю</w:t>
      </w:r>
      <w:r w:rsidRPr="003A0C2F">
        <w:rPr>
          <w:rFonts w:ascii="Times New Roman" w:eastAsia="Arial Unicode MS" w:hAnsi="Times New Roman" w:cs="Times New Roman"/>
          <w:color w:val="00000A"/>
          <w:kern w:val="1"/>
          <w:sz w:val="24"/>
          <w:szCs w:val="24"/>
          <w:lang w:eastAsia="ar-SA"/>
        </w:rPr>
        <w:softHyphen/>
        <w:t>да</w:t>
      </w:r>
      <w:r w:rsidRPr="003A0C2F">
        <w:rPr>
          <w:rFonts w:ascii="Times New Roman" w:eastAsia="Arial Unicode MS" w:hAnsi="Times New Roman" w:cs="Times New Roman"/>
          <w:color w:val="00000A"/>
          <w:kern w:val="1"/>
          <w:sz w:val="24"/>
          <w:szCs w:val="24"/>
          <w:lang w:eastAsia="ar-SA"/>
        </w:rPr>
        <w:softHyphen/>
        <w:t>тельность, память, воображение, речь и, главное, логическое мышление, умение ана</w:t>
      </w:r>
      <w:r w:rsidRPr="003A0C2F">
        <w:rPr>
          <w:rFonts w:ascii="Times New Roman" w:eastAsia="Arial Unicode MS" w:hAnsi="Times New Roman" w:cs="Times New Roman"/>
          <w:color w:val="00000A"/>
          <w:kern w:val="1"/>
          <w:sz w:val="24"/>
          <w:szCs w:val="24"/>
          <w:lang w:eastAsia="ar-SA"/>
        </w:rPr>
        <w:softHyphen/>
        <w:t>ли</w:t>
      </w:r>
      <w:r w:rsidRPr="003A0C2F">
        <w:rPr>
          <w:rFonts w:ascii="Times New Roman" w:eastAsia="Arial Unicode MS" w:hAnsi="Times New Roman" w:cs="Times New Roman"/>
          <w:color w:val="00000A"/>
          <w:kern w:val="1"/>
          <w:sz w:val="24"/>
          <w:szCs w:val="24"/>
          <w:lang w:eastAsia="ar-SA"/>
        </w:rPr>
        <w:softHyphen/>
        <w:t>зи</w:t>
      </w:r>
      <w:r w:rsidRPr="003A0C2F">
        <w:rPr>
          <w:rFonts w:ascii="Times New Roman" w:eastAsia="Arial Unicode MS" w:hAnsi="Times New Roman" w:cs="Times New Roman"/>
          <w:color w:val="00000A"/>
          <w:kern w:val="1"/>
          <w:sz w:val="24"/>
          <w:szCs w:val="24"/>
          <w:lang w:eastAsia="ar-SA"/>
        </w:rPr>
        <w:softHyphen/>
        <w:t>ровать, обобщать, классифицировать, устанавливать причинно-следственные связи и за</w:t>
      </w:r>
      <w:r w:rsidRPr="003A0C2F">
        <w:rPr>
          <w:rFonts w:ascii="Times New Roman" w:eastAsia="Arial Unicode MS" w:hAnsi="Times New Roman" w:cs="Times New Roman"/>
          <w:color w:val="00000A"/>
          <w:kern w:val="1"/>
          <w:sz w:val="24"/>
          <w:szCs w:val="24"/>
          <w:lang w:eastAsia="ar-SA"/>
        </w:rPr>
        <w:softHyphen/>
        <w:t>ви</w:t>
      </w:r>
      <w:r w:rsidRPr="003A0C2F">
        <w:rPr>
          <w:rFonts w:ascii="Times New Roman" w:eastAsia="Arial Unicode MS" w:hAnsi="Times New Roman" w:cs="Times New Roman"/>
          <w:color w:val="00000A"/>
          <w:kern w:val="1"/>
          <w:sz w:val="24"/>
          <w:szCs w:val="24"/>
          <w:lang w:eastAsia="ar-SA"/>
        </w:rPr>
        <w:softHyphen/>
        <w:t>си</w:t>
      </w:r>
      <w:r w:rsidRPr="003A0C2F">
        <w:rPr>
          <w:rFonts w:ascii="Times New Roman" w:eastAsia="Arial Unicode MS" w:hAnsi="Times New Roman" w:cs="Times New Roman"/>
          <w:color w:val="00000A"/>
          <w:kern w:val="1"/>
          <w:sz w:val="24"/>
          <w:szCs w:val="24"/>
          <w:lang w:eastAsia="ar-SA"/>
        </w:rPr>
        <w:softHyphen/>
        <w:t>мости.</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lastRenderedPageBreak/>
        <w:t>Первые природоведческие знания умственно отсталые дети по</w:t>
      </w:r>
      <w:r w:rsidRPr="003A0C2F">
        <w:rPr>
          <w:rFonts w:ascii="Times New Roman" w:eastAsia="Arial Unicode MS" w:hAnsi="Times New Roman" w:cs="Times New Roman"/>
          <w:color w:val="00000A"/>
          <w:kern w:val="1"/>
          <w:sz w:val="24"/>
          <w:szCs w:val="24"/>
          <w:lang w:eastAsia="ar-SA"/>
        </w:rPr>
        <w:softHyphen/>
        <w:t>лучают в дошкольном возрасте и в младших классах. При зна</w:t>
      </w:r>
      <w:r w:rsidRPr="003A0C2F">
        <w:rPr>
          <w:rFonts w:ascii="Times New Roman" w:eastAsia="Arial Unicode MS" w:hAnsi="Times New Roman" w:cs="Times New Roman"/>
          <w:color w:val="00000A"/>
          <w:kern w:val="1"/>
          <w:sz w:val="24"/>
          <w:szCs w:val="24"/>
          <w:lang w:eastAsia="ar-SA"/>
        </w:rPr>
        <w:softHyphen/>
        <w:t>комстве с окружающим миром у учеников специальной коррекционной  школы формируются первоначальные знания о природе: они изучают се</w:t>
      </w:r>
      <w:r w:rsidRPr="003A0C2F">
        <w:rPr>
          <w:rFonts w:ascii="Times New Roman" w:eastAsia="Arial Unicode MS" w:hAnsi="Times New Roman" w:cs="Times New Roman"/>
          <w:color w:val="00000A"/>
          <w:kern w:val="1"/>
          <w:sz w:val="24"/>
          <w:szCs w:val="24"/>
          <w:lang w:eastAsia="ar-SA"/>
        </w:rPr>
        <w:softHyphen/>
        <w:t>зонные изменения в природе, знакомятся с временами года, их признаками, наблюдают за явлениями природы, сезонными изме</w:t>
      </w:r>
      <w:r w:rsidRPr="003A0C2F">
        <w:rPr>
          <w:rFonts w:ascii="Times New Roman" w:eastAsia="Arial Unicode MS" w:hAnsi="Times New Roman" w:cs="Times New Roman"/>
          <w:color w:val="00000A"/>
          <w:kern w:val="1"/>
          <w:sz w:val="24"/>
          <w:szCs w:val="24"/>
          <w:lang w:eastAsia="ar-SA"/>
        </w:rPr>
        <w:softHyphen/>
        <w:t>нениями в жизни растений и животных, получают элементарные сведения об охране здоровья человека.</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Курс «Природоведение» не только обобщает знания о приро</w:t>
      </w:r>
      <w:r w:rsidRPr="003A0C2F">
        <w:rPr>
          <w:rFonts w:ascii="Times New Roman" w:eastAsia="Arial Unicode MS" w:hAnsi="Times New Roman" w:cs="Times New Roman"/>
          <w:color w:val="00000A"/>
          <w:kern w:val="1"/>
          <w:sz w:val="24"/>
          <w:szCs w:val="24"/>
          <w:lang w:eastAsia="ar-SA"/>
        </w:rPr>
        <w:softHyphen/>
        <w:t>де, осуществляет пе</w:t>
      </w:r>
      <w:r w:rsidRPr="003A0C2F">
        <w:rPr>
          <w:rFonts w:ascii="Times New Roman" w:eastAsia="Arial Unicode MS" w:hAnsi="Times New Roman" w:cs="Times New Roman"/>
          <w:color w:val="00000A"/>
          <w:kern w:val="1"/>
          <w:sz w:val="24"/>
          <w:szCs w:val="24"/>
          <w:lang w:eastAsia="ar-SA"/>
        </w:rPr>
        <w:softHyphen/>
        <w:t>ре</w:t>
      </w:r>
      <w:r w:rsidRPr="003A0C2F">
        <w:rPr>
          <w:rFonts w:ascii="Times New Roman" w:eastAsia="Arial Unicode MS" w:hAnsi="Times New Roman" w:cs="Times New Roman"/>
          <w:color w:val="00000A"/>
          <w:kern w:val="1"/>
          <w:sz w:val="24"/>
          <w:szCs w:val="24"/>
          <w:lang w:eastAsia="ar-SA"/>
        </w:rPr>
        <w:softHyphen/>
        <w:t>ход от первоначальных представлений, по</w:t>
      </w:r>
      <w:r w:rsidRPr="003A0C2F">
        <w:rPr>
          <w:rFonts w:ascii="Times New Roman" w:eastAsia="Arial Unicode MS" w:hAnsi="Times New Roman" w:cs="Times New Roman"/>
          <w:color w:val="00000A"/>
          <w:kern w:val="1"/>
          <w:sz w:val="24"/>
          <w:szCs w:val="24"/>
          <w:lang w:eastAsia="ar-SA"/>
        </w:rPr>
        <w:softHyphen/>
        <w:t xml:space="preserve">лученных в </w:t>
      </w:r>
      <w:r w:rsidRPr="003A0C2F">
        <w:rPr>
          <w:rFonts w:ascii="Times New Roman" w:eastAsia="Arial Unicode MS" w:hAnsi="Times New Roman" w:cs="Times New Roman"/>
          <w:color w:val="00000A"/>
          <w:kern w:val="1"/>
          <w:sz w:val="24"/>
          <w:szCs w:val="24"/>
          <w:lang w:val="en-US" w:eastAsia="ar-SA"/>
        </w:rPr>
        <w:t>I</w:t>
      </w:r>
      <w:r w:rsidRPr="003A0C2F">
        <w:rPr>
          <w:rFonts w:ascii="Times New Roman" w:eastAsia="Arial Unicode MS" w:hAnsi="Times New Roman" w:cs="Times New Roman"/>
          <w:color w:val="00000A"/>
          <w:kern w:val="1"/>
          <w:sz w:val="24"/>
          <w:szCs w:val="24"/>
          <w:lang w:eastAsia="ar-SA"/>
        </w:rPr>
        <w:t>—</w:t>
      </w:r>
      <w:r w:rsidRPr="003A0C2F">
        <w:rPr>
          <w:rFonts w:ascii="Times New Roman" w:eastAsia="Arial Unicode MS" w:hAnsi="Times New Roman" w:cs="Times New Roman"/>
          <w:color w:val="00000A"/>
          <w:kern w:val="1"/>
          <w:sz w:val="24"/>
          <w:szCs w:val="24"/>
          <w:lang w:val="en-US" w:eastAsia="ar-SA"/>
        </w:rPr>
        <w:t>IV</w:t>
      </w:r>
      <w:r w:rsidRPr="003A0C2F">
        <w:rPr>
          <w:rFonts w:ascii="Times New Roman" w:eastAsia="Arial Unicode MS" w:hAnsi="Times New Roman" w:cs="Times New Roman"/>
          <w:color w:val="00000A"/>
          <w:kern w:val="1"/>
          <w:sz w:val="24"/>
          <w:szCs w:val="24"/>
          <w:lang w:eastAsia="ar-SA"/>
        </w:rPr>
        <w:t xml:space="preserve"> классах, к систематическим знаниям по геогра</w:t>
      </w:r>
      <w:r w:rsidRPr="003A0C2F">
        <w:rPr>
          <w:rFonts w:ascii="Times New Roman" w:eastAsia="Arial Unicode MS" w:hAnsi="Times New Roman" w:cs="Times New Roman"/>
          <w:color w:val="00000A"/>
          <w:kern w:val="1"/>
          <w:sz w:val="24"/>
          <w:szCs w:val="24"/>
          <w:lang w:eastAsia="ar-SA"/>
        </w:rPr>
        <w:softHyphen/>
        <w:t xml:space="preserve">фии и естествознанию, но и одновременно служит основой для них. </w:t>
      </w:r>
    </w:p>
    <w:p w:rsidR="00EC2908" w:rsidRPr="003A0C2F" w:rsidRDefault="00E5467C" w:rsidP="003A0C2F">
      <w:pPr>
        <w:pStyle w:val="aa"/>
        <w:shd w:val="clear" w:color="auto" w:fill="FFFFFF"/>
        <w:spacing w:line="276" w:lineRule="auto"/>
        <w:ind w:left="284" w:firstLine="567"/>
        <w:jc w:val="center"/>
        <w:rPr>
          <w:b/>
          <w:bCs/>
          <w:color w:val="000000"/>
        </w:rPr>
      </w:pPr>
      <w:r w:rsidRPr="003A0C2F">
        <w:rPr>
          <w:b/>
          <w:bCs/>
          <w:color w:val="000000"/>
        </w:rPr>
        <w:t>Биология</w:t>
      </w:r>
      <w:r w:rsidR="00EC2908" w:rsidRPr="003A0C2F">
        <w:rPr>
          <w:b/>
          <w:bCs/>
          <w:color w:val="000000"/>
        </w:rPr>
        <w:t xml:space="preserve"> </w:t>
      </w:r>
    </w:p>
    <w:p w:rsidR="00EC2908" w:rsidRPr="003A0C2F" w:rsidRDefault="00EC2908" w:rsidP="003A0C2F">
      <w:pPr>
        <w:shd w:val="clear" w:color="auto" w:fill="FFFFFF"/>
        <w:suppressAutoHyphens/>
        <w:spacing w:before="120"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Программа по биологии продолжает вводный курс «Природоведение», при изу</w:t>
      </w:r>
      <w:r w:rsidRPr="003A0C2F">
        <w:rPr>
          <w:rFonts w:ascii="Times New Roman" w:eastAsia="Arial Unicode MS" w:hAnsi="Times New Roman" w:cs="Times New Roman"/>
          <w:color w:val="00000A"/>
          <w:kern w:val="1"/>
          <w:sz w:val="24"/>
          <w:szCs w:val="24"/>
          <w:lang w:eastAsia="ar-SA"/>
        </w:rPr>
        <w:softHyphen/>
        <w:t>че</w:t>
      </w:r>
      <w:r w:rsidRPr="003A0C2F">
        <w:rPr>
          <w:rFonts w:ascii="Times New Roman" w:eastAsia="Arial Unicode MS" w:hAnsi="Times New Roman" w:cs="Times New Roman"/>
          <w:color w:val="00000A"/>
          <w:kern w:val="1"/>
          <w:sz w:val="24"/>
          <w:szCs w:val="24"/>
          <w:lang w:eastAsia="ar-SA"/>
        </w:rPr>
        <w:softHyphen/>
        <w:t>нии ко</w:t>
      </w:r>
      <w:r w:rsidRPr="003A0C2F">
        <w:rPr>
          <w:rFonts w:ascii="Times New Roman" w:eastAsia="Arial Unicode MS" w:hAnsi="Times New Roman" w:cs="Times New Roman"/>
          <w:color w:val="00000A"/>
          <w:kern w:val="1"/>
          <w:sz w:val="24"/>
          <w:szCs w:val="24"/>
          <w:lang w:eastAsia="ar-SA"/>
        </w:rPr>
        <w:softHyphen/>
        <w:t>торого учащиеся получают элементарную естественно-научную под</w:t>
      </w:r>
      <w:r w:rsidRPr="003A0C2F">
        <w:rPr>
          <w:rFonts w:ascii="Times New Roman" w:eastAsia="Arial Unicode MS" w:hAnsi="Times New Roman" w:cs="Times New Roman"/>
          <w:color w:val="00000A"/>
          <w:kern w:val="1"/>
          <w:sz w:val="24"/>
          <w:szCs w:val="24"/>
          <w:lang w:eastAsia="ar-SA"/>
        </w:rPr>
        <w:softHyphen/>
        <w:t>го</w:t>
      </w:r>
      <w:r w:rsidRPr="003A0C2F">
        <w:rPr>
          <w:rFonts w:ascii="Times New Roman" w:eastAsia="Arial Unicode MS" w:hAnsi="Times New Roman" w:cs="Times New Roman"/>
          <w:color w:val="00000A"/>
          <w:kern w:val="1"/>
          <w:sz w:val="24"/>
          <w:szCs w:val="24"/>
          <w:lang w:eastAsia="ar-SA"/>
        </w:rPr>
        <w:softHyphen/>
        <w:t>товку. Преемственные связи между данными предметами обеспечивают целост</w:t>
      </w:r>
      <w:r w:rsidRPr="003A0C2F">
        <w:rPr>
          <w:rFonts w:ascii="Times New Roman" w:eastAsia="Arial Unicode MS" w:hAnsi="Times New Roman" w:cs="Times New Roman"/>
          <w:color w:val="00000A"/>
          <w:kern w:val="1"/>
          <w:sz w:val="24"/>
          <w:szCs w:val="24"/>
          <w:lang w:eastAsia="ar-SA"/>
        </w:rPr>
        <w:softHyphen/>
        <w:t>ность би</w:t>
      </w:r>
      <w:r w:rsidRPr="003A0C2F">
        <w:rPr>
          <w:rFonts w:ascii="Times New Roman" w:eastAsia="Arial Unicode MS" w:hAnsi="Times New Roman" w:cs="Times New Roman"/>
          <w:color w:val="00000A"/>
          <w:kern w:val="1"/>
          <w:sz w:val="24"/>
          <w:szCs w:val="24"/>
          <w:lang w:eastAsia="ar-SA"/>
        </w:rPr>
        <w:softHyphen/>
        <w:t>ологического курса, а его содержание будет способство</w:t>
      </w:r>
      <w:r w:rsidRPr="003A0C2F">
        <w:rPr>
          <w:rFonts w:ascii="Times New Roman" w:eastAsia="Arial Unicode MS" w:hAnsi="Times New Roman" w:cs="Times New Roman"/>
          <w:color w:val="00000A"/>
          <w:kern w:val="1"/>
          <w:sz w:val="24"/>
          <w:szCs w:val="24"/>
          <w:lang w:eastAsia="ar-SA"/>
        </w:rPr>
        <w:softHyphen/>
        <w:t>вать правильному поведению обу</w:t>
      </w:r>
      <w:r w:rsidRPr="003A0C2F">
        <w:rPr>
          <w:rFonts w:ascii="Times New Roman" w:eastAsia="Arial Unicode MS" w:hAnsi="Times New Roman" w:cs="Times New Roman"/>
          <w:color w:val="00000A"/>
          <w:kern w:val="1"/>
          <w:sz w:val="24"/>
          <w:szCs w:val="24"/>
          <w:lang w:eastAsia="ar-SA"/>
        </w:rPr>
        <w:softHyphen/>
        <w:t>чающихся в соответствии с законами приро</w:t>
      </w:r>
      <w:r w:rsidRPr="003A0C2F">
        <w:rPr>
          <w:rFonts w:ascii="Times New Roman" w:eastAsia="Arial Unicode MS" w:hAnsi="Times New Roman" w:cs="Times New Roman"/>
          <w:color w:val="00000A"/>
          <w:kern w:val="1"/>
          <w:sz w:val="24"/>
          <w:szCs w:val="24"/>
          <w:lang w:eastAsia="ar-SA"/>
        </w:rPr>
        <w:softHyphen/>
        <w:t>ды и общечеловеческими нрав</w:t>
      </w:r>
      <w:r w:rsidRPr="003A0C2F">
        <w:rPr>
          <w:rFonts w:ascii="Times New Roman" w:eastAsia="Arial Unicode MS" w:hAnsi="Times New Roman" w:cs="Times New Roman"/>
          <w:color w:val="00000A"/>
          <w:kern w:val="1"/>
          <w:sz w:val="24"/>
          <w:szCs w:val="24"/>
          <w:lang w:eastAsia="ar-SA"/>
        </w:rPr>
        <w:softHyphen/>
        <w:t>с</w:t>
      </w:r>
      <w:r w:rsidRPr="003A0C2F">
        <w:rPr>
          <w:rFonts w:ascii="Times New Roman" w:eastAsia="Arial Unicode MS" w:hAnsi="Times New Roman" w:cs="Times New Roman"/>
          <w:color w:val="00000A"/>
          <w:kern w:val="1"/>
          <w:sz w:val="24"/>
          <w:szCs w:val="24"/>
          <w:lang w:eastAsia="ar-SA"/>
        </w:rPr>
        <w:softHyphen/>
        <w:t>т</w:t>
      </w:r>
      <w:r w:rsidRPr="003A0C2F">
        <w:rPr>
          <w:rFonts w:ascii="Times New Roman" w:eastAsia="Arial Unicode MS" w:hAnsi="Times New Roman" w:cs="Times New Roman"/>
          <w:color w:val="00000A"/>
          <w:kern w:val="1"/>
          <w:sz w:val="24"/>
          <w:szCs w:val="24"/>
          <w:lang w:eastAsia="ar-SA"/>
        </w:rPr>
        <w:softHyphen/>
        <w:t>ве</w:t>
      </w:r>
      <w:r w:rsidRPr="003A0C2F">
        <w:rPr>
          <w:rFonts w:ascii="Times New Roman" w:eastAsia="Arial Unicode MS" w:hAnsi="Times New Roman" w:cs="Times New Roman"/>
          <w:color w:val="00000A"/>
          <w:kern w:val="1"/>
          <w:sz w:val="24"/>
          <w:szCs w:val="24"/>
          <w:lang w:eastAsia="ar-SA"/>
        </w:rPr>
        <w:softHyphen/>
        <w:t>н</w:t>
      </w:r>
      <w:r w:rsidRPr="003A0C2F">
        <w:rPr>
          <w:rFonts w:ascii="Times New Roman" w:eastAsia="Arial Unicode MS" w:hAnsi="Times New Roman" w:cs="Times New Roman"/>
          <w:color w:val="00000A"/>
          <w:kern w:val="1"/>
          <w:sz w:val="24"/>
          <w:szCs w:val="24"/>
          <w:lang w:eastAsia="ar-SA"/>
        </w:rPr>
        <w:softHyphen/>
        <w:t>ны</w:t>
      </w:r>
      <w:r w:rsidRPr="003A0C2F">
        <w:rPr>
          <w:rFonts w:ascii="Times New Roman" w:eastAsia="Arial Unicode MS" w:hAnsi="Times New Roman" w:cs="Times New Roman"/>
          <w:color w:val="00000A"/>
          <w:kern w:val="1"/>
          <w:sz w:val="24"/>
          <w:szCs w:val="24"/>
          <w:lang w:eastAsia="ar-SA"/>
        </w:rPr>
        <w:softHyphen/>
        <w:t>ми цен</w:t>
      </w:r>
      <w:r w:rsidRPr="003A0C2F">
        <w:rPr>
          <w:rFonts w:ascii="Times New Roman" w:eastAsia="Arial Unicode MS" w:hAnsi="Times New Roman" w:cs="Times New Roman"/>
          <w:color w:val="00000A"/>
          <w:kern w:val="1"/>
          <w:sz w:val="24"/>
          <w:szCs w:val="24"/>
          <w:lang w:eastAsia="ar-SA"/>
        </w:rPr>
        <w:softHyphen/>
        <w:t>ностями.</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Изучение биологического материала в </w:t>
      </w:r>
      <w:r w:rsidRPr="003A0C2F">
        <w:rPr>
          <w:rFonts w:ascii="Times New Roman" w:eastAsia="Arial Unicode MS" w:hAnsi="Times New Roman" w:cs="Times New Roman"/>
          <w:color w:val="00000A"/>
          <w:kern w:val="1"/>
          <w:sz w:val="24"/>
          <w:szCs w:val="24"/>
          <w:lang w:val="en-US" w:eastAsia="ar-SA"/>
        </w:rPr>
        <w:t>VI</w:t>
      </w:r>
      <w:r w:rsidRPr="003A0C2F">
        <w:rPr>
          <w:rFonts w:ascii="Times New Roman" w:eastAsia="Arial Unicode MS" w:hAnsi="Times New Roman" w:cs="Times New Roman"/>
          <w:color w:val="00000A"/>
          <w:kern w:val="1"/>
          <w:sz w:val="24"/>
          <w:szCs w:val="24"/>
          <w:lang w:eastAsia="ar-SA"/>
        </w:rPr>
        <w:t>-</w:t>
      </w:r>
      <w:r w:rsidRPr="003A0C2F">
        <w:rPr>
          <w:rFonts w:ascii="Times New Roman" w:eastAsia="Arial Unicode MS" w:hAnsi="Times New Roman" w:cs="Times New Roman"/>
          <w:color w:val="00000A"/>
          <w:kern w:val="1"/>
          <w:sz w:val="24"/>
          <w:szCs w:val="24"/>
          <w:lang w:val="en-US" w:eastAsia="ar-SA"/>
        </w:rPr>
        <w:t>IX</w:t>
      </w:r>
      <w:r w:rsidRPr="003A0C2F">
        <w:rPr>
          <w:rFonts w:ascii="Times New Roman" w:eastAsia="Arial Unicode MS" w:hAnsi="Times New Roman" w:cs="Times New Roman"/>
          <w:color w:val="00000A"/>
          <w:kern w:val="1"/>
          <w:sz w:val="24"/>
          <w:szCs w:val="24"/>
          <w:lang w:eastAsia="ar-SA"/>
        </w:rPr>
        <w:t xml:space="preserve"> классах позволяет решать за</w:t>
      </w:r>
      <w:r w:rsidRPr="003A0C2F">
        <w:rPr>
          <w:rFonts w:ascii="Times New Roman" w:eastAsia="Arial Unicode MS" w:hAnsi="Times New Roman" w:cs="Times New Roman"/>
          <w:color w:val="00000A"/>
          <w:kern w:val="1"/>
          <w:sz w:val="24"/>
          <w:szCs w:val="24"/>
          <w:lang w:eastAsia="ar-SA"/>
        </w:rPr>
        <w:softHyphen/>
        <w:t>дачи экологического, эстетического, патриотического, физическо</w:t>
      </w:r>
      <w:r w:rsidRPr="003A0C2F">
        <w:rPr>
          <w:rFonts w:ascii="Times New Roman" w:eastAsia="Arial Unicode MS" w:hAnsi="Times New Roman" w:cs="Times New Roman"/>
          <w:color w:val="00000A"/>
          <w:kern w:val="1"/>
          <w:sz w:val="24"/>
          <w:szCs w:val="24"/>
          <w:lang w:eastAsia="ar-SA"/>
        </w:rPr>
        <w:softHyphen/>
        <w:t>го, трудового и полового воспитания детей и подростков.</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Знакомство с разнообразием растительного и животного ми</w:t>
      </w:r>
      <w:r w:rsidRPr="003A0C2F">
        <w:rPr>
          <w:rFonts w:ascii="Times New Roman" w:eastAsia="Arial Unicode MS" w:hAnsi="Times New Roman" w:cs="Times New Roman"/>
          <w:color w:val="00000A"/>
          <w:kern w:val="1"/>
          <w:sz w:val="24"/>
          <w:szCs w:val="24"/>
          <w:lang w:eastAsia="ar-SA"/>
        </w:rPr>
        <w:softHyphen/>
        <w:t>ра должно воспитывать у обучающихся  чувство любви к природе и ответ</w:t>
      </w:r>
      <w:r w:rsidRPr="003A0C2F">
        <w:rPr>
          <w:rFonts w:ascii="Times New Roman" w:eastAsia="Arial Unicode MS" w:hAnsi="Times New Roman" w:cs="Times New Roman"/>
          <w:color w:val="00000A"/>
          <w:kern w:val="1"/>
          <w:sz w:val="24"/>
          <w:szCs w:val="24"/>
          <w:lang w:eastAsia="ar-SA"/>
        </w:rPr>
        <w:softHyphen/>
        <w:t>ственности за ее сохранность. Учащимся важно понять, что сохранение красоты природы тесно связано с деятельностью че</w:t>
      </w:r>
      <w:r w:rsidRPr="003A0C2F">
        <w:rPr>
          <w:rFonts w:ascii="Times New Roman" w:eastAsia="Arial Unicode MS" w:hAnsi="Times New Roman" w:cs="Times New Roman"/>
          <w:color w:val="00000A"/>
          <w:kern w:val="1"/>
          <w:sz w:val="24"/>
          <w:szCs w:val="24"/>
          <w:lang w:eastAsia="ar-SA"/>
        </w:rPr>
        <w:softHyphen/>
        <w:t>ловека и человек — часть приро</w:t>
      </w:r>
      <w:r w:rsidRPr="003A0C2F">
        <w:rPr>
          <w:rFonts w:ascii="Times New Roman" w:eastAsia="Arial Unicode MS" w:hAnsi="Times New Roman" w:cs="Times New Roman"/>
          <w:color w:val="00000A"/>
          <w:kern w:val="1"/>
          <w:sz w:val="24"/>
          <w:szCs w:val="24"/>
          <w:lang w:eastAsia="ar-SA"/>
        </w:rPr>
        <w:softHyphen/>
        <w:t>ды, его жизнь зависит от нее, и поэтому все обязаны сохранять природу для себя и последующих поколений.</w:t>
      </w:r>
    </w:p>
    <w:p w:rsidR="00EC2908" w:rsidRPr="003A0C2F" w:rsidRDefault="00B840DA"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xml:space="preserve">Курс «Биология » состоит из четырех </w:t>
      </w:r>
      <w:r w:rsidR="00EC2908" w:rsidRPr="003A0C2F">
        <w:rPr>
          <w:rFonts w:ascii="Times New Roman" w:eastAsia="Arial Unicode MS" w:hAnsi="Times New Roman" w:cs="Times New Roman"/>
          <w:color w:val="00000A"/>
          <w:kern w:val="1"/>
          <w:sz w:val="24"/>
          <w:szCs w:val="24"/>
          <w:lang w:eastAsia="ar-SA"/>
        </w:rPr>
        <w:t xml:space="preserve"> разделов: </w:t>
      </w:r>
      <w:r w:rsidR="008F4D4C" w:rsidRPr="003A0C2F">
        <w:rPr>
          <w:rFonts w:ascii="Times New Roman" w:eastAsia="Arial Unicode MS" w:hAnsi="Times New Roman" w:cs="Times New Roman"/>
          <w:color w:val="00000A"/>
          <w:kern w:val="1"/>
          <w:sz w:val="24"/>
          <w:szCs w:val="24"/>
          <w:lang w:eastAsia="ar-SA"/>
        </w:rPr>
        <w:t xml:space="preserve">«Неживая природа», </w:t>
      </w:r>
      <w:r w:rsidR="00EC2908" w:rsidRPr="003A0C2F">
        <w:rPr>
          <w:rFonts w:ascii="Times New Roman" w:eastAsia="Arial Unicode MS" w:hAnsi="Times New Roman" w:cs="Times New Roman"/>
          <w:color w:val="00000A"/>
          <w:kern w:val="1"/>
          <w:sz w:val="24"/>
          <w:szCs w:val="24"/>
          <w:lang w:eastAsia="ar-SA"/>
        </w:rPr>
        <w:t>«Растения», «Жив</w:t>
      </w:r>
      <w:r w:rsidR="008F4D4C" w:rsidRPr="003A0C2F">
        <w:rPr>
          <w:rFonts w:ascii="Times New Roman" w:eastAsia="Arial Unicode MS" w:hAnsi="Times New Roman" w:cs="Times New Roman"/>
          <w:color w:val="00000A"/>
          <w:kern w:val="1"/>
          <w:sz w:val="24"/>
          <w:szCs w:val="24"/>
          <w:lang w:eastAsia="ar-SA"/>
        </w:rPr>
        <w:t>отные», «Человек</w:t>
      </w:r>
      <w:r w:rsidR="00EC2908" w:rsidRPr="003A0C2F">
        <w:rPr>
          <w:rFonts w:ascii="Times New Roman" w:eastAsia="Arial Unicode MS" w:hAnsi="Times New Roman" w:cs="Times New Roman"/>
          <w:color w:val="00000A"/>
          <w:kern w:val="1"/>
          <w:sz w:val="24"/>
          <w:szCs w:val="24"/>
          <w:lang w:eastAsia="ar-SA"/>
        </w:rPr>
        <w:t>».</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Распределение времени на изучение тем учитель планирует самостоятельно,  исходя из местных (региональных) условий.</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Программа предполагает ведение наблюдений, органи</w:t>
      </w:r>
      <w:r w:rsidRPr="003A0C2F">
        <w:rPr>
          <w:rFonts w:ascii="Times New Roman" w:eastAsia="Arial Unicode MS" w:hAnsi="Times New Roman" w:cs="Times New Roman"/>
          <w:color w:val="00000A"/>
          <w:kern w:val="1"/>
          <w:sz w:val="24"/>
          <w:szCs w:val="24"/>
          <w:lang w:eastAsia="ar-SA"/>
        </w:rPr>
        <w:softHyphen/>
        <w:t>зацию лабораторных и практических работ, демонстрацию опы</w:t>
      </w:r>
      <w:r w:rsidRPr="003A0C2F">
        <w:rPr>
          <w:rFonts w:ascii="Times New Roman" w:eastAsia="Arial Unicode MS" w:hAnsi="Times New Roman" w:cs="Times New Roman"/>
          <w:color w:val="00000A"/>
          <w:kern w:val="1"/>
          <w:sz w:val="24"/>
          <w:szCs w:val="24"/>
          <w:lang w:eastAsia="ar-SA"/>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3A0C2F">
        <w:rPr>
          <w:rFonts w:ascii="Times New Roman" w:eastAsia="Arial Unicode MS" w:hAnsi="Times New Roman" w:cs="Times New Roman"/>
          <w:color w:val="00000A"/>
          <w:kern w:val="1"/>
          <w:sz w:val="24"/>
          <w:szCs w:val="24"/>
          <w:lang w:eastAsia="ar-SA"/>
        </w:rPr>
        <w:softHyphen/>
        <w:t>ществлять коррекцию учащихся: развивать память и наблюдатель</w:t>
      </w:r>
      <w:r w:rsidRPr="003A0C2F">
        <w:rPr>
          <w:rFonts w:ascii="Times New Roman" w:eastAsia="Arial Unicode MS" w:hAnsi="Times New Roman" w:cs="Times New Roman"/>
          <w:color w:val="00000A"/>
          <w:kern w:val="1"/>
          <w:sz w:val="24"/>
          <w:szCs w:val="24"/>
          <w:lang w:eastAsia="ar-SA"/>
        </w:rPr>
        <w:softHyphen/>
        <w:t>ность, корригировать мышление и речь.</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С разделом «Неживая природа» учащиеся знаком</w:t>
      </w:r>
      <w:r w:rsidR="008F4D4C" w:rsidRPr="003A0C2F">
        <w:rPr>
          <w:rFonts w:ascii="Times New Roman" w:eastAsia="Arial Unicode MS" w:hAnsi="Times New Roman" w:cs="Times New Roman"/>
          <w:color w:val="00000A"/>
          <w:kern w:val="1"/>
          <w:sz w:val="24"/>
          <w:szCs w:val="24"/>
          <w:lang w:eastAsia="ar-SA"/>
        </w:rPr>
        <w:t xml:space="preserve">ятся на уроках биологии в </w:t>
      </w:r>
      <w:r w:rsidRPr="003A0C2F">
        <w:rPr>
          <w:rFonts w:ascii="Times New Roman" w:eastAsia="Arial Unicode MS" w:hAnsi="Times New Roman" w:cs="Times New Roman"/>
          <w:color w:val="00000A"/>
          <w:kern w:val="1"/>
          <w:sz w:val="24"/>
          <w:szCs w:val="24"/>
          <w:lang w:val="en-US" w:eastAsia="ar-SA"/>
        </w:rPr>
        <w:t>VI</w:t>
      </w:r>
      <w:r w:rsidRPr="003A0C2F">
        <w:rPr>
          <w:rFonts w:ascii="Times New Roman" w:eastAsia="Arial Unicode MS" w:hAnsi="Times New Roman" w:cs="Times New Roman"/>
          <w:color w:val="00000A"/>
          <w:kern w:val="1"/>
          <w:sz w:val="24"/>
          <w:szCs w:val="24"/>
          <w:lang w:eastAsia="ar-SA"/>
        </w:rPr>
        <w:t xml:space="preserve"> классах и узнают, чем жи</w:t>
      </w:r>
      <w:r w:rsidRPr="003A0C2F">
        <w:rPr>
          <w:rFonts w:ascii="Times New Roman" w:eastAsia="Arial Unicode MS" w:hAnsi="Times New Roman" w:cs="Times New Roman"/>
          <w:color w:val="00000A"/>
          <w:kern w:val="1"/>
          <w:sz w:val="24"/>
          <w:szCs w:val="24"/>
          <w:lang w:eastAsia="ar-SA"/>
        </w:rPr>
        <w:softHyphen/>
        <w:t>вая природа отличается от неживой, из чего состоит живые и не</w:t>
      </w:r>
      <w:r w:rsidRPr="003A0C2F">
        <w:rPr>
          <w:rFonts w:ascii="Times New Roman" w:eastAsia="Arial Unicode MS" w:hAnsi="Times New Roman" w:cs="Times New Roman"/>
          <w:color w:val="00000A"/>
          <w:kern w:val="1"/>
          <w:sz w:val="24"/>
          <w:szCs w:val="24"/>
          <w:lang w:eastAsia="ar-SA"/>
        </w:rPr>
        <w:softHyphen/>
        <w:t>живые тела, получают новые знания об элементарных физичес</w:t>
      </w:r>
      <w:r w:rsidRPr="003A0C2F">
        <w:rPr>
          <w:rFonts w:ascii="Times New Roman" w:eastAsia="Arial Unicode MS" w:hAnsi="Times New Roman" w:cs="Times New Roman"/>
          <w:color w:val="00000A"/>
          <w:kern w:val="1"/>
          <w:sz w:val="24"/>
          <w:szCs w:val="24"/>
          <w:lang w:eastAsia="ar-SA"/>
        </w:rPr>
        <w:softHyphen/>
        <w:t>ких и химических свойствах и использовании воды, воздуха, полезных ископаемых и почвы, некоторых явлениях неживой природы.</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Курс биологии, посвящённый изучению живой природы, начинается с раздела «Растения» (</w:t>
      </w:r>
      <w:r w:rsidRPr="003A0C2F">
        <w:rPr>
          <w:rFonts w:ascii="Times New Roman" w:eastAsia="Arial Unicode MS" w:hAnsi="Times New Roman" w:cs="Times New Roman"/>
          <w:color w:val="00000A"/>
          <w:kern w:val="1"/>
          <w:sz w:val="24"/>
          <w:szCs w:val="24"/>
          <w:lang w:val="en-US" w:eastAsia="ar-SA"/>
        </w:rPr>
        <w:t>VII</w:t>
      </w:r>
      <w:r w:rsidRPr="003A0C2F">
        <w:rPr>
          <w:rFonts w:ascii="Times New Roman" w:eastAsia="Arial Unicode MS" w:hAnsi="Times New Roman" w:cs="Times New Roman"/>
          <w:color w:val="00000A"/>
          <w:kern w:val="1"/>
          <w:sz w:val="24"/>
          <w:szCs w:val="24"/>
          <w:lang w:eastAsia="ar-SA"/>
        </w:rPr>
        <w:t xml:space="preserve"> класс), в котором все растения объединены в группы не по семействам, а по месту их произрастания. Такое структурирование матери</w:t>
      </w:r>
      <w:r w:rsidRPr="003A0C2F">
        <w:rPr>
          <w:rFonts w:ascii="Times New Roman" w:eastAsia="Arial Unicode MS" w:hAnsi="Times New Roman" w:cs="Times New Roman"/>
          <w:color w:val="00000A"/>
          <w:kern w:val="1"/>
          <w:sz w:val="24"/>
          <w:szCs w:val="24"/>
          <w:lang w:eastAsia="ar-SA"/>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В разделе «Животные» (8 класс) особое внимание уделено изучению животных, играющих значительную роль в жизни че</w:t>
      </w:r>
      <w:r w:rsidRPr="003A0C2F">
        <w:rPr>
          <w:rFonts w:ascii="Times New Roman" w:eastAsia="Arial Unicode MS" w:hAnsi="Times New Roman" w:cs="Times New Roman"/>
          <w:color w:val="00000A"/>
          <w:kern w:val="1"/>
          <w:sz w:val="24"/>
          <w:szCs w:val="24"/>
          <w:lang w:eastAsia="ar-SA"/>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3A0C2F">
        <w:rPr>
          <w:rFonts w:ascii="Times New Roman" w:eastAsia="Arial Unicode MS" w:hAnsi="Times New Roman" w:cs="Times New Roman"/>
          <w:color w:val="00000A"/>
          <w:kern w:val="1"/>
          <w:sz w:val="24"/>
          <w:szCs w:val="24"/>
          <w:lang w:eastAsia="ar-SA"/>
        </w:rPr>
        <w:softHyphen/>
        <w:t>тарно-гигиенические требования к их содержанию и др.).</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lastRenderedPageBreak/>
        <w:t>В разделе «Человек» (</w:t>
      </w:r>
      <w:r w:rsidRPr="003A0C2F">
        <w:rPr>
          <w:rFonts w:ascii="Times New Roman" w:eastAsia="Arial Unicode MS" w:hAnsi="Times New Roman" w:cs="Times New Roman"/>
          <w:color w:val="00000A"/>
          <w:kern w:val="1"/>
          <w:sz w:val="24"/>
          <w:szCs w:val="24"/>
          <w:lang w:val="en-US" w:eastAsia="ar-SA"/>
        </w:rPr>
        <w:t>IX</w:t>
      </w:r>
      <w:r w:rsidRPr="003A0C2F">
        <w:rPr>
          <w:rFonts w:ascii="Times New Roman" w:eastAsia="Arial Unicode MS" w:hAnsi="Times New Roman" w:cs="Times New Roman"/>
          <w:color w:val="00000A"/>
          <w:kern w:val="1"/>
          <w:sz w:val="24"/>
          <w:szCs w:val="24"/>
          <w:lang w:eastAsia="ar-SA"/>
        </w:rPr>
        <w:t xml:space="preserve"> класс) человек рассматривается как биосоциальное су</w:t>
      </w:r>
      <w:r w:rsidRPr="003A0C2F">
        <w:rPr>
          <w:rFonts w:ascii="Times New Roman" w:eastAsia="Arial Unicode MS" w:hAnsi="Times New Roman" w:cs="Times New Roman"/>
          <w:color w:val="00000A"/>
          <w:kern w:val="1"/>
          <w:sz w:val="24"/>
          <w:szCs w:val="24"/>
          <w:lang w:eastAsia="ar-SA"/>
        </w:rPr>
        <w:softHyphen/>
        <w:t>ще</w:t>
      </w:r>
      <w:r w:rsidRPr="003A0C2F">
        <w:rPr>
          <w:rFonts w:ascii="Times New Roman" w:eastAsia="Arial Unicode MS" w:hAnsi="Times New Roman" w:cs="Times New Roman"/>
          <w:color w:val="00000A"/>
          <w:kern w:val="1"/>
          <w:sz w:val="24"/>
          <w:szCs w:val="24"/>
          <w:lang w:eastAsia="ar-SA"/>
        </w:rPr>
        <w:softHyphen/>
        <w:t>с</w:t>
      </w:r>
      <w:r w:rsidRPr="003A0C2F">
        <w:rPr>
          <w:rFonts w:ascii="Times New Roman" w:eastAsia="Arial Unicode MS" w:hAnsi="Times New Roman" w:cs="Times New Roman"/>
          <w:color w:val="00000A"/>
          <w:kern w:val="1"/>
          <w:sz w:val="24"/>
          <w:szCs w:val="24"/>
          <w:lang w:eastAsia="ar-SA"/>
        </w:rPr>
        <w:softHyphen/>
        <w:t>т</w:t>
      </w:r>
      <w:r w:rsidRPr="003A0C2F">
        <w:rPr>
          <w:rFonts w:ascii="Times New Roman" w:eastAsia="Arial Unicode MS" w:hAnsi="Times New Roman" w:cs="Times New Roman"/>
          <w:color w:val="00000A"/>
          <w:kern w:val="1"/>
          <w:sz w:val="24"/>
          <w:szCs w:val="24"/>
          <w:lang w:eastAsia="ar-SA"/>
        </w:rPr>
        <w:softHyphen/>
        <w:t>во. Основные системы органов человека предлагается изучать, опираясь на сравнительный ана</w:t>
      </w:r>
      <w:r w:rsidRPr="003A0C2F">
        <w:rPr>
          <w:rFonts w:ascii="Times New Roman" w:eastAsia="Arial Unicode MS" w:hAnsi="Times New Roman" w:cs="Times New Roman"/>
          <w:color w:val="00000A"/>
          <w:kern w:val="1"/>
          <w:sz w:val="24"/>
          <w:szCs w:val="24"/>
          <w:lang w:eastAsia="ar-SA"/>
        </w:rPr>
        <w:softHyphen/>
        <w:t>лиз жизнен</w:t>
      </w:r>
      <w:r w:rsidRPr="003A0C2F">
        <w:rPr>
          <w:rFonts w:ascii="Times New Roman" w:eastAsia="Arial Unicode MS" w:hAnsi="Times New Roman" w:cs="Times New Roman"/>
          <w:color w:val="00000A"/>
          <w:kern w:val="1"/>
          <w:sz w:val="24"/>
          <w:szCs w:val="24"/>
          <w:lang w:eastAsia="ar-SA"/>
        </w:rPr>
        <w:softHyphen/>
        <w:t>ных функций важнейших групп растительных и животных орга</w:t>
      </w:r>
      <w:r w:rsidRPr="003A0C2F">
        <w:rPr>
          <w:rFonts w:ascii="Times New Roman" w:eastAsia="Arial Unicode MS" w:hAnsi="Times New Roman" w:cs="Times New Roman"/>
          <w:color w:val="00000A"/>
          <w:kern w:val="1"/>
          <w:sz w:val="24"/>
          <w:szCs w:val="24"/>
          <w:lang w:eastAsia="ar-SA"/>
        </w:rPr>
        <w:softHyphen/>
        <w:t>низмов (пи</w:t>
      </w:r>
      <w:r w:rsidRPr="003A0C2F">
        <w:rPr>
          <w:rFonts w:ascii="Times New Roman" w:eastAsia="Arial Unicode MS" w:hAnsi="Times New Roman" w:cs="Times New Roman"/>
          <w:color w:val="00000A"/>
          <w:kern w:val="1"/>
          <w:sz w:val="24"/>
          <w:szCs w:val="24"/>
          <w:lang w:eastAsia="ar-SA"/>
        </w:rPr>
        <w:softHyphen/>
        <w:t>та</w:t>
      </w:r>
      <w:r w:rsidRPr="003A0C2F">
        <w:rPr>
          <w:rFonts w:ascii="Times New Roman" w:eastAsia="Arial Unicode MS" w:hAnsi="Times New Roman" w:cs="Times New Roman"/>
          <w:color w:val="00000A"/>
          <w:kern w:val="1"/>
          <w:sz w:val="24"/>
          <w:szCs w:val="24"/>
          <w:lang w:eastAsia="ar-SA"/>
        </w:rPr>
        <w:softHyphen/>
        <w:t>ние и пищеварение, дыхание, перемещение веществ, выделение, размножение). Это по</w:t>
      </w:r>
      <w:r w:rsidRPr="003A0C2F">
        <w:rPr>
          <w:rFonts w:ascii="Times New Roman" w:eastAsia="Arial Unicode MS" w:hAnsi="Times New Roman" w:cs="Times New Roman"/>
          <w:color w:val="00000A"/>
          <w:kern w:val="1"/>
          <w:sz w:val="24"/>
          <w:szCs w:val="24"/>
          <w:lang w:eastAsia="ar-SA"/>
        </w:rPr>
        <w:softHyphen/>
        <w:t>з</w:t>
      </w:r>
      <w:r w:rsidRPr="003A0C2F">
        <w:rPr>
          <w:rFonts w:ascii="Times New Roman" w:eastAsia="Arial Unicode MS" w:hAnsi="Times New Roman" w:cs="Times New Roman"/>
          <w:color w:val="00000A"/>
          <w:kern w:val="1"/>
          <w:sz w:val="24"/>
          <w:szCs w:val="24"/>
          <w:lang w:eastAsia="ar-SA"/>
        </w:rPr>
        <w:softHyphen/>
        <w:t>во</w:t>
      </w:r>
      <w:r w:rsidRPr="003A0C2F">
        <w:rPr>
          <w:rFonts w:ascii="Times New Roman" w:eastAsia="Arial Unicode MS" w:hAnsi="Times New Roman" w:cs="Times New Roman"/>
          <w:color w:val="00000A"/>
          <w:kern w:val="1"/>
          <w:sz w:val="24"/>
          <w:szCs w:val="24"/>
          <w:lang w:eastAsia="ar-SA"/>
        </w:rPr>
        <w:softHyphen/>
        <w:t>лит обучающимся с умственной отсталостью (интелле</w:t>
      </w:r>
      <w:r w:rsidRPr="003A0C2F">
        <w:rPr>
          <w:rFonts w:ascii="Times New Roman" w:eastAsia="Arial Unicode MS" w:hAnsi="Times New Roman" w:cs="Times New Roman"/>
          <w:color w:val="00000A"/>
          <w:kern w:val="1"/>
          <w:sz w:val="24"/>
          <w:szCs w:val="24"/>
          <w:lang w:eastAsia="ar-SA"/>
        </w:rPr>
        <w:softHyphen/>
        <w:t>ктуальными нарушениями) вос</w:t>
      </w:r>
      <w:r w:rsidRPr="003A0C2F">
        <w:rPr>
          <w:rFonts w:ascii="Times New Roman" w:eastAsia="Arial Unicode MS" w:hAnsi="Times New Roman" w:cs="Times New Roman"/>
          <w:color w:val="00000A"/>
          <w:kern w:val="1"/>
          <w:sz w:val="24"/>
          <w:szCs w:val="24"/>
          <w:lang w:eastAsia="ar-SA"/>
        </w:rPr>
        <w:softHyphen/>
        <w:t>принимать человека как часть живой природы.</w:t>
      </w:r>
    </w:p>
    <w:p w:rsidR="00EC2908" w:rsidRPr="003A0C2F" w:rsidRDefault="00EC2908" w:rsidP="003A0C2F">
      <w:pPr>
        <w:shd w:val="clear" w:color="auto" w:fill="FFFFFF"/>
        <w:suppressAutoHyphens/>
        <w:spacing w:after="0"/>
        <w:ind w:left="284" w:firstLine="567"/>
        <w:jc w:val="both"/>
        <w:rPr>
          <w:rFonts w:ascii="Times New Roman" w:eastAsia="Arial Unicode MS" w:hAnsi="Times New Roman" w:cs="Times New Roman"/>
          <w:b/>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За счет некоторого сокращения анатомического и морфологи</w:t>
      </w:r>
      <w:r w:rsidRPr="003A0C2F">
        <w:rPr>
          <w:rFonts w:ascii="Times New Roman" w:eastAsia="Arial Unicode MS" w:hAnsi="Times New Roman" w:cs="Times New Roman"/>
          <w:color w:val="00000A"/>
          <w:kern w:val="1"/>
          <w:sz w:val="24"/>
          <w:szCs w:val="24"/>
          <w:lang w:eastAsia="ar-SA"/>
        </w:rPr>
        <w:softHyphen/>
        <w:t>ческого материала в программу включены темы, связанные с со</w:t>
      </w:r>
      <w:r w:rsidRPr="003A0C2F">
        <w:rPr>
          <w:rFonts w:ascii="Times New Roman" w:eastAsia="Arial Unicode MS" w:hAnsi="Times New Roman" w:cs="Times New Roman"/>
          <w:color w:val="00000A"/>
          <w:kern w:val="1"/>
          <w:sz w:val="24"/>
          <w:szCs w:val="24"/>
          <w:lang w:eastAsia="ar-SA"/>
        </w:rPr>
        <w:softHyphen/>
        <w:t>хранением здоровья человека. Обучающиеся  знакомятся с распрост</w:t>
      </w:r>
      <w:r w:rsidRPr="003A0C2F">
        <w:rPr>
          <w:rFonts w:ascii="Times New Roman" w:eastAsia="Arial Unicode MS" w:hAnsi="Times New Roman" w:cs="Times New Roman"/>
          <w:color w:val="00000A"/>
          <w:kern w:val="1"/>
          <w:sz w:val="24"/>
          <w:szCs w:val="24"/>
          <w:lang w:eastAsia="ar-SA"/>
        </w:rPr>
        <w:softHyphen/>
        <w:t>раненными заболеваниями, узнают о мерах оказания доврачебной помощи. Привитию практических умений по данным вопросам (из</w:t>
      </w:r>
      <w:r w:rsidRPr="003A0C2F">
        <w:rPr>
          <w:rFonts w:ascii="Times New Roman" w:eastAsia="Arial Unicode MS" w:hAnsi="Times New Roman" w:cs="Times New Roman"/>
          <w:color w:val="00000A"/>
          <w:kern w:val="1"/>
          <w:sz w:val="24"/>
          <w:szCs w:val="24"/>
          <w:lang w:eastAsia="ar-SA"/>
        </w:rPr>
        <w:softHyphen/>
        <w:t>мерить давление, наложить повязку и т. п.) следует уделять боль</w:t>
      </w:r>
      <w:r w:rsidRPr="003A0C2F">
        <w:rPr>
          <w:rFonts w:ascii="Times New Roman" w:eastAsia="Arial Unicode MS" w:hAnsi="Times New Roman" w:cs="Times New Roman"/>
          <w:color w:val="00000A"/>
          <w:kern w:val="1"/>
          <w:sz w:val="24"/>
          <w:szCs w:val="24"/>
          <w:lang w:eastAsia="ar-SA"/>
        </w:rPr>
        <w:softHyphen/>
        <w:t>ше внимания во внеурочное время.</w:t>
      </w:r>
    </w:p>
    <w:p w:rsidR="00EC2908" w:rsidRPr="003A0C2F" w:rsidRDefault="00EC2908"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color w:val="00000A"/>
          <w:kern w:val="1"/>
          <w:sz w:val="24"/>
          <w:szCs w:val="24"/>
          <w:lang w:eastAsia="ar-SA"/>
        </w:rPr>
        <w:t xml:space="preserve">Основные задачи </w:t>
      </w:r>
      <w:r w:rsidRPr="003A0C2F">
        <w:rPr>
          <w:rFonts w:ascii="Times New Roman" w:eastAsia="Arial Unicode MS" w:hAnsi="Times New Roman" w:cs="Times New Roman"/>
          <w:color w:val="00000A"/>
          <w:kern w:val="1"/>
          <w:sz w:val="24"/>
          <w:szCs w:val="24"/>
          <w:lang w:eastAsia="ar-SA"/>
        </w:rPr>
        <w:t xml:space="preserve"> изучения биологии:</w:t>
      </w:r>
    </w:p>
    <w:p w:rsidR="00EC2908" w:rsidRPr="003A0C2F" w:rsidRDefault="00EC2908"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EC2908" w:rsidRPr="003A0C2F" w:rsidRDefault="00EC2908"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EC2908" w:rsidRPr="003A0C2F" w:rsidRDefault="00EC2908" w:rsidP="003A0C2F">
      <w:pPr>
        <w:suppressAutoHyphens/>
        <w:spacing w:after="0"/>
        <w:ind w:left="284" w:firstLine="567"/>
        <w:jc w:val="both"/>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EC2908" w:rsidRPr="003A0C2F" w:rsidRDefault="00EC2908" w:rsidP="003A0C2F">
      <w:pPr>
        <w:suppressAutoHyphens/>
        <w:spacing w:after="0"/>
        <w:ind w:left="284" w:firstLine="567"/>
        <w:jc w:val="both"/>
        <w:rPr>
          <w:rFonts w:ascii="Times New Roman" w:eastAsia="Arial Unicode MS" w:hAnsi="Times New Roman" w:cs="Times New Roman"/>
          <w:b/>
          <w:bCs/>
          <w:color w:val="00000A"/>
          <w:kern w:val="1"/>
          <w:sz w:val="24"/>
          <w:szCs w:val="24"/>
          <w:lang w:eastAsia="ar-SA"/>
        </w:rPr>
      </w:pPr>
      <w:r w:rsidRPr="003A0C2F">
        <w:rPr>
          <w:rFonts w:ascii="Times New Roman" w:eastAsia="Arial Unicode MS" w:hAnsi="Times New Roman" w:cs="Times New Roman"/>
          <w:color w:val="00000A"/>
          <w:kern w:val="1"/>
          <w:sz w:val="24"/>
          <w:szCs w:val="24"/>
          <w:lang w:eastAsia="ar-S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E5467C" w:rsidRPr="003A0C2F" w:rsidRDefault="00E5467C" w:rsidP="003A0C2F">
      <w:pPr>
        <w:pStyle w:val="aa"/>
        <w:shd w:val="clear" w:color="auto" w:fill="FFFFFF"/>
        <w:spacing w:line="276" w:lineRule="auto"/>
        <w:ind w:left="284" w:firstLine="567"/>
        <w:jc w:val="center"/>
        <w:rPr>
          <w:b/>
          <w:bCs/>
          <w:color w:val="000000"/>
        </w:rPr>
      </w:pPr>
      <w:r w:rsidRPr="003A0C2F">
        <w:rPr>
          <w:b/>
          <w:bCs/>
          <w:color w:val="000000"/>
        </w:rPr>
        <w:t>География</w:t>
      </w:r>
    </w:p>
    <w:p w:rsidR="008F4D4C" w:rsidRPr="003A0C2F" w:rsidRDefault="008F4D4C" w:rsidP="003A0C2F">
      <w:pPr>
        <w:autoSpaceDE w:val="0"/>
        <w:spacing w:after="0"/>
        <w:ind w:left="284" w:right="-6" w:firstLine="567"/>
        <w:jc w:val="both"/>
        <w:rPr>
          <w:rFonts w:ascii="Times New Roman" w:eastAsia="Times New Roman" w:hAnsi="Times New Roman" w:cs="Times New Roman"/>
          <w:b/>
          <w:kern w:val="1"/>
          <w:sz w:val="24"/>
          <w:szCs w:val="24"/>
          <w:lang w:eastAsia="ar-SA"/>
        </w:rPr>
      </w:pPr>
      <w:r w:rsidRPr="003A0C2F">
        <w:rPr>
          <w:rFonts w:ascii="Times New Roman" w:eastAsia="Times New Roman" w:hAnsi="Times New Roman" w:cs="Times New Roman"/>
          <w:kern w:val="1"/>
          <w:sz w:val="24"/>
          <w:szCs w:val="24"/>
          <w:lang w:eastAsia="ar-SA"/>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8F4D4C" w:rsidRPr="003A0C2F" w:rsidRDefault="008F4D4C" w:rsidP="003A0C2F">
      <w:pPr>
        <w:autoSpaceDE w:val="0"/>
        <w:spacing w:after="0"/>
        <w:ind w:left="284" w:right="-6" w:firstLine="567"/>
        <w:jc w:val="both"/>
        <w:rPr>
          <w:rFonts w:ascii="Times New Roman" w:eastAsia="Times New Roman" w:hAnsi="Times New Roman" w:cs="Times New Roman"/>
          <w:b/>
          <w:kern w:val="1"/>
          <w:sz w:val="24"/>
          <w:szCs w:val="24"/>
          <w:lang w:eastAsia="ar-SA"/>
        </w:rPr>
      </w:pPr>
      <w:r w:rsidRPr="003A0C2F">
        <w:rPr>
          <w:rFonts w:ascii="Times New Roman" w:eastAsia="Times New Roman" w:hAnsi="Times New Roman" w:cs="Times New Roman"/>
          <w:b/>
          <w:kern w:val="1"/>
          <w:sz w:val="24"/>
          <w:szCs w:val="24"/>
          <w:lang w:eastAsia="ar-SA"/>
        </w:rPr>
        <w:t xml:space="preserve">Основная цель обучения географии </w:t>
      </w:r>
      <w:r w:rsidRPr="003A0C2F">
        <w:rPr>
          <w:rFonts w:ascii="Times New Roman" w:eastAsia="Times New Roman" w:hAnsi="Times New Roman" w:cs="Times New Roman"/>
          <w:kern w:val="1"/>
          <w:sz w:val="24"/>
          <w:szCs w:val="24"/>
          <w:lang w:eastAsia="ar-SA"/>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8F4D4C" w:rsidRPr="003A0C2F" w:rsidRDefault="008F4D4C" w:rsidP="003A0C2F">
      <w:pPr>
        <w:autoSpaceDE w:val="0"/>
        <w:spacing w:after="0"/>
        <w:ind w:left="284" w:right="-6"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b/>
          <w:kern w:val="1"/>
          <w:sz w:val="24"/>
          <w:szCs w:val="24"/>
          <w:lang w:eastAsia="ar-SA"/>
        </w:rPr>
        <w:t>Задачами изучения географии</w:t>
      </w:r>
      <w:r w:rsidRPr="003A0C2F">
        <w:rPr>
          <w:rFonts w:ascii="Times New Roman" w:eastAsia="Times New Roman" w:hAnsi="Times New Roman" w:cs="Times New Roman"/>
          <w:kern w:val="1"/>
          <w:sz w:val="24"/>
          <w:szCs w:val="24"/>
          <w:lang w:eastAsia="ar-SA"/>
        </w:rPr>
        <w:t xml:space="preserve"> являются: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представлений о географии и ее роли в понимании природных и социально-экономических процессов и их взаимосвязей;</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умения выделять, описывать и объяснять существенные признаки географических объектов и явлений;</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lastRenderedPageBreak/>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8F4D4C" w:rsidRPr="003A0C2F" w:rsidRDefault="008F4D4C" w:rsidP="003A0C2F">
      <w:pPr>
        <w:autoSpaceDE w:val="0"/>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E5467C" w:rsidRPr="003A0C2F" w:rsidRDefault="00E5467C" w:rsidP="003A0C2F">
      <w:pPr>
        <w:autoSpaceDE w:val="0"/>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hAnsi="Times New Roman" w:cs="Times New Roman"/>
          <w:bCs/>
          <w:color w:val="000000"/>
          <w:sz w:val="24"/>
          <w:szCs w:val="24"/>
        </w:rPr>
        <w:t>В начальном курсе географии учащиеся с умственной отсталостью получают практически</w:t>
      </w:r>
      <w:r w:rsidR="008F4D4C" w:rsidRPr="003A0C2F">
        <w:rPr>
          <w:rFonts w:ascii="Times New Roman" w:hAnsi="Times New Roman" w:cs="Times New Roman"/>
          <w:bCs/>
          <w:color w:val="000000"/>
          <w:sz w:val="24"/>
          <w:szCs w:val="24"/>
        </w:rPr>
        <w:t xml:space="preserve"> </w:t>
      </w:r>
      <w:r w:rsidRPr="003A0C2F">
        <w:rPr>
          <w:rFonts w:ascii="Times New Roman" w:hAnsi="Times New Roman" w:cs="Times New Roman"/>
          <w:bCs/>
          <w:color w:val="000000"/>
          <w:sz w:val="24"/>
          <w:szCs w:val="24"/>
        </w:rPr>
        <w:t>необходимые знания и навыки ориентировки на местности, представления о климате, природе</w:t>
      </w:r>
      <w:r w:rsidR="008F4D4C" w:rsidRPr="003A0C2F">
        <w:rPr>
          <w:rFonts w:ascii="Times New Roman" w:hAnsi="Times New Roman" w:cs="Times New Roman"/>
          <w:bCs/>
          <w:color w:val="000000"/>
          <w:sz w:val="24"/>
          <w:szCs w:val="24"/>
        </w:rPr>
        <w:t xml:space="preserve"> </w:t>
      </w:r>
      <w:r w:rsidRPr="003A0C2F">
        <w:rPr>
          <w:rFonts w:ascii="Times New Roman" w:hAnsi="Times New Roman" w:cs="Times New Roman"/>
          <w:bCs/>
          <w:color w:val="000000"/>
          <w:sz w:val="24"/>
          <w:szCs w:val="24"/>
        </w:rPr>
        <w:t>страны, основных занятиях населения, элементарные сведения по экономической географии,</w:t>
      </w:r>
      <w:r w:rsidR="008F4D4C" w:rsidRPr="003A0C2F">
        <w:rPr>
          <w:rFonts w:ascii="Times New Roman" w:hAnsi="Times New Roman" w:cs="Times New Roman"/>
          <w:bCs/>
          <w:color w:val="000000"/>
          <w:sz w:val="24"/>
          <w:szCs w:val="24"/>
        </w:rPr>
        <w:t xml:space="preserve"> краеведению, экологии. </w:t>
      </w:r>
      <w:r w:rsidRPr="003A0C2F">
        <w:rPr>
          <w:rFonts w:ascii="Times New Roman" w:hAnsi="Times New Roman" w:cs="Times New Roman"/>
          <w:bCs/>
          <w:color w:val="000000"/>
          <w:sz w:val="24"/>
          <w:szCs w:val="24"/>
        </w:rPr>
        <w:t>География имеет межпред</w:t>
      </w:r>
      <w:r w:rsidR="008F4D4C" w:rsidRPr="003A0C2F">
        <w:rPr>
          <w:rFonts w:ascii="Times New Roman" w:hAnsi="Times New Roman" w:cs="Times New Roman"/>
          <w:bCs/>
          <w:color w:val="000000"/>
          <w:sz w:val="24"/>
          <w:szCs w:val="24"/>
        </w:rPr>
        <w:t xml:space="preserve">метные связи с другими учебными дисциплинами, а также </w:t>
      </w:r>
      <w:r w:rsidRPr="003A0C2F">
        <w:rPr>
          <w:rFonts w:ascii="Times New Roman" w:hAnsi="Times New Roman" w:cs="Times New Roman"/>
          <w:bCs/>
          <w:color w:val="000000"/>
          <w:sz w:val="24"/>
          <w:szCs w:val="24"/>
        </w:rPr>
        <w:t>преемственность географического содержания и природоведческих курсов.</w:t>
      </w:r>
    </w:p>
    <w:p w:rsidR="00E5467C" w:rsidRPr="003A0C2F" w:rsidRDefault="00E5467C" w:rsidP="003A0C2F">
      <w:pPr>
        <w:suppressAutoHyphens/>
        <w:spacing w:after="0"/>
        <w:ind w:left="284" w:firstLine="567"/>
        <w:jc w:val="center"/>
        <w:rPr>
          <w:rFonts w:ascii="Times New Roman" w:eastAsia="Arial Unicode MS" w:hAnsi="Times New Roman" w:cs="Times New Roman"/>
          <w:b/>
          <w:color w:val="00000A"/>
          <w:kern w:val="1"/>
          <w:sz w:val="24"/>
          <w:szCs w:val="24"/>
          <w:lang w:eastAsia="ar-SA"/>
        </w:rPr>
      </w:pPr>
    </w:p>
    <w:p w:rsidR="00E5467C" w:rsidRPr="003A0C2F" w:rsidRDefault="008F4D4C" w:rsidP="003A0C2F">
      <w:pPr>
        <w:shd w:val="clear" w:color="auto" w:fill="FFFFFF"/>
        <w:spacing w:after="120"/>
        <w:ind w:left="284" w:firstLine="567"/>
        <w:jc w:val="center"/>
        <w:rPr>
          <w:rFonts w:ascii="Times New Roman" w:eastAsia="Times New Roman" w:hAnsi="Times New Roman" w:cs="Times New Roman"/>
          <w:b/>
          <w:kern w:val="1"/>
          <w:sz w:val="24"/>
          <w:szCs w:val="24"/>
          <w:lang w:eastAsia="ar-SA"/>
        </w:rPr>
      </w:pPr>
      <w:r w:rsidRPr="003A0C2F">
        <w:rPr>
          <w:rFonts w:ascii="Times New Roman" w:eastAsia="Times New Roman" w:hAnsi="Times New Roman" w:cs="Times New Roman"/>
          <w:b/>
          <w:kern w:val="1"/>
          <w:sz w:val="24"/>
          <w:szCs w:val="24"/>
          <w:lang w:eastAsia="ar-SA"/>
        </w:rPr>
        <w:t>История Отечества</w:t>
      </w:r>
    </w:p>
    <w:p w:rsidR="008F4D4C" w:rsidRPr="003A0C2F" w:rsidRDefault="008F4D4C" w:rsidP="003A0C2F">
      <w:pPr>
        <w:suppressAutoHyphens/>
        <w:spacing w:before="120" w:after="0"/>
        <w:ind w:left="284" w:firstLine="567"/>
        <w:jc w:val="both"/>
        <w:rPr>
          <w:rFonts w:ascii="Times New Roman" w:eastAsia="Arial Unicode MS" w:hAnsi="Times New Roman" w:cs="Times New Roman"/>
          <w:b/>
          <w:kern w:val="1"/>
          <w:sz w:val="24"/>
          <w:szCs w:val="24"/>
          <w:lang w:eastAsia="ar-SA"/>
        </w:rPr>
      </w:pPr>
      <w:r w:rsidRPr="003A0C2F">
        <w:rPr>
          <w:rFonts w:ascii="Times New Roman" w:eastAsia="Arial Unicode MS" w:hAnsi="Times New Roman" w:cs="Times New Roman"/>
          <w:kern w:val="1"/>
          <w:sz w:val="24"/>
          <w:szCs w:val="24"/>
          <w:lang w:eastAsia="ar-SA"/>
        </w:rPr>
        <w:t>Предмет «История Отечества» играет важную роль в процессе развития и во</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пи</w:t>
      </w:r>
      <w:r w:rsidRPr="003A0C2F">
        <w:rPr>
          <w:rFonts w:ascii="Times New Roman" w:eastAsia="Arial Unicode MS" w:hAnsi="Times New Roman" w:cs="Times New Roman"/>
          <w:kern w:val="1"/>
          <w:sz w:val="24"/>
          <w:szCs w:val="24"/>
          <w:lang w:eastAsia="ar-SA"/>
        </w:rPr>
        <w:softHyphen/>
        <w:t>та</w:t>
      </w:r>
      <w:r w:rsidRPr="003A0C2F">
        <w:rPr>
          <w:rFonts w:ascii="Times New Roman" w:eastAsia="Arial Unicode MS" w:hAnsi="Times New Roman" w:cs="Times New Roman"/>
          <w:kern w:val="1"/>
          <w:sz w:val="24"/>
          <w:szCs w:val="24"/>
          <w:lang w:eastAsia="ar-SA"/>
        </w:rPr>
        <w:softHyphen/>
        <w:t>ния личности обучающихся с умственной отсталостью (интеллектуальными на</w:t>
      </w:r>
      <w:r w:rsidRPr="003A0C2F">
        <w:rPr>
          <w:rFonts w:ascii="Times New Roman" w:eastAsia="Arial Unicode MS" w:hAnsi="Times New Roman" w:cs="Times New Roman"/>
          <w:kern w:val="1"/>
          <w:sz w:val="24"/>
          <w:szCs w:val="24"/>
          <w:lang w:eastAsia="ar-SA"/>
        </w:rPr>
        <w:softHyphen/>
        <w:t>ру</w:t>
      </w:r>
      <w:r w:rsidRPr="003A0C2F">
        <w:rPr>
          <w:rFonts w:ascii="Times New Roman" w:eastAsia="Arial Unicode MS" w:hAnsi="Times New Roman" w:cs="Times New Roman"/>
          <w:kern w:val="1"/>
          <w:sz w:val="24"/>
          <w:szCs w:val="24"/>
          <w:lang w:eastAsia="ar-SA"/>
        </w:rPr>
        <w:softHyphen/>
        <w:t>ше</w:t>
      </w:r>
      <w:r w:rsidRPr="003A0C2F">
        <w:rPr>
          <w:rFonts w:ascii="Times New Roman" w:eastAsia="Arial Unicode MS" w:hAnsi="Times New Roman" w:cs="Times New Roman"/>
          <w:kern w:val="1"/>
          <w:sz w:val="24"/>
          <w:szCs w:val="24"/>
          <w:lang w:eastAsia="ar-SA"/>
        </w:rPr>
        <w:softHyphen/>
        <w:t>ни</w:t>
      </w:r>
      <w:r w:rsidRPr="003A0C2F">
        <w:rPr>
          <w:rFonts w:ascii="Times New Roman" w:eastAsia="Arial Unicode MS" w:hAnsi="Times New Roman" w:cs="Times New Roman"/>
          <w:kern w:val="1"/>
          <w:sz w:val="24"/>
          <w:szCs w:val="24"/>
          <w:lang w:eastAsia="ar-SA"/>
        </w:rPr>
        <w:softHyphen/>
        <w:t>я</w:t>
      </w:r>
      <w:r w:rsidRPr="003A0C2F">
        <w:rPr>
          <w:rFonts w:ascii="Times New Roman" w:eastAsia="Arial Unicode MS" w:hAnsi="Times New Roman" w:cs="Times New Roman"/>
          <w:kern w:val="1"/>
          <w:sz w:val="24"/>
          <w:szCs w:val="24"/>
          <w:lang w:eastAsia="ar-SA"/>
        </w:rPr>
        <w:softHyphen/>
        <w:t>ми), формирования гражданской по</w:t>
      </w:r>
      <w:r w:rsidRPr="003A0C2F">
        <w:rPr>
          <w:rFonts w:ascii="Times New Roman" w:eastAsia="Arial Unicode MS" w:hAnsi="Times New Roman" w:cs="Times New Roman"/>
          <w:kern w:val="1"/>
          <w:sz w:val="24"/>
          <w:szCs w:val="24"/>
          <w:lang w:eastAsia="ar-SA"/>
        </w:rPr>
        <w:softHyphen/>
        <w:t>зи</w:t>
      </w:r>
      <w:r w:rsidRPr="003A0C2F">
        <w:rPr>
          <w:rFonts w:ascii="Times New Roman" w:eastAsia="Arial Unicode MS" w:hAnsi="Times New Roman" w:cs="Times New Roman"/>
          <w:kern w:val="1"/>
          <w:sz w:val="24"/>
          <w:szCs w:val="24"/>
          <w:lang w:eastAsia="ar-SA"/>
        </w:rPr>
        <w:softHyphen/>
        <w:t>ции учащихся, воспитания их в духе патриотизма и ува</w:t>
      </w:r>
      <w:r w:rsidRPr="003A0C2F">
        <w:rPr>
          <w:rFonts w:ascii="Times New Roman" w:eastAsia="Arial Unicode MS" w:hAnsi="Times New Roman" w:cs="Times New Roman"/>
          <w:kern w:val="1"/>
          <w:sz w:val="24"/>
          <w:szCs w:val="24"/>
          <w:lang w:eastAsia="ar-SA"/>
        </w:rPr>
        <w:softHyphen/>
        <w:t>жения к своей Родине, ее ис</w:t>
      </w:r>
      <w:r w:rsidRPr="003A0C2F">
        <w:rPr>
          <w:rFonts w:ascii="Times New Roman" w:eastAsia="Arial Unicode MS" w:hAnsi="Times New Roman" w:cs="Times New Roman"/>
          <w:kern w:val="1"/>
          <w:sz w:val="24"/>
          <w:szCs w:val="24"/>
          <w:lang w:eastAsia="ar-SA"/>
        </w:rPr>
        <w:softHyphen/>
        <w:t>то</w:t>
      </w:r>
      <w:r w:rsidRPr="003A0C2F">
        <w:rPr>
          <w:rFonts w:ascii="Times New Roman" w:eastAsia="Arial Unicode MS" w:hAnsi="Times New Roman" w:cs="Times New Roman"/>
          <w:kern w:val="1"/>
          <w:sz w:val="24"/>
          <w:szCs w:val="24"/>
          <w:lang w:eastAsia="ar-SA"/>
        </w:rPr>
        <w:softHyphen/>
        <w:t>ри</w:t>
      </w:r>
      <w:r w:rsidRPr="003A0C2F">
        <w:rPr>
          <w:rFonts w:ascii="Times New Roman" w:eastAsia="Arial Unicode MS" w:hAnsi="Times New Roman" w:cs="Times New Roman"/>
          <w:kern w:val="1"/>
          <w:sz w:val="24"/>
          <w:szCs w:val="24"/>
          <w:lang w:eastAsia="ar-SA"/>
        </w:rPr>
        <w:softHyphen/>
        <w:t>че</w:t>
      </w:r>
      <w:r w:rsidRPr="003A0C2F">
        <w:rPr>
          <w:rFonts w:ascii="Times New Roman" w:eastAsia="Arial Unicode MS" w:hAnsi="Times New Roman" w:cs="Times New Roman"/>
          <w:kern w:val="1"/>
          <w:sz w:val="24"/>
          <w:szCs w:val="24"/>
          <w:lang w:eastAsia="ar-SA"/>
        </w:rPr>
        <w:softHyphen/>
        <w:t>с</w:t>
      </w:r>
      <w:r w:rsidRPr="003A0C2F">
        <w:rPr>
          <w:rFonts w:ascii="Times New Roman" w:eastAsia="Arial Unicode MS" w:hAnsi="Times New Roman" w:cs="Times New Roman"/>
          <w:kern w:val="1"/>
          <w:sz w:val="24"/>
          <w:szCs w:val="24"/>
          <w:lang w:eastAsia="ar-SA"/>
        </w:rPr>
        <w:softHyphen/>
        <w:t xml:space="preserve">кому прошлому.  </w:t>
      </w:r>
    </w:p>
    <w:p w:rsidR="008F4D4C" w:rsidRPr="003A0C2F" w:rsidRDefault="008F4D4C" w:rsidP="003A0C2F">
      <w:pPr>
        <w:suppressAutoHyphens/>
        <w:spacing w:after="0"/>
        <w:ind w:left="284" w:firstLine="567"/>
        <w:jc w:val="both"/>
        <w:rPr>
          <w:rFonts w:ascii="Times New Roman" w:eastAsia="Arial Unicode MS" w:hAnsi="Times New Roman" w:cs="Times New Roman"/>
          <w:b/>
          <w:bCs/>
          <w:kern w:val="1"/>
          <w:sz w:val="24"/>
          <w:szCs w:val="24"/>
          <w:lang w:eastAsia="ar-SA"/>
        </w:rPr>
      </w:pPr>
      <w:r w:rsidRPr="003A0C2F">
        <w:rPr>
          <w:rFonts w:ascii="Times New Roman" w:eastAsia="Arial Unicode MS" w:hAnsi="Times New Roman" w:cs="Times New Roman"/>
          <w:b/>
          <w:kern w:val="1"/>
          <w:sz w:val="24"/>
          <w:szCs w:val="24"/>
          <w:lang w:eastAsia="ar-SA"/>
        </w:rPr>
        <w:t xml:space="preserve">Основные цели изучения данного предмета ― </w:t>
      </w:r>
      <w:r w:rsidRPr="003A0C2F">
        <w:rPr>
          <w:rFonts w:ascii="Times New Roman" w:eastAsia="Arial Unicode MS" w:hAnsi="Times New Roman" w:cs="Times New Roman"/>
          <w:kern w:val="1"/>
          <w:sz w:val="24"/>
          <w:szCs w:val="24"/>
          <w:lang w:eastAsia="ar-SA"/>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8F4D4C" w:rsidRPr="003A0C2F" w:rsidRDefault="008F4D4C" w:rsidP="003A0C2F">
      <w:pPr>
        <w:suppressAutoHyphens/>
        <w:spacing w:after="0"/>
        <w:ind w:left="284" w:firstLine="567"/>
        <w:rPr>
          <w:rFonts w:ascii="Times New Roman" w:eastAsia="Arial Unicode MS" w:hAnsi="Times New Roman" w:cs="Times New Roman"/>
          <w:color w:val="00000A"/>
          <w:kern w:val="1"/>
          <w:sz w:val="24"/>
          <w:szCs w:val="24"/>
          <w:lang w:eastAsia="ar-SA"/>
        </w:rPr>
      </w:pPr>
      <w:r w:rsidRPr="003A0C2F">
        <w:rPr>
          <w:rFonts w:ascii="Times New Roman" w:eastAsia="Arial Unicode MS" w:hAnsi="Times New Roman" w:cs="Times New Roman"/>
          <w:b/>
          <w:bCs/>
          <w:kern w:val="1"/>
          <w:sz w:val="24"/>
          <w:szCs w:val="24"/>
          <w:lang w:eastAsia="ar-SA"/>
        </w:rPr>
        <w:t>Основные задачи изучения предмета:</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овладение учащимися знаниями о выдающихся событиях и деятелях  отечественной истории;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у учащихся представлений о жизни, быте, труде людей в разные исторические эпохи;</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формирование представлений о развитии российской культуры, ее выдающихся достижениях, памятниках;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формирование представлений о постоянном развитии общества, связи прошлого и настоящего;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усвоение учащимися  терминов и понятий, знание которых  необходимо для понимания хода развития  истории;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формирование интереса к истории как части общечеловеческой культуры, средству познания мира и самопознания.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t xml:space="preserve">― воспитание учащихся в духе патриотизма, уважения к своему Отечеству; </w:t>
      </w:r>
    </w:p>
    <w:p w:rsidR="008F4D4C" w:rsidRPr="003A0C2F" w:rsidRDefault="008F4D4C" w:rsidP="003A0C2F">
      <w:pPr>
        <w:spacing w:after="0"/>
        <w:ind w:left="284" w:firstLine="567"/>
        <w:jc w:val="both"/>
        <w:rPr>
          <w:rFonts w:ascii="Times New Roman" w:eastAsia="Times New Roman" w:hAnsi="Times New Roman" w:cs="Times New Roman"/>
          <w:kern w:val="1"/>
          <w:sz w:val="24"/>
          <w:szCs w:val="24"/>
          <w:lang w:eastAsia="ar-SA"/>
        </w:rPr>
      </w:pPr>
      <w:r w:rsidRPr="003A0C2F">
        <w:rPr>
          <w:rFonts w:ascii="Times New Roman" w:eastAsia="Times New Roman" w:hAnsi="Times New Roman" w:cs="Times New Roman"/>
          <w:kern w:val="1"/>
          <w:sz w:val="24"/>
          <w:szCs w:val="24"/>
          <w:lang w:eastAsia="ar-SA"/>
        </w:rPr>
        <w:lastRenderedPageBreak/>
        <w:t xml:space="preserve">― воспитание гражданственности и толерантности; </w:t>
      </w:r>
    </w:p>
    <w:p w:rsidR="008F4D4C" w:rsidRPr="003A0C2F" w:rsidRDefault="008F4D4C" w:rsidP="003A0C2F">
      <w:pPr>
        <w:spacing w:after="0"/>
        <w:ind w:left="284" w:firstLine="567"/>
        <w:jc w:val="both"/>
        <w:rPr>
          <w:rFonts w:ascii="Times New Roman" w:eastAsia="Times New Roman" w:hAnsi="Times New Roman" w:cs="Times New Roman"/>
          <w:b/>
          <w:kern w:val="1"/>
          <w:sz w:val="24"/>
          <w:szCs w:val="24"/>
          <w:shd w:val="clear" w:color="auto" w:fill="FFFFFF"/>
          <w:lang w:eastAsia="ar-SA"/>
        </w:rPr>
      </w:pPr>
      <w:r w:rsidRPr="003A0C2F">
        <w:rPr>
          <w:rFonts w:ascii="Times New Roman" w:eastAsia="Times New Roman" w:hAnsi="Times New Roman" w:cs="Times New Roman"/>
          <w:kern w:val="1"/>
          <w:sz w:val="24"/>
          <w:szCs w:val="24"/>
          <w:lang w:eastAsia="ar-SA"/>
        </w:rPr>
        <w:t>― коррекция и развитие познавательных психических процессов.</w:t>
      </w:r>
    </w:p>
    <w:p w:rsidR="008F4D4C" w:rsidRPr="003A0C2F" w:rsidRDefault="00472676" w:rsidP="003A0C2F">
      <w:pPr>
        <w:shd w:val="clear" w:color="auto" w:fill="FFFFFF"/>
        <w:spacing w:after="120"/>
        <w:ind w:left="284" w:firstLine="567"/>
        <w:jc w:val="center"/>
        <w:rPr>
          <w:rFonts w:ascii="Times New Roman" w:eastAsia="Times New Roman" w:hAnsi="Times New Roman" w:cs="Times New Roman"/>
          <w:b/>
          <w:kern w:val="1"/>
          <w:sz w:val="24"/>
          <w:szCs w:val="24"/>
          <w:lang w:eastAsia="ar-SA"/>
        </w:rPr>
      </w:pPr>
      <w:r w:rsidRPr="003A0C2F">
        <w:rPr>
          <w:rFonts w:ascii="Times New Roman" w:eastAsia="Times New Roman" w:hAnsi="Times New Roman" w:cs="Times New Roman"/>
          <w:b/>
          <w:kern w:val="1"/>
          <w:sz w:val="24"/>
          <w:szCs w:val="24"/>
          <w:lang w:eastAsia="ar-SA"/>
        </w:rPr>
        <w:t>Обществоведение</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Обществознание как учебный предмет способст</w:t>
      </w:r>
      <w:r w:rsidR="001C0461" w:rsidRPr="003A0C2F">
        <w:rPr>
          <w:bCs/>
          <w:color w:val="000000"/>
        </w:rPr>
        <w:t xml:space="preserve">вует самореализации личностного </w:t>
      </w:r>
      <w:r w:rsidRPr="003A0C2F">
        <w:rPr>
          <w:bCs/>
          <w:color w:val="000000"/>
        </w:rPr>
        <w:t>потенциала школьников с ограниченными возможностям</w:t>
      </w:r>
      <w:r w:rsidR="001C0461" w:rsidRPr="003A0C2F">
        <w:rPr>
          <w:bCs/>
          <w:color w:val="000000"/>
        </w:rPr>
        <w:t xml:space="preserve">и здоровья, создает условия для </w:t>
      </w:r>
      <w:r w:rsidRPr="003A0C2F">
        <w:rPr>
          <w:bCs/>
          <w:color w:val="000000"/>
        </w:rPr>
        <w:t>социальной адаптации учащихся путем повышения их правовой и этической грамотности для</w:t>
      </w:r>
      <w:r w:rsidR="001C0461" w:rsidRPr="003A0C2F">
        <w:rPr>
          <w:bCs/>
          <w:color w:val="000000"/>
        </w:rPr>
        <w:t xml:space="preserve"> </w:t>
      </w:r>
      <w:r w:rsidRPr="003A0C2F">
        <w:rPr>
          <w:bCs/>
          <w:color w:val="000000"/>
        </w:rPr>
        <w:t>безболезненной интеграции в современное общество через знание своих гражданских прав и</w:t>
      </w:r>
      <w:r w:rsidR="001C0461" w:rsidRPr="003A0C2F">
        <w:rPr>
          <w:bCs/>
          <w:color w:val="000000"/>
        </w:rPr>
        <w:t xml:space="preserve"> </w:t>
      </w:r>
      <w:r w:rsidRPr="003A0C2F">
        <w:rPr>
          <w:bCs/>
          <w:color w:val="000000"/>
        </w:rPr>
        <w:t>обязанностей и умение пользоваться ими в жизненных ситуациях.</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Основные цели изучения данного предмета ― созда</w:t>
      </w:r>
      <w:r w:rsidR="001C0461" w:rsidRPr="003A0C2F">
        <w:rPr>
          <w:bCs/>
          <w:color w:val="000000"/>
        </w:rPr>
        <w:t>ние условий для социальной ада</w:t>
      </w:r>
      <w:r w:rsidRPr="003A0C2F">
        <w:rPr>
          <w:bCs/>
          <w:color w:val="000000"/>
        </w:rPr>
        <w:t>птации учащихся с интеллектуальным недоразвитием путем повышения их правовой и этической</w:t>
      </w:r>
      <w:r w:rsidR="001C0461" w:rsidRPr="003A0C2F">
        <w:rPr>
          <w:bCs/>
          <w:color w:val="000000"/>
        </w:rPr>
        <w:t xml:space="preserve"> </w:t>
      </w:r>
      <w:r w:rsidRPr="003A0C2F">
        <w:rPr>
          <w:bCs/>
          <w:color w:val="000000"/>
        </w:rPr>
        <w:t>грамотности как основы интеграции в современное общество; формирование нравственного и</w:t>
      </w:r>
      <w:r w:rsidR="001C0461" w:rsidRPr="003A0C2F">
        <w:rPr>
          <w:bCs/>
          <w:color w:val="000000"/>
        </w:rPr>
        <w:t xml:space="preserve"> </w:t>
      </w:r>
      <w:r w:rsidRPr="003A0C2F">
        <w:rPr>
          <w:bCs/>
          <w:color w:val="000000"/>
        </w:rPr>
        <w:t>правового сознания развивающейся личности обуча</w:t>
      </w:r>
      <w:r w:rsidR="001C0461" w:rsidRPr="003A0C2F">
        <w:rPr>
          <w:bCs/>
          <w:color w:val="000000"/>
        </w:rPr>
        <w:t xml:space="preserve">ющихся с умственной отсталостью </w:t>
      </w:r>
      <w:r w:rsidRPr="003A0C2F">
        <w:rPr>
          <w:bCs/>
          <w:color w:val="000000"/>
        </w:rPr>
        <w:t>(интеллектуальными нарушениями), умения реализовы</w:t>
      </w:r>
      <w:r w:rsidR="001C0461" w:rsidRPr="003A0C2F">
        <w:rPr>
          <w:bCs/>
          <w:color w:val="000000"/>
        </w:rPr>
        <w:t xml:space="preserve">вать правовые знания в процессе </w:t>
      </w:r>
      <w:r w:rsidRPr="003A0C2F">
        <w:rPr>
          <w:bCs/>
          <w:color w:val="000000"/>
        </w:rPr>
        <w:t>правомерного</w:t>
      </w:r>
      <w:r w:rsidR="001C0461" w:rsidRPr="003A0C2F">
        <w:rPr>
          <w:bCs/>
          <w:color w:val="000000"/>
        </w:rPr>
        <w:t xml:space="preserve"> социально-активного поведения.</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Осн</w:t>
      </w:r>
      <w:r w:rsidR="001C0461" w:rsidRPr="003A0C2F">
        <w:rPr>
          <w:bCs/>
          <w:color w:val="000000"/>
        </w:rPr>
        <w:t>овные задачи изучения предмета:</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знакомство с Основным Законом государства – Кон</w:t>
      </w:r>
      <w:r w:rsidR="001C0461" w:rsidRPr="003A0C2F">
        <w:rPr>
          <w:bCs/>
          <w:color w:val="000000"/>
        </w:rPr>
        <w:t>ституцией Российской Федерации.</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ведущих понятий предмета: мораль,</w:t>
      </w:r>
      <w:r w:rsidR="001C0461" w:rsidRPr="003A0C2F">
        <w:rPr>
          <w:bCs/>
          <w:color w:val="000000"/>
        </w:rPr>
        <w:t xml:space="preserve"> право, государство, гражданин, закон, правопорядок и др.</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основ правовой культуры учащихся: у</w:t>
      </w:r>
      <w:r w:rsidR="001C0461" w:rsidRPr="003A0C2F">
        <w:rPr>
          <w:bCs/>
          <w:color w:val="000000"/>
        </w:rPr>
        <w:t xml:space="preserve">важения к законам, законности и </w:t>
      </w:r>
      <w:r w:rsidRPr="003A0C2F">
        <w:rPr>
          <w:bCs/>
          <w:color w:val="000000"/>
        </w:rPr>
        <w:t>правопорядку; убежденности в необходимости соблюдать законы, желания и умения соблюдать</w:t>
      </w:r>
      <w:r w:rsidR="001C0461" w:rsidRPr="003A0C2F">
        <w:rPr>
          <w:bCs/>
          <w:color w:val="000000"/>
        </w:rPr>
        <w:t xml:space="preserve"> требования закона. </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навыков сознательного законоп</w:t>
      </w:r>
      <w:r w:rsidR="001C0461" w:rsidRPr="003A0C2F">
        <w:rPr>
          <w:bCs/>
          <w:color w:val="000000"/>
        </w:rPr>
        <w:t xml:space="preserve">ослушного поведения в обществе. </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чувства ответственност</w:t>
      </w:r>
      <w:r w:rsidR="001C0461" w:rsidRPr="003A0C2F">
        <w:rPr>
          <w:bCs/>
          <w:color w:val="000000"/>
        </w:rPr>
        <w:t>и за свое поведение в обществе.</w:t>
      </w:r>
    </w:p>
    <w:p w:rsidR="001C0461"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представлений о мерах ответственности за совершенное правонарушение.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нравственных понятий «добро», «порядочность», «справедливость» и др.</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представлений о единстве прав и обязанностей гражданина России.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воспитание познавательного интереса к предмету.</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воспитание гражданственности, патриотизма, толерантности.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коррекция и развитие познав</w:t>
      </w:r>
      <w:r w:rsidR="001C0461" w:rsidRPr="003A0C2F">
        <w:rPr>
          <w:bCs/>
          <w:color w:val="000000"/>
        </w:rPr>
        <w:t>ательных психических процессов.</w:t>
      </w:r>
    </w:p>
    <w:p w:rsidR="00130368" w:rsidRPr="003A0C2F" w:rsidRDefault="005D4647" w:rsidP="003A0C2F">
      <w:pPr>
        <w:pStyle w:val="aa"/>
        <w:shd w:val="clear" w:color="auto" w:fill="FFFFFF"/>
        <w:spacing w:line="276" w:lineRule="auto"/>
        <w:ind w:left="284" w:firstLine="567"/>
        <w:jc w:val="center"/>
        <w:rPr>
          <w:b/>
          <w:bCs/>
          <w:iCs/>
          <w:color w:val="000000"/>
        </w:rPr>
      </w:pPr>
      <w:r w:rsidRPr="003A0C2F">
        <w:rPr>
          <w:b/>
          <w:bCs/>
          <w:iCs/>
          <w:color w:val="000000"/>
        </w:rPr>
        <w:t>Изобразительное искусство</w:t>
      </w:r>
    </w:p>
    <w:p w:rsidR="00DC4220"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Изобразительное искусство - является одним из предметов, содержание которого направлено</w:t>
      </w:r>
      <w:r w:rsidR="00DC4220" w:rsidRPr="003A0C2F">
        <w:rPr>
          <w:bCs/>
          <w:color w:val="000000"/>
        </w:rPr>
        <w:t xml:space="preserve"> </w:t>
      </w:r>
      <w:r w:rsidRPr="003A0C2F">
        <w:rPr>
          <w:bCs/>
          <w:color w:val="000000"/>
        </w:rPr>
        <w:t>на коррекцию недостатков развития познавательной деятельности учащихся путем</w:t>
      </w:r>
      <w:r w:rsidR="00DC4220" w:rsidRPr="003A0C2F">
        <w:rPr>
          <w:bCs/>
          <w:color w:val="000000"/>
        </w:rPr>
        <w:t xml:space="preserve"> </w:t>
      </w:r>
      <w:r w:rsidRPr="003A0C2F">
        <w:rPr>
          <w:bCs/>
          <w:color w:val="000000"/>
        </w:rPr>
        <w:t>совершенствования у них правильного восприятия формы, строения, величины, цвета предметов,</w:t>
      </w:r>
      <w:r w:rsidR="00DC4220" w:rsidRPr="003A0C2F">
        <w:rPr>
          <w:bCs/>
          <w:color w:val="000000"/>
        </w:rPr>
        <w:t xml:space="preserve"> </w:t>
      </w:r>
      <w:r w:rsidRPr="003A0C2F">
        <w:rPr>
          <w:bCs/>
          <w:color w:val="000000"/>
        </w:rPr>
        <w:t>их положения в пространстве, формирование умения находить в изображаемом существенные</w:t>
      </w:r>
      <w:r w:rsidR="00DC4220" w:rsidRPr="003A0C2F">
        <w:rPr>
          <w:bCs/>
          <w:color w:val="000000"/>
        </w:rPr>
        <w:t xml:space="preserve"> </w:t>
      </w:r>
      <w:r w:rsidRPr="003A0C2F">
        <w:rPr>
          <w:bCs/>
          <w:color w:val="000000"/>
        </w:rPr>
        <w:t>признаки, устанавливать сходства и различия между предметами.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Изобразительное искусство направлено на развитие у учащихся эстетических чувств,</w:t>
      </w:r>
      <w:r w:rsidR="00DC4220" w:rsidRPr="003A0C2F">
        <w:rPr>
          <w:bCs/>
          <w:color w:val="000000"/>
        </w:rPr>
        <w:t xml:space="preserve"> </w:t>
      </w:r>
      <w:r w:rsidRPr="003A0C2F">
        <w:rPr>
          <w:bCs/>
          <w:color w:val="000000"/>
        </w:rPr>
        <w:t>художественного вкуса. Этот учебный предмет содействует нравственному, эстетическому и</w:t>
      </w:r>
      <w:r w:rsidR="00DC4220" w:rsidRPr="003A0C2F">
        <w:rPr>
          <w:bCs/>
          <w:color w:val="000000"/>
        </w:rPr>
        <w:t xml:space="preserve">  </w:t>
      </w:r>
      <w:r w:rsidRPr="003A0C2F">
        <w:rPr>
          <w:bCs/>
          <w:color w:val="000000"/>
        </w:rPr>
        <w:t>трудовому воспитанию.</w:t>
      </w:r>
    </w:p>
    <w:p w:rsidR="00A0535C" w:rsidRPr="003A0C2F" w:rsidRDefault="00A0535C"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 xml:space="preserve">Основная </w:t>
      </w:r>
      <w:r w:rsidRPr="003A0C2F">
        <w:rPr>
          <w:b/>
          <w:bCs/>
          <w:color w:val="000000"/>
        </w:rPr>
        <w:t xml:space="preserve">цель </w:t>
      </w:r>
      <w:r w:rsidRPr="003A0C2F">
        <w:rPr>
          <w:bCs/>
          <w:color w:val="000000"/>
        </w:rPr>
        <w:t>изучения предмета</w:t>
      </w:r>
      <w:r w:rsidRPr="003A0C2F">
        <w:rPr>
          <w:b/>
          <w:bCs/>
          <w:color w:val="000000"/>
        </w:rPr>
        <w:t xml:space="preserve"> </w:t>
      </w:r>
      <w:r w:rsidRPr="003A0C2F">
        <w:rPr>
          <w:bCs/>
          <w:color w:val="000000"/>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развитии зрительного восприятия формы, величины, конструкции, цвета предмета, его положения в пространстве, а также адекватного </w:t>
      </w:r>
      <w:r w:rsidRPr="003A0C2F">
        <w:rPr>
          <w:bCs/>
          <w:color w:val="000000"/>
        </w:rPr>
        <w:lastRenderedPageBreak/>
        <w:t>отображения его в рисунке, аппликации, лепке; развитие умения пользоваться полученными практическими навыками в повседневной жизни.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
          <w:bCs/>
          <w:color w:val="000000"/>
        </w:rPr>
        <w:t>Основные задачи изучения предмета:</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Воспитание интереса к изобразительному искусству.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Раскрытие  значения изобразительного искусства в жизни человека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Воспитание в детях эстетического чувства и понимания красоты окружающего мира, художественного вкуса.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Развитие эмоционального восприятия произведений искусства, умения анализировать их  содержание и формулировать своего мнения о них.</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Формирование знаний элементарных основ реалистического рисунка.</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Обучение разным видам изобразительной деятельности.</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 xml:space="preserve">Формирование умения создавать простейшие художественные образы с натуры и по образцу, по памяти, представлению и воображению. </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Развитие умения выполнять тематические и декоративные композиции.</w:t>
      </w:r>
    </w:p>
    <w:p w:rsidR="00A0535C" w:rsidRPr="003A0C2F" w:rsidRDefault="00A0535C" w:rsidP="003A0C2F">
      <w:pPr>
        <w:pStyle w:val="aa"/>
        <w:numPr>
          <w:ilvl w:val="0"/>
          <w:numId w:val="8"/>
        </w:numPr>
        <w:shd w:val="clear" w:color="auto" w:fill="FFFFFF"/>
        <w:spacing w:before="0" w:beforeAutospacing="0" w:after="0" w:afterAutospacing="0" w:line="276" w:lineRule="auto"/>
        <w:ind w:left="284" w:firstLine="567"/>
        <w:jc w:val="both"/>
        <w:rPr>
          <w:bCs/>
          <w:color w:val="000000"/>
        </w:rPr>
      </w:pPr>
      <w:r w:rsidRPr="003A0C2F">
        <w:rPr>
          <w:bCs/>
          <w:color w:val="000000"/>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A0535C" w:rsidRPr="003A0C2F" w:rsidRDefault="00A0535C"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 xml:space="preserve">― развитие зрительной памяти, внимания, наблюдательности, образного мышления, представления и воображения.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
          <w:bCs/>
          <w:color w:val="000000"/>
        </w:rPr>
        <w:t>Примерное содержание предмета</w:t>
      </w:r>
      <w:r w:rsidRPr="003A0C2F">
        <w:rPr>
          <w:bCs/>
          <w:color w:val="000000"/>
        </w:rPr>
        <w:t>.</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Программой предусматриваются следующие виды работы:</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Введение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 xml:space="preserve">Подготовительный период обучения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Формирование организационных умений:</w:t>
      </w:r>
      <w:r w:rsidRPr="003A0C2F">
        <w:rPr>
          <w:bCs/>
          <w:color w:val="000000"/>
        </w:rPr>
        <w:t xml:space="preserve"> правильно сидеть,</w:t>
      </w:r>
      <w:r w:rsidRPr="003A0C2F">
        <w:rPr>
          <w:bCs/>
          <w:i/>
          <w:color w:val="000000"/>
        </w:rPr>
        <w:t xml:space="preserve"> </w:t>
      </w:r>
      <w:r w:rsidRPr="003A0C2F">
        <w:rPr>
          <w:bCs/>
          <w:color w:val="000000"/>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Сенсорное воспитание</w:t>
      </w:r>
      <w:r w:rsidRPr="003A0C2F">
        <w:rPr>
          <w:bCs/>
          <w:color w:val="000000"/>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Развитие моторики рук</w:t>
      </w:r>
      <w:r w:rsidRPr="003A0C2F">
        <w:rPr>
          <w:bCs/>
          <w:color w:val="000000"/>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u w:val="single"/>
        </w:rPr>
      </w:pPr>
      <w:r w:rsidRPr="003A0C2F">
        <w:rPr>
          <w:bCs/>
          <w:i/>
          <w:color w:val="000000"/>
        </w:rPr>
        <w:t xml:space="preserve">Обучение приемам работы в изобразительной деятельности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u w:val="single"/>
        </w:rPr>
        <w:t>Приемы рисования твердыми материалами (карандашом, фломастером, ручкой):</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u w:val="single"/>
        </w:rPr>
      </w:pPr>
      <w:r w:rsidRPr="003A0C2F">
        <w:rPr>
          <w:bCs/>
          <w:color w:val="000000"/>
        </w:rPr>
        <w:t>― рисование карандашом линий и предметов несложной формы двумя руками.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u w:val="single"/>
        </w:rPr>
        <w:t>Приемы работы красками</w:t>
      </w:r>
      <w:r w:rsidRPr="003A0C2F">
        <w:rPr>
          <w:bCs/>
          <w:color w:val="000000"/>
        </w:rPr>
        <w:t>:</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w:t>
      </w:r>
      <w:r w:rsidRPr="003A0C2F">
        <w:rPr>
          <w:bCs/>
          <w:i/>
          <w:color w:val="000000"/>
        </w:rPr>
        <w:t>приемы рисования руками</w:t>
      </w:r>
      <w:r w:rsidRPr="003A0C2F">
        <w:rPr>
          <w:bCs/>
          <w:color w:val="000000"/>
        </w:rPr>
        <w:t>: точечное рисование пальцами; линейное рисование пальцами; рисование ладонью, кулаком, ребром ладони;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 </w:t>
      </w:r>
      <w:r w:rsidRPr="003A0C2F">
        <w:rPr>
          <w:bCs/>
          <w:i/>
          <w:color w:val="000000"/>
        </w:rPr>
        <w:t>приемы трафаретной печати</w:t>
      </w:r>
      <w:r w:rsidRPr="003A0C2F">
        <w:rPr>
          <w:bCs/>
          <w:color w:val="000000"/>
        </w:rPr>
        <w:t xml:space="preserve">: печать тампоном, карандашной резинкой, смятой бумагой, трубочкой и т.п.;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приемы кистевого письма</w:t>
      </w:r>
      <w:r w:rsidRPr="003A0C2F">
        <w:rPr>
          <w:bCs/>
          <w:color w:val="000000"/>
        </w:rPr>
        <w:t>:</w:t>
      </w:r>
      <w:r w:rsidRPr="003A0C2F">
        <w:rPr>
          <w:bCs/>
          <w:i/>
          <w:color w:val="000000"/>
        </w:rPr>
        <w:t xml:space="preserve"> </w:t>
      </w:r>
      <w:r w:rsidRPr="003A0C2F">
        <w:rPr>
          <w:bCs/>
          <w:color w:val="000000"/>
        </w:rPr>
        <w:t>примакивание кистью; наращивание массы; рисование сухой кистью; рисование по мокрому листу и т.д.</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i/>
          <w:color w:val="000000"/>
        </w:rPr>
        <w:t>Обучение действиям с шаблонами и</w:t>
      </w:r>
      <w:r w:rsidRPr="003A0C2F">
        <w:rPr>
          <w:bCs/>
          <w:color w:val="000000"/>
        </w:rPr>
        <w:t xml:space="preserve"> </w:t>
      </w:r>
      <w:r w:rsidRPr="003A0C2F">
        <w:rPr>
          <w:bCs/>
          <w:i/>
          <w:color w:val="000000"/>
        </w:rPr>
        <w:t>трафаретами</w:t>
      </w:r>
      <w:r w:rsidRPr="003A0C2F">
        <w:rPr>
          <w:bCs/>
          <w:color w:val="000000"/>
        </w:rPr>
        <w:t>:</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правила обведения шаблонов;</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 обведение шаблонов геометрических фигур, реальных предметов несложных форм, букв, цифр.</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i/>
          <w:color w:val="000000"/>
        </w:rPr>
        <w:t>Обучение композиционной деятельности</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i/>
          <w:color w:val="000000"/>
        </w:rPr>
        <w:t>Развитие умений воспринимать и изображать форму предметов, пропорции, конструкцию</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Формирование понятий:</w:t>
      </w:r>
      <w:r w:rsidRPr="003A0C2F">
        <w:rPr>
          <w:b/>
          <w:bCs/>
          <w:i/>
          <w:color w:val="000000"/>
        </w:rPr>
        <w:t xml:space="preserve"> </w:t>
      </w:r>
      <w:r w:rsidRPr="003A0C2F">
        <w:rPr>
          <w:bCs/>
          <w:color w:val="000000"/>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3A0C2F">
        <w:rPr>
          <w:b/>
          <w:bCs/>
          <w:color w:val="000000"/>
        </w:rPr>
        <w:t xml:space="preserve">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Обследование предметов, выделение их признаков и свойств, необходимых для передачи в рисунке.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Соотнесение формы предметов с геометрическими фигурами (метод обобщения).</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Передача пропорций предметов. Строение тела человека, животных и др.</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Передача движения различных одушевленных и неодушевленных предметов.</w:t>
      </w:r>
    </w:p>
    <w:p w:rsidR="00A0535C" w:rsidRPr="003A0C2F" w:rsidRDefault="00A0535C" w:rsidP="003A0C2F">
      <w:pPr>
        <w:pStyle w:val="aa"/>
        <w:spacing w:before="0" w:beforeAutospacing="0" w:after="0" w:afterAutospacing="0" w:line="276" w:lineRule="auto"/>
        <w:ind w:left="284" w:firstLine="567"/>
        <w:jc w:val="both"/>
        <w:rPr>
          <w:bCs/>
          <w:color w:val="000000"/>
        </w:rPr>
      </w:pPr>
      <w:r w:rsidRPr="003A0C2F">
        <w:rPr>
          <w:bCs/>
          <w:color w:val="000000"/>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 xml:space="preserve">Практическое применение приемов и способов передачи графических образов в рисунке.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i/>
          <w:color w:val="000000"/>
        </w:rPr>
        <w:t>Развитие восприятия цвета предметов и формирование умения передавать его в рисунке с помощью красок</w:t>
      </w:r>
    </w:p>
    <w:p w:rsidR="00A0535C" w:rsidRPr="003A0C2F" w:rsidRDefault="00A0535C" w:rsidP="003A0C2F">
      <w:pPr>
        <w:pStyle w:val="aa"/>
        <w:spacing w:before="0" w:beforeAutospacing="0" w:after="0" w:afterAutospacing="0" w:line="276" w:lineRule="auto"/>
        <w:ind w:left="284" w:firstLine="567"/>
        <w:jc w:val="both"/>
        <w:rPr>
          <w:bCs/>
          <w:color w:val="000000"/>
        </w:rPr>
      </w:pPr>
      <w:r w:rsidRPr="003A0C2F">
        <w:rPr>
          <w:bCs/>
          <w:color w:val="000000"/>
        </w:rPr>
        <w:t>Понятия:</w:t>
      </w:r>
      <w:r w:rsidRPr="003A0C2F">
        <w:rPr>
          <w:b/>
          <w:bCs/>
          <w:i/>
          <w:color w:val="000000"/>
        </w:rPr>
        <w:t xml:space="preserve"> </w:t>
      </w:r>
      <w:r w:rsidRPr="003A0C2F">
        <w:rPr>
          <w:bCs/>
          <w:color w:val="000000"/>
        </w:rPr>
        <w:t xml:space="preserve">«цвет», «спектр», «краски», «акварель», «гуашь», «живопись»  и т.д. </w:t>
      </w:r>
    </w:p>
    <w:p w:rsidR="00A0535C" w:rsidRPr="003A0C2F" w:rsidRDefault="00A0535C" w:rsidP="003A0C2F">
      <w:pPr>
        <w:pStyle w:val="aa"/>
        <w:spacing w:before="0" w:beforeAutospacing="0" w:after="0" w:afterAutospacing="0" w:line="276" w:lineRule="auto"/>
        <w:ind w:left="284" w:firstLine="567"/>
        <w:jc w:val="both"/>
        <w:rPr>
          <w:bCs/>
          <w:color w:val="000000"/>
        </w:rPr>
      </w:pPr>
      <w:r w:rsidRPr="003A0C2F">
        <w:rPr>
          <w:bCs/>
          <w:color w:val="000000"/>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Различение и обозначением словом, некоторых ясно различимых оттенков цветов.</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A0535C" w:rsidRPr="003A0C2F" w:rsidRDefault="00A0535C"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i/>
          <w:color w:val="000000"/>
        </w:rPr>
        <w:t>Обучение восприятию произведений искусства</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Примерные темы бесед: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«Виды изобразительного искусства». Рисунок, живопись, скульптура, декоративно-прикладное искусства, архитектура, дизайн.</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A0535C" w:rsidRPr="003A0C2F" w:rsidRDefault="00A0535C"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A0535C" w:rsidRPr="003A0C2F" w:rsidRDefault="00A0535C" w:rsidP="003A0C2F">
      <w:pPr>
        <w:pStyle w:val="aa"/>
        <w:shd w:val="clear" w:color="auto" w:fill="FFFFFF"/>
        <w:spacing w:before="0" w:beforeAutospacing="0" w:after="0" w:afterAutospacing="0" w:line="276" w:lineRule="auto"/>
        <w:ind w:left="284" w:firstLine="567"/>
        <w:jc w:val="both"/>
        <w:rPr>
          <w:b/>
          <w:bCs/>
          <w:iCs/>
          <w:color w:val="000000"/>
        </w:rPr>
      </w:pPr>
      <w:r w:rsidRPr="003A0C2F">
        <w:rPr>
          <w:bCs/>
          <w:color w:val="000000"/>
        </w:rPr>
        <w:lastRenderedPageBreak/>
        <w:t>«Как и для чего создаются произведения декоративно-прикладного искусства». Истоки этого искусства и его роль в жизни человека (ук</w:t>
      </w:r>
      <w:r w:rsidRPr="003A0C2F">
        <w:rPr>
          <w:bCs/>
          <w:color w:val="000000"/>
        </w:rPr>
        <w:softHyphen/>
        <w:t>ра</w:t>
      </w:r>
      <w:r w:rsidRPr="003A0C2F">
        <w:rPr>
          <w:bCs/>
          <w:color w:val="000000"/>
        </w:rPr>
        <w:softHyphen/>
        <w:t>шение жилища, предметов быта, орудий труда, костюмы). Какие материалы используют художники-декораторы. Разнообразие форм в природе как ос</w:t>
      </w:r>
      <w:r w:rsidRPr="003A0C2F">
        <w:rPr>
          <w:bCs/>
          <w:color w:val="000000"/>
        </w:rPr>
        <w:softHyphen/>
        <w:t>но</w:t>
      </w:r>
      <w:r w:rsidRPr="003A0C2F">
        <w:rPr>
          <w:bCs/>
          <w:color w:val="000000"/>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3A0C2F">
        <w:rPr>
          <w:bCs/>
          <w:color w:val="000000"/>
        </w:rPr>
        <w:softHyphen/>
        <w:t>изведениями народных художественных промыслов в России с учетом мес</w:t>
      </w:r>
      <w:r w:rsidRPr="003A0C2F">
        <w:rPr>
          <w:bCs/>
          <w:color w:val="000000"/>
        </w:rPr>
        <w:softHyphen/>
        <w:t xml:space="preserve">тных условий. Произведения мастеров расписных промыслов (хохломская, городецкая, гжельская, жостовская роспись и т.д.).  </w:t>
      </w:r>
    </w:p>
    <w:p w:rsidR="005D4647" w:rsidRPr="003A0C2F" w:rsidRDefault="00472676" w:rsidP="003A0C2F">
      <w:pPr>
        <w:pStyle w:val="aa"/>
        <w:shd w:val="clear" w:color="auto" w:fill="FFFFFF"/>
        <w:spacing w:line="276" w:lineRule="auto"/>
        <w:ind w:left="284" w:firstLine="567"/>
        <w:jc w:val="center"/>
        <w:rPr>
          <w:b/>
          <w:bCs/>
          <w:color w:val="000000"/>
        </w:rPr>
      </w:pPr>
      <w:r w:rsidRPr="003A0C2F">
        <w:rPr>
          <w:b/>
          <w:bCs/>
          <w:color w:val="000000"/>
        </w:rPr>
        <w:t>Музыка и пение</w:t>
      </w:r>
    </w:p>
    <w:p w:rsidR="00C26824" w:rsidRPr="003A0C2F" w:rsidRDefault="00DC4220"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Учебный предмет </w:t>
      </w:r>
      <w:r w:rsidR="00C26824" w:rsidRPr="003A0C2F">
        <w:rPr>
          <w:bCs/>
          <w:color w:val="000000"/>
        </w:rPr>
        <w:t>способствует формированию музыкальной</w:t>
      </w:r>
      <w:r w:rsidRPr="003A0C2F">
        <w:rPr>
          <w:bCs/>
          <w:color w:val="000000"/>
        </w:rPr>
        <w:t xml:space="preserve"> </w:t>
      </w:r>
      <w:r w:rsidR="00C26824" w:rsidRPr="003A0C2F">
        <w:rPr>
          <w:bCs/>
          <w:color w:val="000000"/>
        </w:rPr>
        <w:t>культуры школьников, сочетающей в себе музыкальные способности, творческие качества,</w:t>
      </w:r>
      <w:r w:rsidRPr="003A0C2F">
        <w:rPr>
          <w:bCs/>
          <w:color w:val="000000"/>
        </w:rPr>
        <w:t xml:space="preserve"> </w:t>
      </w:r>
      <w:r w:rsidR="00C26824" w:rsidRPr="003A0C2F">
        <w:rPr>
          <w:bCs/>
          <w:color w:val="000000"/>
        </w:rPr>
        <w:t>исполнительские умения, навыки эмоционального, осознанного восприятия музыки. Основу</w:t>
      </w:r>
      <w:r w:rsidRPr="003A0C2F">
        <w:rPr>
          <w:bCs/>
          <w:color w:val="000000"/>
        </w:rPr>
        <w:t xml:space="preserve"> </w:t>
      </w:r>
      <w:r w:rsidR="00C26824" w:rsidRPr="003A0C2F">
        <w:rPr>
          <w:bCs/>
          <w:color w:val="000000"/>
        </w:rPr>
        <w:t>содержания курса составляют произведения отечественной (русской) музыкальной культуры:</w:t>
      </w:r>
      <w:r w:rsidRPr="003A0C2F">
        <w:rPr>
          <w:bCs/>
          <w:color w:val="000000"/>
        </w:rPr>
        <w:t xml:space="preserve"> </w:t>
      </w:r>
      <w:r w:rsidR="00C26824" w:rsidRPr="003A0C2F">
        <w:rPr>
          <w:bCs/>
          <w:color w:val="000000"/>
        </w:rPr>
        <w:t>музыка народная и композиторская; детская, классическая, современная. Музыкальное развитие</w:t>
      </w:r>
      <w:r w:rsidRPr="003A0C2F">
        <w:rPr>
          <w:bCs/>
          <w:color w:val="000000"/>
        </w:rPr>
        <w:t xml:space="preserve"> </w:t>
      </w:r>
      <w:r w:rsidR="00C26824" w:rsidRPr="003A0C2F">
        <w:rPr>
          <w:bCs/>
          <w:color w:val="000000"/>
        </w:rPr>
        <w:t>школьников составляет неотъемлемую часть их эстетического воспитания.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color w:val="000000"/>
        </w:rPr>
        <w:t xml:space="preserve">Цель </w:t>
      </w:r>
      <w:r w:rsidRPr="003A0C2F">
        <w:rPr>
          <w:bCs/>
          <w:color w:val="000000"/>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Задачи учебного предмета «Музыка»:</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простейших эстетических ориентиров и их использование в организации обыденной жизни и праздника.</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color w:val="000000"/>
        </w:rPr>
        <w:t>Содержание учебного предмета</w:t>
      </w:r>
    </w:p>
    <w:p w:rsidR="005F0DB9"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 содержание программы входит овладение обучающимися с умственной от</w:t>
      </w:r>
      <w:r w:rsidRPr="003A0C2F">
        <w:rPr>
          <w:bCs/>
          <w:color w:val="000000"/>
        </w:rPr>
        <w:softHyphen/>
        <w:t>с</w:t>
      </w:r>
      <w:r w:rsidRPr="003A0C2F">
        <w:rPr>
          <w:bCs/>
          <w:color w:val="000000"/>
        </w:rPr>
        <w:softHyphen/>
        <w:t>та</w:t>
      </w:r>
      <w:r w:rsidRPr="003A0C2F">
        <w:rPr>
          <w:bCs/>
          <w:color w:val="000000"/>
        </w:rPr>
        <w:softHyphen/>
        <w:t>ло</w:t>
      </w:r>
      <w:r w:rsidRPr="003A0C2F">
        <w:rPr>
          <w:bCs/>
          <w:color w:val="000000"/>
        </w:rPr>
        <w:softHyphen/>
        <w:t>с</w:t>
      </w:r>
      <w:r w:rsidRPr="003A0C2F">
        <w:rPr>
          <w:bCs/>
          <w:color w:val="000000"/>
        </w:rPr>
        <w:softHyphen/>
        <w:t>тью (интеллектуальными нарушениями) в до</w:t>
      </w:r>
      <w:r w:rsidRPr="003A0C2F">
        <w:rPr>
          <w:bCs/>
          <w:color w:val="000000"/>
        </w:rPr>
        <w:softHyphen/>
        <w:t>ступной для них форме и объеме сле</w:t>
      </w:r>
      <w:r w:rsidRPr="003A0C2F">
        <w:rPr>
          <w:bCs/>
          <w:color w:val="000000"/>
        </w:rPr>
        <w:softHyphen/>
        <w:t>ду</w:t>
      </w:r>
      <w:r w:rsidRPr="003A0C2F">
        <w:rPr>
          <w:bCs/>
          <w:color w:val="000000"/>
        </w:rPr>
        <w:softHyphen/>
        <w:t>ю</w:t>
      </w:r>
      <w:r w:rsidRPr="003A0C2F">
        <w:rPr>
          <w:bCs/>
          <w:color w:val="000000"/>
        </w:rPr>
        <w:softHyphen/>
        <w:t>щи</w:t>
      </w:r>
      <w:r w:rsidRPr="003A0C2F">
        <w:rPr>
          <w:bCs/>
          <w:color w:val="000000"/>
        </w:rPr>
        <w:softHyphen/>
        <w:t>ми видами музыкальной деятельности: восприятие музыки, хоровое пение, эле</w:t>
      </w:r>
      <w:r w:rsidRPr="003A0C2F">
        <w:rPr>
          <w:bCs/>
          <w:color w:val="000000"/>
        </w:rPr>
        <w:softHyphen/>
        <w:t>ме</w:t>
      </w:r>
      <w:r w:rsidRPr="003A0C2F">
        <w:rPr>
          <w:bCs/>
          <w:color w:val="000000"/>
        </w:rPr>
        <w:softHyphen/>
        <w:t>нты му</w:t>
      </w:r>
      <w:r w:rsidRPr="003A0C2F">
        <w:rPr>
          <w:bCs/>
          <w:color w:val="000000"/>
        </w:rPr>
        <w:softHyphen/>
        <w:t>зы</w:t>
      </w:r>
      <w:r w:rsidRPr="003A0C2F">
        <w:rPr>
          <w:bCs/>
          <w:color w:val="000000"/>
        </w:rPr>
        <w:softHyphen/>
        <w:t>кальной грамоты, игра на музыкальных инструментах детского оркестра. Со</w:t>
      </w:r>
      <w:r w:rsidRPr="003A0C2F">
        <w:rPr>
          <w:bCs/>
          <w:color w:val="000000"/>
        </w:rPr>
        <w:softHyphen/>
        <w:t>де</w:t>
      </w:r>
      <w:r w:rsidRPr="003A0C2F">
        <w:rPr>
          <w:bCs/>
          <w:color w:val="000000"/>
        </w:rPr>
        <w:softHyphen/>
        <w:t>ржание про</w:t>
      </w:r>
      <w:r w:rsidRPr="003A0C2F">
        <w:rPr>
          <w:bCs/>
          <w:color w:val="000000"/>
        </w:rPr>
        <w:softHyphen/>
        <w:t>граммного материала уро</w:t>
      </w:r>
      <w:r w:rsidRPr="003A0C2F">
        <w:rPr>
          <w:bCs/>
          <w:color w:val="000000"/>
        </w:rPr>
        <w:softHyphen/>
        <w:t>ков состоит из элементарного теоретического ма</w:t>
      </w:r>
      <w:r w:rsidRPr="003A0C2F">
        <w:rPr>
          <w:bCs/>
          <w:color w:val="000000"/>
        </w:rPr>
        <w:softHyphen/>
        <w:t>териала, доступных видов му</w:t>
      </w:r>
      <w:r w:rsidRPr="003A0C2F">
        <w:rPr>
          <w:bCs/>
          <w:color w:val="000000"/>
        </w:rPr>
        <w:softHyphen/>
        <w:t>зы</w:t>
      </w:r>
      <w:r w:rsidRPr="003A0C2F">
        <w:rPr>
          <w:bCs/>
          <w:color w:val="000000"/>
        </w:rPr>
        <w:softHyphen/>
        <w:t>каль</w:t>
      </w:r>
      <w:r w:rsidRPr="003A0C2F">
        <w:rPr>
          <w:bCs/>
          <w:color w:val="000000"/>
        </w:rPr>
        <w:softHyphen/>
        <w:t>ной деятельности, музыкальных произведений для слу</w:t>
      </w:r>
      <w:r w:rsidRPr="003A0C2F">
        <w:rPr>
          <w:bCs/>
          <w:color w:val="000000"/>
        </w:rPr>
        <w:softHyphen/>
        <w:t>ша</w:t>
      </w:r>
      <w:r w:rsidRPr="003A0C2F">
        <w:rPr>
          <w:bCs/>
          <w:color w:val="000000"/>
        </w:rPr>
        <w:softHyphen/>
        <w:t>ния и исполнения, во</w:t>
      </w:r>
      <w:r w:rsidRPr="003A0C2F">
        <w:rPr>
          <w:bCs/>
          <w:color w:val="000000"/>
        </w:rPr>
        <w:softHyphen/>
        <w:t>каль</w:t>
      </w:r>
      <w:r w:rsidRPr="003A0C2F">
        <w:rPr>
          <w:bCs/>
          <w:color w:val="000000"/>
        </w:rPr>
        <w:softHyphen/>
        <w:t xml:space="preserve">ных упражнений. </w:t>
      </w:r>
    </w:p>
    <w:p w:rsidR="00393E42" w:rsidRPr="003A0C2F" w:rsidRDefault="00393E42" w:rsidP="003A0C2F">
      <w:pPr>
        <w:pStyle w:val="aa"/>
        <w:shd w:val="clear" w:color="auto" w:fill="FFFFFF"/>
        <w:spacing w:before="0" w:beforeAutospacing="0" w:after="0" w:afterAutospacing="0" w:line="276" w:lineRule="auto"/>
        <w:ind w:left="284" w:firstLine="567"/>
        <w:jc w:val="both"/>
        <w:rPr>
          <w:b/>
          <w:bCs/>
          <w:color w:val="000000"/>
        </w:rPr>
      </w:pP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color w:val="000000"/>
        </w:rPr>
        <w:lastRenderedPageBreak/>
        <w:t>Восприятие музыки</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Репертуар для слушания</w:t>
      </w:r>
      <w:r w:rsidRPr="003A0C2F">
        <w:rPr>
          <w:bCs/>
          <w:color w:val="000000"/>
        </w:rPr>
        <w:t>: произведения отечественной музыкальной культуры; музыка народная и композиторская; детская, классическая, современная.</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Примерная тематика произведений</w:t>
      </w:r>
      <w:r w:rsidRPr="003A0C2F">
        <w:rPr>
          <w:bCs/>
          <w:color w:val="000000"/>
        </w:rPr>
        <w:t xml:space="preserve">: о природе, труде, профессиях, общественных явлениях, детстве, школьной жизни и т.д. </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Жанровое разнообразие</w:t>
      </w:r>
      <w:r w:rsidRPr="003A0C2F">
        <w:rPr>
          <w:bCs/>
          <w:color w:val="000000"/>
        </w:rPr>
        <w:t>: праздничная, маршевая, колыбельная песни и пр.</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i/>
          <w:color w:val="000000"/>
        </w:rPr>
        <w:t>Слушание музыки: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передавать словами внутреннее содержание музыкального произведения;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различать части песни (запев, припев, проигрыш, окончание);</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ознакомление с пением соло и хором; формирование представлений о различных музыкальных коллективах (ансамбль, оркестр);</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 знакомство с музыкальными инструментами и их звучанием (фортепиано, барабан, скрипка и др.)</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color w:val="000000"/>
        </w:rPr>
        <w:t>Хоровое пение.</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Песенный репертуар</w:t>
      </w:r>
      <w:r w:rsidRPr="003A0C2F">
        <w:rPr>
          <w:bCs/>
          <w:color w:val="000000"/>
        </w:rPr>
        <w:t>: произведения отечественной музыкальной культуры; му</w:t>
      </w:r>
      <w:r w:rsidRPr="003A0C2F">
        <w:rPr>
          <w:bCs/>
          <w:color w:val="000000"/>
        </w:rPr>
        <w:softHyphen/>
        <w:t>зы</w:t>
      </w:r>
      <w:r w:rsidRPr="003A0C2F">
        <w:rPr>
          <w:bCs/>
          <w:color w:val="000000"/>
        </w:rPr>
        <w:softHyphen/>
        <w:t>ка народная и композиторская; детская, классическая, современная. Используемый пе</w:t>
      </w:r>
      <w:r w:rsidRPr="003A0C2F">
        <w:rPr>
          <w:bCs/>
          <w:color w:val="000000"/>
        </w:rPr>
        <w:softHyphen/>
        <w:t>сенный материал должен быть доступным по смыслу, отражать знакомые образы, со</w:t>
      </w:r>
      <w:r w:rsidRPr="003A0C2F">
        <w:rPr>
          <w:bCs/>
          <w:color w:val="000000"/>
        </w:rPr>
        <w:softHyphen/>
        <w:t>бытия и явления, иметь простой ритмический рисунок мелодии, короткие му</w:t>
      </w:r>
      <w:r w:rsidRPr="003A0C2F">
        <w:rPr>
          <w:bCs/>
          <w:color w:val="000000"/>
        </w:rPr>
        <w:softHyphen/>
        <w:t>зы</w:t>
      </w:r>
      <w:r w:rsidRPr="003A0C2F">
        <w:rPr>
          <w:bCs/>
          <w:color w:val="000000"/>
        </w:rPr>
        <w:softHyphen/>
        <w:t>каль</w:t>
      </w:r>
      <w:r w:rsidRPr="003A0C2F">
        <w:rPr>
          <w:bCs/>
          <w:color w:val="000000"/>
        </w:rPr>
        <w:softHyphen/>
        <w:t>ные фразы, соответствовать требованиям организации щадящего режима по от</w:t>
      </w:r>
      <w:r w:rsidRPr="003A0C2F">
        <w:rPr>
          <w:bCs/>
          <w:color w:val="000000"/>
        </w:rPr>
        <w:softHyphen/>
        <w:t>но</w:t>
      </w:r>
      <w:r w:rsidRPr="003A0C2F">
        <w:rPr>
          <w:bCs/>
          <w:color w:val="000000"/>
        </w:rPr>
        <w:softHyphen/>
        <w:t>ше</w:t>
      </w:r>
      <w:r w:rsidRPr="003A0C2F">
        <w:rPr>
          <w:bCs/>
          <w:color w:val="000000"/>
        </w:rPr>
        <w:softHyphen/>
        <w:t>нию к детскому голосу</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Примерная тематика произведений</w:t>
      </w:r>
      <w:r w:rsidRPr="003A0C2F">
        <w:rPr>
          <w:bCs/>
          <w:color w:val="000000"/>
        </w:rPr>
        <w:t xml:space="preserve">: о природе, труде, профессиях, общественных явлениях, детстве, школьной жизни и т.д. </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i/>
          <w:color w:val="000000"/>
        </w:rPr>
        <w:t>Жанровое разнообразие</w:t>
      </w:r>
      <w:r w:rsidRPr="003A0C2F">
        <w:rPr>
          <w:bCs/>
          <w:color w:val="000000"/>
        </w:rPr>
        <w:t>: игровые песни, песни-прибаутки, трудовые песни, колыбельные песни и пр.</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i/>
          <w:color w:val="000000"/>
        </w:rPr>
        <w:t>Навык пения</w:t>
      </w:r>
      <w:r w:rsidRPr="003A0C2F">
        <w:rPr>
          <w:bCs/>
          <w:color w:val="000000"/>
        </w:rPr>
        <w:t>:</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пение коротких попевок на одном дыхании;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w:t>
      </w:r>
      <w:r w:rsidRPr="003A0C2F">
        <w:rPr>
          <w:bCs/>
          <w:color w:val="000000"/>
        </w:rPr>
        <w:lastRenderedPageBreak/>
        <w:t>формировать гласные при пении двух звуков на один слог; развитие умения отчетливого произнесения текста в темпе исполняемого произведения;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мягкого, напевного, легкого пения (работа над кантиленой - способностью певческого голоса к напевному исполнению мелодии);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четко выдерживать ритмический рисунок произведения без сопровождения учителя и инструмента (</w:t>
      </w:r>
      <w:r w:rsidRPr="003A0C2F">
        <w:rPr>
          <w:bCs/>
          <w:i/>
          <w:color w:val="000000"/>
        </w:rPr>
        <w:t>а капелла</w:t>
      </w:r>
      <w:r w:rsidRPr="003A0C2F">
        <w:rPr>
          <w:bCs/>
          <w:color w:val="000000"/>
        </w:rPr>
        <w:t>); работа над чистотой интонирования и выравнивание звучания на всем диапазоне;</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понимания дирижерских жестов (внимание, вдох, начало и окончание пения);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пение спокойное, умеренное по темпу, ненапряженное и плавное в пределах </w:t>
      </w:r>
      <w:r w:rsidRPr="003A0C2F">
        <w:rPr>
          <w:bCs/>
          <w:color w:val="000000"/>
          <w:lang w:val="en-US"/>
        </w:rPr>
        <w:t>mezzo</w:t>
      </w:r>
      <w:r w:rsidRPr="003A0C2F">
        <w:rPr>
          <w:bCs/>
          <w:color w:val="000000"/>
        </w:rPr>
        <w:t xml:space="preserve"> </w:t>
      </w:r>
      <w:r w:rsidRPr="003A0C2F">
        <w:rPr>
          <w:bCs/>
          <w:color w:val="000000"/>
          <w:lang w:val="en-US"/>
        </w:rPr>
        <w:t>piano</w:t>
      </w:r>
      <w:r w:rsidRPr="003A0C2F">
        <w:rPr>
          <w:bCs/>
          <w:color w:val="000000"/>
        </w:rPr>
        <w:t xml:space="preserve"> (умеренно тихо) и </w:t>
      </w:r>
      <w:r w:rsidRPr="003A0C2F">
        <w:rPr>
          <w:bCs/>
          <w:color w:val="000000"/>
          <w:lang w:val="en-US"/>
        </w:rPr>
        <w:t>mezzo</w:t>
      </w:r>
      <w:r w:rsidRPr="003A0C2F">
        <w:rPr>
          <w:bCs/>
          <w:color w:val="000000"/>
        </w:rPr>
        <w:t xml:space="preserve"> </w:t>
      </w:r>
      <w:r w:rsidRPr="003A0C2F">
        <w:rPr>
          <w:bCs/>
          <w:color w:val="000000"/>
          <w:lang w:val="en-US"/>
        </w:rPr>
        <w:t>forte</w:t>
      </w:r>
      <w:r w:rsidRPr="003A0C2F">
        <w:rPr>
          <w:bCs/>
          <w:color w:val="000000"/>
        </w:rPr>
        <w:t xml:space="preserve"> (умеренно громко);</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укрепление и постепенное расширение певческого диапазона </w:t>
      </w:r>
      <w:r w:rsidRPr="003A0C2F">
        <w:rPr>
          <w:bCs/>
          <w:i/>
          <w:color w:val="000000"/>
        </w:rPr>
        <w:t>ми1 – ля1, ре1 – си1, до1 – до2.</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 получение эстетического наслаждения от собственного пения.</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i/>
          <w:color w:val="000000"/>
        </w:rPr>
      </w:pPr>
      <w:r w:rsidRPr="003A0C2F">
        <w:rPr>
          <w:b/>
          <w:bCs/>
          <w:color w:val="000000"/>
        </w:rPr>
        <w:t>Элементы музыкальной грамоты</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i/>
          <w:color w:val="000000"/>
        </w:rPr>
        <w:t>Содержание</w:t>
      </w:r>
      <w:r w:rsidRPr="003A0C2F">
        <w:rPr>
          <w:bCs/>
          <w:color w:val="000000"/>
        </w:rPr>
        <w:t xml:space="preserve">: </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ознакомление с высотой звука (высокие, средние, низкие);</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ознакомление с динамическими особенностями музыки (громкая ―  </w:t>
      </w:r>
      <w:r w:rsidRPr="003A0C2F">
        <w:rPr>
          <w:bCs/>
          <w:color w:val="000000"/>
          <w:lang w:val="en-US"/>
        </w:rPr>
        <w:t>forte</w:t>
      </w:r>
      <w:r w:rsidRPr="003A0C2F">
        <w:rPr>
          <w:bCs/>
          <w:color w:val="000000"/>
        </w:rPr>
        <w:t xml:space="preserve">, тихая ―  </w:t>
      </w:r>
      <w:r w:rsidRPr="003A0C2F">
        <w:rPr>
          <w:bCs/>
          <w:color w:val="000000"/>
          <w:lang w:val="en-US"/>
        </w:rPr>
        <w:t>piano</w:t>
      </w:r>
      <w:r w:rsidRPr="003A0C2F">
        <w:rPr>
          <w:bCs/>
          <w:color w:val="000000"/>
        </w:rPr>
        <w:t>);</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умения различать звук по длительности (долгие, короткие):</w:t>
      </w:r>
    </w:p>
    <w:p w:rsidR="005F0DB9" w:rsidRPr="003A0C2F" w:rsidRDefault="005F0DB9" w:rsidP="003A0C2F">
      <w:pPr>
        <w:pStyle w:val="aa"/>
        <w:shd w:val="clear" w:color="auto" w:fill="FFFFFF"/>
        <w:spacing w:before="0" w:beforeAutospacing="0" w:after="0" w:afterAutospacing="0" w:line="276" w:lineRule="auto"/>
        <w:ind w:left="284" w:firstLine="567"/>
        <w:jc w:val="both"/>
        <w:rPr>
          <w:b/>
          <w:bCs/>
          <w:color w:val="000000"/>
        </w:rPr>
      </w:pPr>
      <w:r w:rsidRPr="003A0C2F">
        <w:rPr>
          <w:bCs/>
          <w:color w:val="000000"/>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3A0C2F">
        <w:rPr>
          <w:bCs/>
          <w:i/>
          <w:color w:val="000000"/>
        </w:rPr>
        <w:t>до мажор</w:t>
      </w:r>
      <w:r w:rsidRPr="003A0C2F">
        <w:rPr>
          <w:bCs/>
          <w:color w:val="000000"/>
        </w:rPr>
        <w:t>).</w:t>
      </w:r>
    </w:p>
    <w:p w:rsidR="00C26824" w:rsidRPr="003A0C2F" w:rsidRDefault="00C26824" w:rsidP="003A0C2F">
      <w:pPr>
        <w:pStyle w:val="aa"/>
        <w:shd w:val="clear" w:color="auto" w:fill="FFFFFF"/>
        <w:spacing w:line="276" w:lineRule="auto"/>
        <w:ind w:left="284" w:firstLine="567"/>
        <w:jc w:val="center"/>
        <w:rPr>
          <w:b/>
          <w:bCs/>
          <w:color w:val="000000"/>
        </w:rPr>
      </w:pPr>
      <w:r w:rsidRPr="003A0C2F">
        <w:rPr>
          <w:b/>
          <w:bCs/>
          <w:color w:val="000000"/>
        </w:rPr>
        <w:t>Про</w:t>
      </w:r>
      <w:r w:rsidR="00DC4220" w:rsidRPr="003A0C2F">
        <w:rPr>
          <w:b/>
          <w:bCs/>
          <w:color w:val="000000"/>
        </w:rPr>
        <w:t>фессионально-трудовое обучение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Данный учебный предмет несет большую коррекционную нагрузку по формированию</w:t>
      </w:r>
      <w:r w:rsidR="00DC4220" w:rsidRPr="003A0C2F">
        <w:rPr>
          <w:bCs/>
          <w:color w:val="000000"/>
        </w:rPr>
        <w:t xml:space="preserve"> </w:t>
      </w:r>
      <w:r w:rsidRPr="003A0C2F">
        <w:rPr>
          <w:bCs/>
          <w:color w:val="000000"/>
        </w:rPr>
        <w:t>умений ориентироваться в задании (анализировать объект, условия работы; планировать ход</w:t>
      </w:r>
      <w:r w:rsidR="00DC4220" w:rsidRPr="003A0C2F">
        <w:rPr>
          <w:bCs/>
          <w:color w:val="000000"/>
        </w:rPr>
        <w:t xml:space="preserve"> </w:t>
      </w:r>
      <w:r w:rsidRPr="003A0C2F">
        <w:rPr>
          <w:bCs/>
          <w:color w:val="000000"/>
        </w:rPr>
        <w:t>работы над изделием; контролировать работу и оценивать качество изделия).</w:t>
      </w:r>
      <w:r w:rsidR="00DC4220" w:rsidRPr="003A0C2F">
        <w:rPr>
          <w:bCs/>
          <w:color w:val="000000"/>
        </w:rPr>
        <w:t xml:space="preserve"> </w:t>
      </w:r>
      <w:r w:rsidRPr="003A0C2F">
        <w:rPr>
          <w:bCs/>
          <w:color w:val="000000"/>
        </w:rPr>
        <w:t>В процессе трудового обучения осуществляется исправление недостатков познавательной</w:t>
      </w:r>
      <w:r w:rsidR="00DC4220" w:rsidRPr="003A0C2F">
        <w:rPr>
          <w:bCs/>
          <w:color w:val="000000"/>
        </w:rPr>
        <w:t xml:space="preserve"> </w:t>
      </w:r>
      <w:r w:rsidRPr="003A0C2F">
        <w:rPr>
          <w:bCs/>
          <w:color w:val="000000"/>
        </w:rPr>
        <w:t>деятельности: наблюдательности, воображения, речи, пространственной ориентации, а так же</w:t>
      </w:r>
      <w:r w:rsidR="00DC4220" w:rsidRPr="003A0C2F">
        <w:rPr>
          <w:bCs/>
          <w:color w:val="000000"/>
        </w:rPr>
        <w:t xml:space="preserve"> </w:t>
      </w:r>
      <w:r w:rsidRPr="003A0C2F">
        <w:rPr>
          <w:bCs/>
          <w:color w:val="000000"/>
        </w:rPr>
        <w:t>недостатков физического развития, особенно мелкой моторики рук.</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В 5-9 классах предмет «Профессионально-трудовое обучение» представлено по профилям:</w:t>
      </w:r>
      <w:r w:rsidR="00DC4220" w:rsidRPr="003A0C2F">
        <w:rPr>
          <w:bCs/>
          <w:color w:val="000000"/>
        </w:rPr>
        <w:t xml:space="preserve"> столярное дело,  швейное дело</w:t>
      </w:r>
      <w:r w:rsidRPr="003A0C2F">
        <w:rPr>
          <w:bCs/>
          <w:color w:val="000000"/>
        </w:rPr>
        <w:t xml:space="preserve">. Содержание данного </w:t>
      </w:r>
      <w:r w:rsidR="00DC4220" w:rsidRPr="003A0C2F">
        <w:rPr>
          <w:bCs/>
          <w:color w:val="000000"/>
        </w:rPr>
        <w:t xml:space="preserve">учебного предмета направлено на </w:t>
      </w:r>
      <w:r w:rsidRPr="003A0C2F">
        <w:rPr>
          <w:bCs/>
          <w:color w:val="000000"/>
        </w:rPr>
        <w:t>формирование у учащихся</w:t>
      </w:r>
      <w:r w:rsidR="00DC4220" w:rsidRPr="003A0C2F">
        <w:rPr>
          <w:bCs/>
          <w:color w:val="000000"/>
        </w:rPr>
        <w:t xml:space="preserve"> </w:t>
      </w:r>
      <w:r w:rsidRPr="003A0C2F">
        <w:rPr>
          <w:bCs/>
          <w:color w:val="000000"/>
        </w:rPr>
        <w:t>необходимого объема профессиональных знаний и общетрудовых умений, развитие умственного</w:t>
      </w:r>
      <w:r w:rsidR="00DC4220" w:rsidRPr="003A0C2F">
        <w:rPr>
          <w:bCs/>
          <w:color w:val="000000"/>
        </w:rPr>
        <w:t xml:space="preserve"> </w:t>
      </w:r>
      <w:r w:rsidRPr="003A0C2F">
        <w:rPr>
          <w:bCs/>
          <w:color w:val="000000"/>
        </w:rPr>
        <w:t>и сенсомоторного потенциала, коррекцию личностных свойств учащихся с ограниченными</w:t>
      </w:r>
      <w:r w:rsidR="00DC4220" w:rsidRPr="003A0C2F">
        <w:rPr>
          <w:bCs/>
          <w:color w:val="000000"/>
        </w:rPr>
        <w:t xml:space="preserve"> </w:t>
      </w:r>
      <w:r w:rsidRPr="003A0C2F">
        <w:rPr>
          <w:bCs/>
          <w:color w:val="000000"/>
        </w:rPr>
        <w:t>возможностями здоровья, а также на профориентацию учащихся, их социально-трудовую</w:t>
      </w:r>
      <w:r w:rsidR="00DC4220" w:rsidRPr="003A0C2F">
        <w:rPr>
          <w:bCs/>
          <w:color w:val="000000"/>
        </w:rPr>
        <w:t xml:space="preserve"> </w:t>
      </w:r>
      <w:r w:rsidR="006428B7" w:rsidRPr="003A0C2F">
        <w:rPr>
          <w:bCs/>
          <w:color w:val="000000"/>
        </w:rPr>
        <w:t>адаптацию.</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Для занятий по трудовому обуч</w:t>
      </w:r>
      <w:r w:rsidR="006428B7" w:rsidRPr="003A0C2F">
        <w:rPr>
          <w:bCs/>
          <w:color w:val="000000"/>
        </w:rPr>
        <w:t xml:space="preserve">ению обучающиеся делятся на 2 группы. </w:t>
      </w:r>
      <w:r w:rsidRPr="003A0C2F">
        <w:rPr>
          <w:bCs/>
          <w:color w:val="000000"/>
        </w:rPr>
        <w:t>Комплектование групп осуществляется с учетом ин</w:t>
      </w:r>
      <w:r w:rsidR="006428B7" w:rsidRPr="003A0C2F">
        <w:rPr>
          <w:bCs/>
          <w:color w:val="000000"/>
        </w:rPr>
        <w:t xml:space="preserve">теллектуальных, психофизических </w:t>
      </w:r>
      <w:r w:rsidRPr="003A0C2F">
        <w:rPr>
          <w:bCs/>
          <w:color w:val="000000"/>
        </w:rPr>
        <w:t>особенностей обучающихся и рекомендаций в</w:t>
      </w:r>
      <w:r w:rsidR="006428B7" w:rsidRPr="003A0C2F">
        <w:rPr>
          <w:bCs/>
          <w:color w:val="000000"/>
        </w:rPr>
        <w:t>рача.</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Цель изучения предмета заключается во всестороннем </w:t>
      </w:r>
      <w:r w:rsidR="006428B7" w:rsidRPr="003A0C2F">
        <w:rPr>
          <w:bCs/>
          <w:color w:val="000000"/>
        </w:rPr>
        <w:t xml:space="preserve">развитии личности обучающихся с </w:t>
      </w:r>
      <w:r w:rsidRPr="003A0C2F">
        <w:rPr>
          <w:bCs/>
          <w:color w:val="000000"/>
        </w:rPr>
        <w:t>умственной отсталостью (интеллектуальными нарушения</w:t>
      </w:r>
      <w:r w:rsidR="006428B7" w:rsidRPr="003A0C2F">
        <w:rPr>
          <w:bCs/>
          <w:color w:val="000000"/>
        </w:rPr>
        <w:t xml:space="preserve">м) старшего возраста в процессе </w:t>
      </w:r>
      <w:r w:rsidRPr="003A0C2F">
        <w:rPr>
          <w:bCs/>
          <w:color w:val="000000"/>
        </w:rPr>
        <w:t>фор</w:t>
      </w:r>
      <w:r w:rsidR="006428B7" w:rsidRPr="003A0C2F">
        <w:rPr>
          <w:bCs/>
          <w:color w:val="000000"/>
        </w:rPr>
        <w:t xml:space="preserve">мирования их трудовой культуры. </w:t>
      </w:r>
      <w:r w:rsidRPr="003A0C2F">
        <w:rPr>
          <w:bCs/>
          <w:color w:val="000000"/>
        </w:rPr>
        <w:t>Изучение этого учебного предмета в V-IX-х классах</w:t>
      </w:r>
      <w:r w:rsidR="006428B7" w:rsidRPr="003A0C2F">
        <w:rPr>
          <w:bCs/>
          <w:color w:val="000000"/>
        </w:rPr>
        <w:t xml:space="preserve"> способствует получению </w:t>
      </w:r>
      <w:r w:rsidRPr="003A0C2F">
        <w:rPr>
          <w:bCs/>
          <w:color w:val="000000"/>
        </w:rPr>
        <w:t>обучающимися первоначальной профильной трудово</w:t>
      </w:r>
      <w:r w:rsidR="006428B7" w:rsidRPr="003A0C2F">
        <w:rPr>
          <w:bCs/>
          <w:color w:val="000000"/>
        </w:rPr>
        <w:t xml:space="preserve">й подготовки, предусматривающей </w:t>
      </w:r>
      <w:r w:rsidRPr="003A0C2F">
        <w:rPr>
          <w:bCs/>
          <w:color w:val="000000"/>
        </w:rPr>
        <w:t>формирование в процессе учебы и общественно полезной работы трудовых умений и навыков;</w:t>
      </w:r>
      <w:r w:rsidR="006428B7" w:rsidRPr="003A0C2F">
        <w:rPr>
          <w:bCs/>
          <w:color w:val="000000"/>
        </w:rPr>
        <w:t xml:space="preserve"> </w:t>
      </w:r>
      <w:r w:rsidRPr="003A0C2F">
        <w:rPr>
          <w:bCs/>
          <w:color w:val="000000"/>
        </w:rPr>
        <w:t>развитие мотивов, знаний и умений правильного выбора профиля и профессии с учетом личных</w:t>
      </w:r>
      <w:r w:rsidR="006428B7" w:rsidRPr="003A0C2F">
        <w:rPr>
          <w:bCs/>
          <w:color w:val="000000"/>
        </w:rPr>
        <w:t xml:space="preserve"> </w:t>
      </w:r>
      <w:r w:rsidRPr="003A0C2F">
        <w:rPr>
          <w:bCs/>
          <w:color w:val="000000"/>
        </w:rPr>
        <w:t>интересов, склонностей, физических воз</w:t>
      </w:r>
      <w:r w:rsidR="006428B7" w:rsidRPr="003A0C2F">
        <w:rPr>
          <w:bCs/>
          <w:color w:val="000000"/>
        </w:rPr>
        <w:t>можностей и состояния здоровья.</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Учебный предмет должен способст</w:t>
      </w:r>
      <w:r w:rsidR="006428B7" w:rsidRPr="003A0C2F">
        <w:rPr>
          <w:bCs/>
          <w:color w:val="000000"/>
        </w:rPr>
        <w:t>вовать решению следующих задач:</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социально ценных качеств личности (п</w:t>
      </w:r>
      <w:r w:rsidR="006428B7" w:rsidRPr="003A0C2F">
        <w:rPr>
          <w:bCs/>
          <w:color w:val="000000"/>
        </w:rPr>
        <w:t xml:space="preserve">отребности в труде, трудолюбия, </w:t>
      </w:r>
      <w:r w:rsidRPr="003A0C2F">
        <w:rPr>
          <w:bCs/>
          <w:color w:val="000000"/>
        </w:rPr>
        <w:t>уважения к людям труда, общественной активности и т.д.);</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обучение обязательному общественно полезному, прои</w:t>
      </w:r>
      <w:r w:rsidR="006428B7" w:rsidRPr="003A0C2F">
        <w:rPr>
          <w:bCs/>
          <w:color w:val="000000"/>
        </w:rPr>
        <w:t xml:space="preserve">зводительному труду; подготовка </w:t>
      </w:r>
      <w:r w:rsidRPr="003A0C2F">
        <w:rPr>
          <w:bCs/>
          <w:color w:val="000000"/>
        </w:rPr>
        <w:t>учащихся к выполнению необходимых и доступных видов</w:t>
      </w:r>
      <w:r w:rsidR="006428B7" w:rsidRPr="003A0C2F">
        <w:rPr>
          <w:bCs/>
          <w:color w:val="000000"/>
        </w:rPr>
        <w:t xml:space="preserve"> труда дома, в семье и по месту </w:t>
      </w:r>
      <w:r w:rsidRPr="003A0C2F">
        <w:rPr>
          <w:bCs/>
          <w:color w:val="000000"/>
        </w:rPr>
        <w:t>жительства;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расширение знаний о материальной культуре как</w:t>
      </w:r>
      <w:r w:rsidR="006428B7" w:rsidRPr="003A0C2F">
        <w:rPr>
          <w:bCs/>
          <w:color w:val="000000"/>
        </w:rPr>
        <w:t xml:space="preserve"> продукте творческой предметно-</w:t>
      </w:r>
      <w:r w:rsidRPr="003A0C2F">
        <w:rPr>
          <w:bCs/>
          <w:color w:val="000000"/>
        </w:rPr>
        <w:t>преобразующей деятельности человека;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расширение культурного кругозора, обогащение </w:t>
      </w:r>
      <w:r w:rsidR="006428B7" w:rsidRPr="003A0C2F">
        <w:rPr>
          <w:bCs/>
          <w:color w:val="000000"/>
        </w:rPr>
        <w:t xml:space="preserve">знаний о культурно-исторических </w:t>
      </w:r>
      <w:r w:rsidRPr="003A0C2F">
        <w:rPr>
          <w:bCs/>
          <w:color w:val="000000"/>
        </w:rPr>
        <w:t>традициях в мире вещей;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расширение знаний о материалах и их свойствах, технологиях использования;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ознакомление с ролью человека-труженика и его местом на современном производстве;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ознакомление с массовыми рабочими профе</w:t>
      </w:r>
      <w:r w:rsidR="006428B7" w:rsidRPr="003A0C2F">
        <w:rPr>
          <w:bCs/>
          <w:color w:val="000000"/>
        </w:rPr>
        <w:t xml:space="preserve">ссиями, формирование устойчивых </w:t>
      </w:r>
      <w:r w:rsidRPr="003A0C2F">
        <w:rPr>
          <w:bCs/>
          <w:color w:val="000000"/>
        </w:rPr>
        <w:t>интересов к определенным видам труда, побуждение к с</w:t>
      </w:r>
      <w:r w:rsidR="006428B7" w:rsidRPr="003A0C2F">
        <w:rPr>
          <w:bCs/>
          <w:color w:val="000000"/>
        </w:rPr>
        <w:t xml:space="preserve">ознательному выбору профессии и </w:t>
      </w:r>
      <w:r w:rsidRPr="003A0C2F">
        <w:rPr>
          <w:bCs/>
          <w:color w:val="000000"/>
        </w:rPr>
        <w:t>получение первоначальной профильной трудовой подготовки;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представлений о производстве, структ</w:t>
      </w:r>
      <w:r w:rsidR="006428B7" w:rsidRPr="003A0C2F">
        <w:rPr>
          <w:bCs/>
          <w:color w:val="000000"/>
        </w:rPr>
        <w:t xml:space="preserve">уре производственного процесса, </w:t>
      </w:r>
      <w:r w:rsidRPr="003A0C2F">
        <w:rPr>
          <w:bCs/>
          <w:color w:val="000000"/>
        </w:rPr>
        <w:t>деятельности производственного предприятия, содержан</w:t>
      </w:r>
      <w:r w:rsidR="006428B7" w:rsidRPr="003A0C2F">
        <w:rPr>
          <w:bCs/>
          <w:color w:val="000000"/>
        </w:rPr>
        <w:t xml:space="preserve">ии и условиях труда по массовым </w:t>
      </w:r>
      <w:r w:rsidRPr="003A0C2F">
        <w:rPr>
          <w:bCs/>
          <w:color w:val="000000"/>
        </w:rPr>
        <w:t>профессиям и т. п., с которыми связаны профили трудового обучения в школе;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ознакомление с условиями и содержанием о</w:t>
      </w:r>
      <w:r w:rsidR="006428B7" w:rsidRPr="003A0C2F">
        <w:rPr>
          <w:bCs/>
          <w:color w:val="000000"/>
        </w:rPr>
        <w:t xml:space="preserve">бучения по различным профилям и </w:t>
      </w:r>
      <w:r w:rsidRPr="003A0C2F">
        <w:rPr>
          <w:bCs/>
          <w:color w:val="000000"/>
        </w:rPr>
        <w:t>испытание своих сил в процессе практических работ по</w:t>
      </w:r>
      <w:r w:rsidR="006428B7" w:rsidRPr="003A0C2F">
        <w:rPr>
          <w:bCs/>
          <w:color w:val="000000"/>
        </w:rPr>
        <w:t xml:space="preserve"> одному из выбранных профилей в </w:t>
      </w:r>
      <w:r w:rsidRPr="003A0C2F">
        <w:rPr>
          <w:bCs/>
          <w:color w:val="000000"/>
        </w:rPr>
        <w:t xml:space="preserve">условиях школьных учебно-производственных мастерских в соответствии с </w:t>
      </w:r>
      <w:r w:rsidR="006428B7" w:rsidRPr="003A0C2F">
        <w:rPr>
          <w:bCs/>
          <w:color w:val="000000"/>
        </w:rPr>
        <w:t xml:space="preserve">физическими </w:t>
      </w:r>
      <w:r w:rsidRPr="003A0C2F">
        <w:rPr>
          <w:bCs/>
          <w:color w:val="000000"/>
        </w:rPr>
        <w:t>возможностями и состоянием здоровья учащихся;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трудовых навыков и умений</w:t>
      </w:r>
      <w:r w:rsidR="006428B7" w:rsidRPr="003A0C2F">
        <w:rPr>
          <w:bCs/>
          <w:color w:val="000000"/>
        </w:rPr>
        <w:t xml:space="preserve">, технических, технологических, </w:t>
      </w:r>
      <w:r w:rsidRPr="003A0C2F">
        <w:rPr>
          <w:bCs/>
          <w:color w:val="000000"/>
        </w:rPr>
        <w:t>конструкторских и первоначальных экономических зн</w:t>
      </w:r>
      <w:r w:rsidR="006428B7" w:rsidRPr="003A0C2F">
        <w:rPr>
          <w:bCs/>
          <w:color w:val="000000"/>
        </w:rPr>
        <w:t xml:space="preserve">аний, необходимых для участия в </w:t>
      </w:r>
      <w:r w:rsidRPr="003A0C2F">
        <w:rPr>
          <w:bCs/>
          <w:color w:val="000000"/>
        </w:rPr>
        <w:t>общественно полезном, производительном труде;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знаний о научной организации труда</w:t>
      </w:r>
      <w:r w:rsidR="006428B7" w:rsidRPr="003A0C2F">
        <w:rPr>
          <w:bCs/>
          <w:color w:val="000000"/>
        </w:rPr>
        <w:t xml:space="preserve"> и рабочего места, планировании </w:t>
      </w:r>
      <w:r w:rsidRPr="003A0C2F">
        <w:rPr>
          <w:bCs/>
          <w:color w:val="000000"/>
        </w:rPr>
        <w:t>трудовой деятельности;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совершенствование практических умений и навыков использования различных</w:t>
      </w:r>
      <w:r w:rsidR="006428B7" w:rsidRPr="003A0C2F">
        <w:rPr>
          <w:bCs/>
          <w:color w:val="000000"/>
        </w:rPr>
        <w:t xml:space="preserve"> </w:t>
      </w:r>
      <w:r w:rsidRPr="003A0C2F">
        <w:rPr>
          <w:bCs/>
          <w:color w:val="000000"/>
        </w:rPr>
        <w:t>материалов в предметно-преобразующей деятельности;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коррекция и развитие познавательных психических</w:t>
      </w:r>
      <w:r w:rsidR="006428B7" w:rsidRPr="003A0C2F">
        <w:rPr>
          <w:bCs/>
          <w:color w:val="000000"/>
        </w:rPr>
        <w:t xml:space="preserve"> процессов (восприятия, памяти, </w:t>
      </w:r>
      <w:r w:rsidRPr="003A0C2F">
        <w:rPr>
          <w:bCs/>
          <w:color w:val="000000"/>
        </w:rPr>
        <w:t>воображения, мышления, речи);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 коррекция и развитие умственной деятельно</w:t>
      </w:r>
      <w:r w:rsidR="006428B7" w:rsidRPr="003A0C2F">
        <w:rPr>
          <w:bCs/>
          <w:color w:val="000000"/>
        </w:rPr>
        <w:t xml:space="preserve">сти (анализ, синтез, сравнение, </w:t>
      </w:r>
      <w:r w:rsidRPr="003A0C2F">
        <w:rPr>
          <w:bCs/>
          <w:color w:val="000000"/>
        </w:rPr>
        <w:t>классификация, обобщение);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коррекция и развитие сенсомоторных процессов в процессе формировани</w:t>
      </w:r>
      <w:r w:rsidR="006428B7" w:rsidRPr="003A0C2F">
        <w:rPr>
          <w:bCs/>
          <w:color w:val="000000"/>
        </w:rPr>
        <w:t xml:space="preserve">е практических </w:t>
      </w:r>
      <w:r w:rsidRPr="003A0C2F">
        <w:rPr>
          <w:bCs/>
          <w:color w:val="000000"/>
        </w:rPr>
        <w:t>умений;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развитие регулятивной функции деятельн</w:t>
      </w:r>
      <w:r w:rsidR="006428B7" w:rsidRPr="003A0C2F">
        <w:rPr>
          <w:bCs/>
          <w:color w:val="000000"/>
        </w:rPr>
        <w:t xml:space="preserve">ости (включающей целеполагание, </w:t>
      </w:r>
      <w:r w:rsidRPr="003A0C2F">
        <w:rPr>
          <w:bCs/>
          <w:color w:val="000000"/>
        </w:rPr>
        <w:t>планирование, контроль и оценку действий и результато</w:t>
      </w:r>
      <w:r w:rsidR="006428B7" w:rsidRPr="003A0C2F">
        <w:rPr>
          <w:bCs/>
          <w:color w:val="000000"/>
        </w:rPr>
        <w:t xml:space="preserve">в деятельности в соответствии с </w:t>
      </w:r>
      <w:r w:rsidRPr="003A0C2F">
        <w:rPr>
          <w:bCs/>
          <w:color w:val="000000"/>
        </w:rPr>
        <w:t>поставленной целью);</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формирование информационной грамотности, умения работ</w:t>
      </w:r>
      <w:r w:rsidR="006428B7" w:rsidRPr="003A0C2F">
        <w:rPr>
          <w:bCs/>
          <w:color w:val="000000"/>
        </w:rPr>
        <w:t xml:space="preserve">ать с различными </w:t>
      </w:r>
      <w:r w:rsidRPr="003A0C2F">
        <w:rPr>
          <w:bCs/>
          <w:color w:val="000000"/>
        </w:rPr>
        <w:t>источниками информации;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формирование коммуникативной культуры, развитие </w:t>
      </w:r>
      <w:r w:rsidR="006428B7" w:rsidRPr="003A0C2F">
        <w:rPr>
          <w:bCs/>
          <w:color w:val="000000"/>
        </w:rPr>
        <w:t xml:space="preserve">активности, целенаправленности, </w:t>
      </w:r>
      <w:r w:rsidRPr="003A0C2F">
        <w:rPr>
          <w:bCs/>
          <w:color w:val="000000"/>
        </w:rPr>
        <w:t>инициативности.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Программа по профильному труду в V-IX-х классах </w:t>
      </w:r>
      <w:r w:rsidR="006428B7" w:rsidRPr="003A0C2F">
        <w:rPr>
          <w:bCs/>
          <w:color w:val="000000"/>
        </w:rPr>
        <w:t xml:space="preserve">определяет содержание и уровень </w:t>
      </w:r>
      <w:r w:rsidRPr="003A0C2F">
        <w:rPr>
          <w:bCs/>
          <w:color w:val="000000"/>
        </w:rPr>
        <w:t>основных знаний и умений учащихся по техноло</w:t>
      </w:r>
      <w:r w:rsidR="006428B7" w:rsidRPr="003A0C2F">
        <w:rPr>
          <w:bCs/>
          <w:color w:val="000000"/>
        </w:rPr>
        <w:t xml:space="preserve">гии ручной и машинной обработки </w:t>
      </w:r>
      <w:r w:rsidRPr="003A0C2F">
        <w:rPr>
          <w:bCs/>
          <w:color w:val="000000"/>
        </w:rPr>
        <w:t>производственных материалов, в связи с чем определены примерный перечень профилей трудовой</w:t>
      </w:r>
      <w:r w:rsidR="006428B7" w:rsidRPr="003A0C2F">
        <w:rPr>
          <w:bCs/>
          <w:color w:val="000000"/>
        </w:rPr>
        <w:t xml:space="preserve"> </w:t>
      </w:r>
      <w:r w:rsidRPr="003A0C2F">
        <w:rPr>
          <w:bCs/>
          <w:color w:val="000000"/>
        </w:rPr>
        <w:t>подготовки: «Ст</w:t>
      </w:r>
      <w:r w:rsidR="006428B7" w:rsidRPr="003A0C2F">
        <w:rPr>
          <w:bCs/>
          <w:color w:val="000000"/>
        </w:rPr>
        <w:t xml:space="preserve">олярное дело», </w:t>
      </w:r>
      <w:r w:rsidRPr="003A0C2F">
        <w:rPr>
          <w:bCs/>
          <w:color w:val="000000"/>
        </w:rPr>
        <w:t xml:space="preserve"> «Шв</w:t>
      </w:r>
      <w:r w:rsidR="006428B7" w:rsidRPr="003A0C2F">
        <w:rPr>
          <w:bCs/>
          <w:color w:val="000000"/>
        </w:rPr>
        <w:t>ейное дело»</w:t>
      </w:r>
      <w:r w:rsidRPr="003A0C2F">
        <w:rPr>
          <w:bCs/>
          <w:color w:val="000000"/>
        </w:rPr>
        <w:t>.</w:t>
      </w:r>
      <w:r w:rsidR="006428B7" w:rsidRPr="003A0C2F">
        <w:rPr>
          <w:bCs/>
          <w:color w:val="000000"/>
        </w:rPr>
        <w:t xml:space="preserve"> Структуру программы составляют </w:t>
      </w:r>
      <w:r w:rsidRPr="003A0C2F">
        <w:rPr>
          <w:bCs/>
          <w:color w:val="000000"/>
        </w:rPr>
        <w:t>следующие обязательные содержательные линии, вне зависимос</w:t>
      </w:r>
      <w:r w:rsidR="006428B7" w:rsidRPr="003A0C2F">
        <w:rPr>
          <w:bCs/>
          <w:color w:val="000000"/>
        </w:rPr>
        <w:t>ти от выбора профиля обучения.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Материалы</w:t>
      </w:r>
      <w:r w:rsidRPr="003A0C2F">
        <w:rPr>
          <w:bCs/>
          <w:color w:val="000000"/>
        </w:rPr>
        <w:t xml:space="preserve">, </w:t>
      </w:r>
      <w:r w:rsidRPr="003A0C2F">
        <w:rPr>
          <w:bCs/>
          <w:i/>
          <w:iCs/>
          <w:color w:val="000000"/>
        </w:rPr>
        <w:t>используемые в трудовой деятельности</w:t>
      </w:r>
      <w:r w:rsidR="006428B7" w:rsidRPr="003A0C2F">
        <w:rPr>
          <w:bCs/>
          <w:color w:val="000000"/>
        </w:rPr>
        <w:t xml:space="preserve">. Перечень основных материалов </w:t>
      </w:r>
      <w:r w:rsidRPr="003A0C2F">
        <w:rPr>
          <w:bCs/>
          <w:color w:val="000000"/>
        </w:rPr>
        <w:t>используемых в трудовой деятельности, их основные сво</w:t>
      </w:r>
      <w:r w:rsidR="006428B7" w:rsidRPr="003A0C2F">
        <w:rPr>
          <w:bCs/>
          <w:color w:val="000000"/>
        </w:rPr>
        <w:t xml:space="preserve">йства. Происхождение материалов </w:t>
      </w:r>
      <w:r w:rsidRPr="003A0C2F">
        <w:rPr>
          <w:bCs/>
          <w:color w:val="000000"/>
        </w:rPr>
        <w:t>(природные, производимые промышленностью и проч.).</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Инструменты и оборудование</w:t>
      </w:r>
      <w:r w:rsidRPr="003A0C2F">
        <w:rPr>
          <w:bCs/>
          <w:color w:val="000000"/>
        </w:rPr>
        <w:t>: простейшие инструменты</w:t>
      </w:r>
      <w:r w:rsidR="006428B7" w:rsidRPr="003A0C2F">
        <w:rPr>
          <w:bCs/>
          <w:color w:val="000000"/>
        </w:rPr>
        <w:t xml:space="preserve"> ручного труда, приспособления, </w:t>
      </w:r>
      <w:r w:rsidRPr="003A0C2F">
        <w:rPr>
          <w:bCs/>
          <w:color w:val="000000"/>
        </w:rPr>
        <w:t>станки и проч. Устройство, наладка, подготовка к работе инструментов и оборудования, ремонт,</w:t>
      </w:r>
      <w:r w:rsidR="006428B7" w:rsidRPr="003A0C2F">
        <w:rPr>
          <w:bCs/>
          <w:color w:val="000000"/>
        </w:rPr>
        <w:t xml:space="preserve"> </w:t>
      </w:r>
      <w:r w:rsidRPr="003A0C2F">
        <w:rPr>
          <w:bCs/>
          <w:color w:val="000000"/>
        </w:rPr>
        <w:t>хранение инструмента. Свойства инструмента и оборудования ― качество и производительность</w:t>
      </w:r>
      <w:r w:rsidR="006428B7" w:rsidRPr="003A0C2F">
        <w:rPr>
          <w:bCs/>
          <w:color w:val="000000"/>
        </w:rPr>
        <w:t xml:space="preserve"> </w:t>
      </w:r>
      <w:r w:rsidRPr="003A0C2F">
        <w:rPr>
          <w:bCs/>
          <w:color w:val="000000"/>
        </w:rPr>
        <w:t>труда.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Технологии изготовления предмета труда</w:t>
      </w:r>
      <w:r w:rsidRPr="003A0C2F">
        <w:rPr>
          <w:bCs/>
          <w:color w:val="000000"/>
        </w:rPr>
        <w:t>: предм</w:t>
      </w:r>
      <w:r w:rsidR="006428B7" w:rsidRPr="003A0C2F">
        <w:rPr>
          <w:bCs/>
          <w:color w:val="000000"/>
        </w:rPr>
        <w:t xml:space="preserve">еты профильного труда; основные </w:t>
      </w:r>
      <w:r w:rsidRPr="003A0C2F">
        <w:rPr>
          <w:bCs/>
          <w:color w:val="000000"/>
        </w:rPr>
        <w:t>профессиональные операции и действия; технологические карты. Выполнение отдельных трудовых</w:t>
      </w:r>
      <w:r w:rsidR="006428B7" w:rsidRPr="003A0C2F">
        <w:rPr>
          <w:bCs/>
          <w:color w:val="000000"/>
        </w:rPr>
        <w:t xml:space="preserve"> </w:t>
      </w:r>
      <w:r w:rsidRPr="003A0C2F">
        <w:rPr>
          <w:bCs/>
          <w:color w:val="000000"/>
        </w:rPr>
        <w:t>операций и изготовление стандартных изделий под ру</w:t>
      </w:r>
      <w:r w:rsidR="006428B7" w:rsidRPr="003A0C2F">
        <w:rPr>
          <w:bCs/>
          <w:color w:val="000000"/>
        </w:rPr>
        <w:t xml:space="preserve">ководством педагога. Применение </w:t>
      </w:r>
      <w:r w:rsidRPr="003A0C2F">
        <w:rPr>
          <w:bCs/>
          <w:color w:val="000000"/>
        </w:rPr>
        <w:t>элементарных фактических знаний и (или) ограниченного круга специальных знаний.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Этика и эстетика труда</w:t>
      </w:r>
      <w:r w:rsidRPr="003A0C2F">
        <w:rPr>
          <w:bCs/>
          <w:color w:val="000000"/>
        </w:rPr>
        <w:t>: правила использования инстр</w:t>
      </w:r>
      <w:r w:rsidR="006428B7" w:rsidRPr="003A0C2F">
        <w:rPr>
          <w:bCs/>
          <w:color w:val="000000"/>
        </w:rPr>
        <w:t xml:space="preserve">ументов и материалов, запреты и </w:t>
      </w:r>
      <w:r w:rsidRPr="003A0C2F">
        <w:rPr>
          <w:bCs/>
          <w:color w:val="000000"/>
        </w:rPr>
        <w:t>ограничения. Инструкции по технике безопасности (правила поведения при проведении работ).</w:t>
      </w:r>
      <w:r w:rsidR="006428B7" w:rsidRPr="003A0C2F">
        <w:rPr>
          <w:bCs/>
          <w:color w:val="000000"/>
        </w:rPr>
        <w:t xml:space="preserve"> </w:t>
      </w:r>
      <w:r w:rsidRPr="003A0C2F">
        <w:rPr>
          <w:bCs/>
          <w:color w:val="000000"/>
        </w:rPr>
        <w:t>Требования к организации рабочего места. Правила профессионального поведения.</w:t>
      </w:r>
    </w:p>
    <w:p w:rsidR="00C26824" w:rsidRPr="003A0C2F" w:rsidRDefault="00C26824" w:rsidP="003A0C2F">
      <w:pPr>
        <w:pStyle w:val="aa"/>
        <w:shd w:val="clear" w:color="auto" w:fill="FFFFFF"/>
        <w:spacing w:line="276" w:lineRule="auto"/>
        <w:ind w:left="284" w:firstLine="567"/>
        <w:jc w:val="center"/>
        <w:rPr>
          <w:b/>
          <w:bCs/>
          <w:color w:val="000000"/>
        </w:rPr>
      </w:pPr>
      <w:r w:rsidRPr="003A0C2F">
        <w:rPr>
          <w:b/>
          <w:bCs/>
          <w:color w:val="000000"/>
        </w:rPr>
        <w:t>Физическая к</w:t>
      </w:r>
      <w:r w:rsidR="006428B7" w:rsidRPr="003A0C2F">
        <w:rPr>
          <w:b/>
          <w:bCs/>
          <w:color w:val="000000"/>
        </w:rPr>
        <w:t>ультура</w:t>
      </w:r>
    </w:p>
    <w:p w:rsidR="00C26824" w:rsidRPr="003A0C2F" w:rsidRDefault="00C26824" w:rsidP="003A0C2F">
      <w:pPr>
        <w:pStyle w:val="aa"/>
        <w:shd w:val="clear" w:color="auto" w:fill="FFFFFF"/>
        <w:spacing w:line="276" w:lineRule="auto"/>
        <w:ind w:left="284" w:firstLine="567"/>
        <w:jc w:val="both"/>
        <w:rPr>
          <w:bCs/>
          <w:color w:val="000000"/>
        </w:rPr>
      </w:pPr>
      <w:r w:rsidRPr="003A0C2F">
        <w:rPr>
          <w:bCs/>
          <w:color w:val="000000"/>
        </w:rPr>
        <w:t>Содержание данного предмета направлено на у</w:t>
      </w:r>
      <w:r w:rsidR="006428B7" w:rsidRPr="003A0C2F">
        <w:rPr>
          <w:bCs/>
          <w:color w:val="000000"/>
        </w:rPr>
        <w:t xml:space="preserve">крепление здоровья, коррекцию и </w:t>
      </w:r>
      <w:r w:rsidRPr="003A0C2F">
        <w:rPr>
          <w:bCs/>
          <w:color w:val="000000"/>
        </w:rPr>
        <w:t>компенсацию физического развития учащихся, развитие</w:t>
      </w:r>
      <w:r w:rsidR="006428B7" w:rsidRPr="003A0C2F">
        <w:rPr>
          <w:bCs/>
          <w:color w:val="000000"/>
        </w:rPr>
        <w:t xml:space="preserve"> двигательных умений и навыков, </w:t>
      </w:r>
      <w:r w:rsidRPr="003A0C2F">
        <w:rPr>
          <w:bCs/>
          <w:color w:val="000000"/>
        </w:rPr>
        <w:t>приобретение знаний в области гигиены, развитие чувства темпа, ритма и координации движений.</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
          <w:bCs/>
          <w:color w:val="000000"/>
        </w:rPr>
        <w:t xml:space="preserve">Основная цель изучения физической культуры </w:t>
      </w:r>
      <w:r w:rsidRPr="003A0C2F">
        <w:rPr>
          <w:bCs/>
          <w:color w:val="000000"/>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Задачи, реализуемые в ходе уроков физической культуры:</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воспитание ин</w:t>
      </w:r>
      <w:r w:rsidRPr="003A0C2F">
        <w:rPr>
          <w:bCs/>
          <w:color w:val="000000"/>
        </w:rPr>
        <w:softHyphen/>
        <w:t>тереса к физической культуре и спо</w:t>
      </w:r>
      <w:r w:rsidRPr="003A0C2F">
        <w:rPr>
          <w:bCs/>
          <w:color w:val="000000"/>
        </w:rPr>
        <w:softHyphen/>
        <w:t xml:space="preserve">рту; </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овладение основами доступных видов спор</w:t>
      </w:r>
      <w:r w:rsidRPr="003A0C2F">
        <w:rPr>
          <w:bCs/>
          <w:color w:val="000000"/>
        </w:rPr>
        <w:softHyphen/>
        <w:t>та (легкой атлетикой, гим</w:t>
      </w:r>
      <w:r w:rsidRPr="003A0C2F">
        <w:rPr>
          <w:bCs/>
          <w:color w:val="000000"/>
        </w:rPr>
        <w:softHyphen/>
        <w:t>на</w:t>
      </w:r>
      <w:r w:rsidRPr="003A0C2F">
        <w:rPr>
          <w:bCs/>
          <w:color w:val="000000"/>
        </w:rPr>
        <w:softHyphen/>
        <w:t>с</w:t>
      </w:r>
      <w:r w:rsidRPr="003A0C2F">
        <w:rPr>
          <w:bCs/>
          <w:color w:val="000000"/>
        </w:rPr>
        <w:softHyphen/>
        <w:t>ти</w:t>
      </w:r>
      <w:r w:rsidRPr="003A0C2F">
        <w:rPr>
          <w:bCs/>
          <w:color w:val="000000"/>
        </w:rPr>
        <w:softHyphen/>
        <w:t>кой и др.) в со</w:t>
      </w:r>
      <w:r w:rsidRPr="003A0C2F">
        <w:rPr>
          <w:bCs/>
          <w:color w:val="000000"/>
        </w:rPr>
        <w:softHyphen/>
        <w:t>от</w:t>
      </w:r>
      <w:r w:rsidRPr="003A0C2F">
        <w:rPr>
          <w:bCs/>
          <w:color w:val="000000"/>
        </w:rPr>
        <w:softHyphen/>
        <w:t>ве</w:t>
      </w:r>
      <w:r w:rsidRPr="003A0C2F">
        <w:rPr>
          <w:bCs/>
          <w:color w:val="000000"/>
        </w:rPr>
        <w:softHyphen/>
        <w:t>т</w:t>
      </w:r>
      <w:r w:rsidRPr="003A0C2F">
        <w:rPr>
          <w:bCs/>
          <w:color w:val="000000"/>
        </w:rPr>
        <w:softHyphen/>
        <w:t>ствии с возрастными и психофи</w:t>
      </w:r>
      <w:r w:rsidRPr="003A0C2F">
        <w:rPr>
          <w:bCs/>
          <w:color w:val="000000"/>
        </w:rPr>
        <w:softHyphen/>
        <w:t>зи</w:t>
      </w:r>
      <w:r w:rsidRPr="003A0C2F">
        <w:rPr>
          <w:bCs/>
          <w:color w:val="000000"/>
        </w:rPr>
        <w:softHyphen/>
        <w:t>че</w:t>
      </w:r>
      <w:r w:rsidRPr="003A0C2F">
        <w:rPr>
          <w:bCs/>
          <w:color w:val="000000"/>
        </w:rPr>
        <w:softHyphen/>
        <w:t>с</w:t>
      </w:r>
      <w:r w:rsidRPr="003A0C2F">
        <w:rPr>
          <w:bCs/>
          <w:color w:val="000000"/>
        </w:rPr>
        <w:softHyphen/>
        <w:t>ки</w:t>
      </w:r>
      <w:r w:rsidRPr="003A0C2F">
        <w:rPr>
          <w:bCs/>
          <w:color w:val="000000"/>
        </w:rPr>
        <w:softHyphen/>
        <w:t>ми особенностями обу</w:t>
      </w:r>
      <w:r w:rsidRPr="003A0C2F">
        <w:rPr>
          <w:bCs/>
          <w:color w:val="000000"/>
        </w:rPr>
        <w:softHyphen/>
        <w:t>ча</w:t>
      </w:r>
      <w:r w:rsidRPr="003A0C2F">
        <w:rPr>
          <w:bCs/>
          <w:color w:val="000000"/>
        </w:rPr>
        <w:softHyphen/>
        <w:t>ю</w:t>
      </w:r>
      <w:r w:rsidRPr="003A0C2F">
        <w:rPr>
          <w:bCs/>
          <w:color w:val="000000"/>
        </w:rPr>
        <w:softHyphen/>
        <w:t>щих</w:t>
      </w:r>
      <w:r w:rsidRPr="003A0C2F">
        <w:rPr>
          <w:bCs/>
          <w:color w:val="000000"/>
        </w:rPr>
        <w:softHyphen/>
        <w:t>ся;</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коррекция недостатков познава</w:t>
      </w:r>
      <w:r w:rsidRPr="003A0C2F">
        <w:rPr>
          <w:bCs/>
          <w:color w:val="000000"/>
        </w:rPr>
        <w:softHyphen/>
        <w:t>тель</w:t>
      </w:r>
      <w:r w:rsidRPr="003A0C2F">
        <w:rPr>
          <w:bCs/>
          <w:color w:val="000000"/>
        </w:rPr>
        <w:softHyphen/>
        <w:t>ной сферы и пси</w:t>
      </w:r>
      <w:r w:rsidRPr="003A0C2F">
        <w:rPr>
          <w:bCs/>
          <w:color w:val="000000"/>
        </w:rPr>
        <w:softHyphen/>
        <w:t>хо</w:t>
      </w:r>
      <w:r w:rsidRPr="003A0C2F">
        <w:rPr>
          <w:bCs/>
          <w:color w:val="000000"/>
        </w:rPr>
        <w:softHyphen/>
        <w:t>мо</w:t>
      </w:r>
      <w:r w:rsidRPr="003A0C2F">
        <w:rPr>
          <w:bCs/>
          <w:color w:val="000000"/>
        </w:rPr>
        <w:softHyphen/>
        <w:t>тор</w:t>
      </w:r>
      <w:r w:rsidRPr="003A0C2F">
        <w:rPr>
          <w:bCs/>
          <w:color w:val="000000"/>
        </w:rPr>
        <w:softHyphen/>
        <w:t>ного раз</w:t>
      </w:r>
      <w:r w:rsidRPr="003A0C2F">
        <w:rPr>
          <w:bCs/>
          <w:color w:val="000000"/>
        </w:rPr>
        <w:softHyphen/>
        <w:t>ви</w:t>
      </w:r>
      <w:r w:rsidRPr="003A0C2F">
        <w:rPr>
          <w:bCs/>
          <w:color w:val="000000"/>
        </w:rPr>
        <w:softHyphen/>
        <w:t>тия; развитие и совер</w:t>
      </w:r>
      <w:r w:rsidRPr="003A0C2F">
        <w:rPr>
          <w:bCs/>
          <w:color w:val="000000"/>
        </w:rPr>
        <w:softHyphen/>
        <w:t>ше</w:t>
      </w:r>
      <w:r w:rsidRPr="003A0C2F">
        <w:rPr>
          <w:bCs/>
          <w:color w:val="000000"/>
        </w:rPr>
        <w:softHyphen/>
        <w:t>н</w:t>
      </w:r>
      <w:r w:rsidRPr="003A0C2F">
        <w:rPr>
          <w:bCs/>
          <w:color w:val="000000"/>
        </w:rPr>
        <w:softHyphen/>
        <w:t>с</w:t>
      </w:r>
      <w:r w:rsidRPr="003A0C2F">
        <w:rPr>
          <w:bCs/>
          <w:color w:val="000000"/>
        </w:rPr>
        <w:softHyphen/>
        <w:t xml:space="preserve">твование волевой сферы; формирование социально приемлемых форм поведения, </w:t>
      </w:r>
      <w:r w:rsidRPr="003A0C2F">
        <w:rPr>
          <w:bCs/>
          <w:color w:val="000000"/>
        </w:rPr>
        <w:lastRenderedPageBreak/>
        <w:t>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воспитание нра</w:t>
      </w:r>
      <w:r w:rsidRPr="003A0C2F">
        <w:rPr>
          <w:bCs/>
          <w:color w:val="000000"/>
        </w:rPr>
        <w:softHyphen/>
        <w:t>в</w:t>
      </w:r>
      <w:r w:rsidRPr="003A0C2F">
        <w:rPr>
          <w:bCs/>
          <w:color w:val="000000"/>
        </w:rPr>
        <w:softHyphen/>
        <w:t>с</w:t>
      </w:r>
      <w:r w:rsidRPr="003A0C2F">
        <w:rPr>
          <w:bCs/>
          <w:color w:val="000000"/>
        </w:rPr>
        <w:softHyphen/>
        <w:t>т</w:t>
      </w:r>
      <w:r w:rsidRPr="003A0C2F">
        <w:rPr>
          <w:bCs/>
          <w:color w:val="000000"/>
        </w:rPr>
        <w:softHyphen/>
        <w:t>ве</w:t>
      </w:r>
      <w:r w:rsidRPr="003A0C2F">
        <w:rPr>
          <w:bCs/>
          <w:color w:val="000000"/>
        </w:rPr>
        <w:softHyphen/>
        <w:t>нных качеств и свойств личности; содействие военно-патриотической подготовке.</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Содержание программы отражено в следующих разделах: «Гимнастика», «Легкая ат</w:t>
      </w:r>
      <w:r w:rsidRPr="003A0C2F">
        <w:rPr>
          <w:bCs/>
          <w:color w:val="000000"/>
        </w:rPr>
        <w:softHyphen/>
        <w:t>летика»,  «Подвижные игры», «Спортивные иг</w:t>
      </w:r>
      <w:r w:rsidRPr="003A0C2F">
        <w:rPr>
          <w:bCs/>
          <w:color w:val="000000"/>
        </w:rPr>
        <w:softHyphen/>
        <w:t>ры». В каждом из разделов выделено два взаимосвязанных подраздела: «Теоретические све</w:t>
      </w:r>
      <w:r w:rsidRPr="003A0C2F">
        <w:rPr>
          <w:bCs/>
          <w:color w:val="000000"/>
        </w:rPr>
        <w:softHyphen/>
        <w:t>дения» и «Практический материал». Кроме этого, с учетом возраста и психофизических воз</w:t>
      </w:r>
      <w:r w:rsidRPr="003A0C2F">
        <w:rPr>
          <w:bCs/>
          <w:color w:val="000000"/>
        </w:rPr>
        <w:softHyphen/>
        <w:t>можностей обучающихся им также предлагаются для усвоения некоторые те</w:t>
      </w:r>
      <w:r w:rsidRPr="003A0C2F">
        <w:rPr>
          <w:bCs/>
          <w:color w:val="000000"/>
        </w:rPr>
        <w:softHyphen/>
        <w:t>о</w:t>
      </w:r>
      <w:r w:rsidRPr="003A0C2F">
        <w:rPr>
          <w:bCs/>
          <w:color w:val="000000"/>
        </w:rPr>
        <w:softHyphen/>
        <w:t>ре</w:t>
      </w:r>
      <w:r w:rsidRPr="003A0C2F">
        <w:rPr>
          <w:bCs/>
          <w:color w:val="000000"/>
        </w:rPr>
        <w:softHyphen/>
        <w:t>ти</w:t>
      </w:r>
      <w:r w:rsidRPr="003A0C2F">
        <w:rPr>
          <w:bCs/>
          <w:color w:val="000000"/>
        </w:rPr>
        <w:softHyphen/>
        <w:t>че</w:t>
      </w:r>
      <w:r w:rsidRPr="003A0C2F">
        <w:rPr>
          <w:bCs/>
          <w:color w:val="000000"/>
        </w:rPr>
        <w:softHyphen/>
        <w:t>ские сведения из области физической культуры, которые имеют самостоятельное значение.</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 разделе «Гимнастика» (подраздел «Практический материал») кроме построений и пе</w:t>
      </w:r>
      <w:r w:rsidRPr="003A0C2F">
        <w:rPr>
          <w:bCs/>
          <w:color w:val="000000"/>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3A0C2F">
        <w:rPr>
          <w:bCs/>
          <w:color w:val="000000"/>
        </w:rPr>
        <w:softHyphen/>
        <w:t>ме</w:t>
      </w:r>
      <w:r w:rsidRPr="003A0C2F">
        <w:rPr>
          <w:bCs/>
          <w:color w:val="000000"/>
        </w:rPr>
        <w:softHyphen/>
        <w:t>не</w:t>
      </w:r>
      <w:r w:rsidRPr="003A0C2F">
        <w:rPr>
          <w:bCs/>
          <w:color w:val="000000"/>
        </w:rPr>
        <w:softHyphen/>
        <w:t>ний, но при этом возрастает их сложность и увеличивается дозировка. К упражнениям с пред</w:t>
      </w:r>
      <w:r w:rsidRPr="003A0C2F">
        <w:rPr>
          <w:bCs/>
          <w:color w:val="000000"/>
        </w:rPr>
        <w:softHyphen/>
        <w:t>метами добавляется опорный прыжок; упражнения со скакалками; гантелями и штан</w:t>
      </w:r>
      <w:r w:rsidRPr="003A0C2F">
        <w:rPr>
          <w:bCs/>
          <w:color w:val="000000"/>
        </w:rPr>
        <w:softHyphen/>
        <w:t>гой; на преодоление сопротивления; упражнения для корпуса и ног; элементы акробатики.</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F0DB9" w:rsidRPr="003A0C2F" w:rsidRDefault="005F0DB9" w:rsidP="003A0C2F">
      <w:pPr>
        <w:pStyle w:val="aa"/>
        <w:shd w:val="clear" w:color="auto" w:fill="FFFFFF"/>
        <w:spacing w:before="0" w:beforeAutospacing="0" w:after="0" w:afterAutospacing="0" w:line="276" w:lineRule="auto"/>
        <w:ind w:left="284" w:firstLine="567"/>
        <w:jc w:val="both"/>
        <w:rPr>
          <w:bCs/>
          <w:i/>
          <w:color w:val="000000"/>
        </w:rPr>
      </w:pPr>
      <w:r w:rsidRPr="003A0C2F">
        <w:rPr>
          <w:bCs/>
          <w:color w:val="000000"/>
        </w:rPr>
        <w:t>Особое место в системе уроков по физической культуре занимают разделы «Под</w:t>
      </w:r>
      <w:r w:rsidRPr="003A0C2F">
        <w:rPr>
          <w:bCs/>
          <w:color w:val="000000"/>
        </w:rPr>
        <w:softHyphen/>
        <w:t>ви</w:t>
      </w:r>
      <w:r w:rsidRPr="003A0C2F">
        <w:rPr>
          <w:bCs/>
          <w:color w:val="000000"/>
        </w:rPr>
        <w:softHyphen/>
        <w:t>ж</w:t>
      </w:r>
      <w:r w:rsidRPr="003A0C2F">
        <w:rPr>
          <w:bCs/>
          <w:color w:val="000000"/>
        </w:rPr>
        <w:softHyphen/>
        <w:t>ные игры» и «Спортивные игры», которые не только способствуют укреплению здоровья обу</w:t>
      </w:r>
      <w:r w:rsidRPr="003A0C2F">
        <w:rPr>
          <w:bCs/>
          <w:color w:val="000000"/>
        </w:rPr>
        <w:softHyphen/>
        <w:t>чающихся и развитию у них необходимых физических качеств, но и формируют на</w:t>
      </w:r>
      <w:r w:rsidRPr="003A0C2F">
        <w:rPr>
          <w:bCs/>
          <w:color w:val="000000"/>
        </w:rPr>
        <w:softHyphen/>
        <w:t>вы</w:t>
      </w:r>
      <w:r w:rsidRPr="003A0C2F">
        <w:rPr>
          <w:bCs/>
          <w:color w:val="000000"/>
        </w:rPr>
        <w:softHyphen/>
        <w:t xml:space="preserve">ки коллективного взаимодействия. Начиная с </w:t>
      </w:r>
      <w:r w:rsidRPr="003A0C2F">
        <w:rPr>
          <w:bCs/>
          <w:color w:val="000000"/>
          <w:lang w:val="en-US"/>
        </w:rPr>
        <w:t>V</w:t>
      </w:r>
      <w:r w:rsidRPr="003A0C2F">
        <w:rPr>
          <w:bCs/>
          <w:color w:val="000000"/>
        </w:rPr>
        <w:t>-го класса, обучающиеся знакомятся с доступными видами спортивных игр: волейболом, баскетболом, настольным теннисом.</w:t>
      </w:r>
    </w:p>
    <w:p w:rsidR="005F0DB9" w:rsidRPr="003A0C2F" w:rsidRDefault="005F0DB9" w:rsidP="003A0C2F">
      <w:pPr>
        <w:pStyle w:val="aa"/>
        <w:shd w:val="clear" w:color="auto" w:fill="FFFFFF"/>
        <w:spacing w:before="0" w:beforeAutospacing="0" w:after="0" w:afterAutospacing="0" w:line="276" w:lineRule="auto"/>
        <w:ind w:left="284" w:firstLine="567"/>
        <w:jc w:val="both"/>
        <w:rPr>
          <w:bCs/>
          <w:color w:val="000000"/>
        </w:rPr>
      </w:pPr>
      <w:r w:rsidRPr="003A0C2F">
        <w:rPr>
          <w:bCs/>
          <w:i/>
          <w:color w:val="000000"/>
        </w:rPr>
        <w:t>Теоретические сведения</w:t>
      </w:r>
    </w:p>
    <w:p w:rsidR="005F0DB9" w:rsidRPr="003A0C2F" w:rsidRDefault="005F0DB9" w:rsidP="003A0C2F">
      <w:pPr>
        <w:pStyle w:val="aa"/>
        <w:spacing w:before="0" w:beforeAutospacing="0" w:after="0" w:afterAutospacing="0" w:line="276" w:lineRule="auto"/>
        <w:ind w:left="284" w:firstLine="567"/>
        <w:jc w:val="both"/>
        <w:rPr>
          <w:bCs/>
          <w:color w:val="000000"/>
        </w:rPr>
      </w:pPr>
      <w:r w:rsidRPr="003A0C2F">
        <w:rPr>
          <w:bCs/>
          <w:color w:val="000000"/>
        </w:rPr>
        <w:t>Личная гигиена, солнечные и воздушные ванны. Значе</w:t>
      </w:r>
      <w:r w:rsidRPr="003A0C2F">
        <w:rPr>
          <w:bCs/>
          <w:color w:val="000000"/>
        </w:rPr>
        <w:softHyphen/>
        <w:t xml:space="preserve">ние физических упражнений в жизни человека. </w:t>
      </w:r>
    </w:p>
    <w:p w:rsidR="005F0DB9" w:rsidRPr="003A0C2F" w:rsidRDefault="005F0DB9" w:rsidP="003A0C2F">
      <w:pPr>
        <w:pStyle w:val="aa"/>
        <w:spacing w:before="0" w:beforeAutospacing="0" w:after="0" w:afterAutospacing="0" w:line="276" w:lineRule="auto"/>
        <w:ind w:left="284" w:firstLine="567"/>
        <w:jc w:val="both"/>
        <w:rPr>
          <w:bCs/>
          <w:color w:val="000000"/>
        </w:rPr>
      </w:pPr>
      <w:r w:rsidRPr="003A0C2F">
        <w:rPr>
          <w:bCs/>
          <w:color w:val="000000"/>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3A0C2F">
        <w:rPr>
          <w:bCs/>
          <w:color w:val="000000"/>
        </w:rPr>
        <w:softHyphen/>
        <w:t xml:space="preserve">ражнений. Помощь при травмах. Способы самостоятельного измерения частоты сердечных сокращений. </w:t>
      </w:r>
    </w:p>
    <w:p w:rsidR="005F0DB9" w:rsidRPr="003A0C2F" w:rsidRDefault="005F0DB9" w:rsidP="003A0C2F">
      <w:pPr>
        <w:pStyle w:val="aa"/>
        <w:spacing w:before="0" w:beforeAutospacing="0" w:after="0" w:afterAutospacing="0" w:line="276" w:lineRule="auto"/>
        <w:ind w:left="284" w:firstLine="567"/>
        <w:jc w:val="both"/>
        <w:rPr>
          <w:bCs/>
          <w:color w:val="000000"/>
        </w:rPr>
      </w:pPr>
      <w:r w:rsidRPr="003A0C2F">
        <w:rPr>
          <w:bCs/>
          <w:color w:val="000000"/>
        </w:rPr>
        <w:t>Физическая культура и спорт в России. Специальные олимпийские игры.</w:t>
      </w:r>
    </w:p>
    <w:p w:rsidR="005F0DB9" w:rsidRPr="003A0C2F" w:rsidRDefault="005F0DB9" w:rsidP="003A0C2F">
      <w:pPr>
        <w:pStyle w:val="aa"/>
        <w:spacing w:before="0" w:beforeAutospacing="0" w:after="0" w:afterAutospacing="0" w:line="276" w:lineRule="auto"/>
        <w:ind w:left="284" w:firstLine="567"/>
        <w:jc w:val="both"/>
        <w:rPr>
          <w:b/>
          <w:bCs/>
          <w:i/>
          <w:color w:val="000000"/>
        </w:rPr>
      </w:pPr>
      <w:r w:rsidRPr="003A0C2F">
        <w:rPr>
          <w:bCs/>
          <w:color w:val="000000"/>
        </w:rPr>
        <w:t>Здоровый образ жизни и занятия спортом после оконча</w:t>
      </w:r>
      <w:r w:rsidRPr="003A0C2F">
        <w:rPr>
          <w:bCs/>
          <w:color w:val="000000"/>
        </w:rPr>
        <w:softHyphen/>
        <w:t>ния школы.</w:t>
      </w:r>
    </w:p>
    <w:p w:rsidR="006428B7" w:rsidRPr="003A0C2F" w:rsidRDefault="006428B7" w:rsidP="003A0C2F">
      <w:pPr>
        <w:pStyle w:val="aa"/>
        <w:shd w:val="clear" w:color="auto" w:fill="FFFFFF"/>
        <w:spacing w:line="276" w:lineRule="auto"/>
        <w:ind w:left="284" w:firstLine="567"/>
        <w:jc w:val="center"/>
        <w:rPr>
          <w:b/>
          <w:bCs/>
          <w:color w:val="000000"/>
        </w:rPr>
      </w:pPr>
      <w:r w:rsidRPr="003A0C2F">
        <w:rPr>
          <w:b/>
          <w:bCs/>
          <w:color w:val="000000"/>
        </w:rPr>
        <w:t>Социально-бытовая ориентировка</w:t>
      </w:r>
    </w:p>
    <w:p w:rsidR="006428B7" w:rsidRPr="003A0C2F" w:rsidRDefault="006428B7"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Курс  направлен на практическую </w:t>
      </w:r>
      <w:r w:rsidR="00C26824" w:rsidRPr="003A0C2F">
        <w:rPr>
          <w:bCs/>
          <w:color w:val="000000"/>
        </w:rPr>
        <w:t>подготовку учащихся 5-9 классов к самостоятельной жизни и труду, на формирование у них</w:t>
      </w:r>
      <w:r w:rsidRPr="003A0C2F">
        <w:rPr>
          <w:bCs/>
          <w:color w:val="000000"/>
        </w:rPr>
        <w:t xml:space="preserve"> </w:t>
      </w:r>
      <w:r w:rsidR="00C26824" w:rsidRPr="003A0C2F">
        <w:rPr>
          <w:bCs/>
          <w:color w:val="000000"/>
        </w:rPr>
        <w:t>знаний, умений, навыков, способствующих социальной а</w:t>
      </w:r>
      <w:r w:rsidRPr="003A0C2F">
        <w:rPr>
          <w:bCs/>
          <w:color w:val="000000"/>
        </w:rPr>
        <w:t xml:space="preserve">даптации в условии современного </w:t>
      </w:r>
      <w:r w:rsidR="00C26824" w:rsidRPr="003A0C2F">
        <w:rPr>
          <w:bCs/>
          <w:color w:val="000000"/>
        </w:rPr>
        <w:t>общества, на повышение уровня их общего развития. Содержание данного предмета способствует</w:t>
      </w:r>
      <w:r w:rsidRPr="003A0C2F">
        <w:rPr>
          <w:bCs/>
          <w:color w:val="000000"/>
        </w:rPr>
        <w:t xml:space="preserve"> </w:t>
      </w:r>
      <w:r w:rsidR="00C26824" w:rsidRPr="003A0C2F">
        <w:rPr>
          <w:bCs/>
          <w:color w:val="000000"/>
        </w:rPr>
        <w:t>овладению учащимися навыками самообслуживания, ведения домашнего хозяйства, умений</w:t>
      </w:r>
      <w:r w:rsidRPr="003A0C2F">
        <w:rPr>
          <w:bCs/>
          <w:color w:val="000000"/>
        </w:rPr>
        <w:t xml:space="preserve"> </w:t>
      </w:r>
      <w:r w:rsidR="00C26824" w:rsidRPr="003A0C2F">
        <w:rPr>
          <w:bCs/>
          <w:color w:val="000000"/>
        </w:rPr>
        <w:t>пользоваться услугами предприятий службы быта, торговли, связи, транспорта, медицинской</w:t>
      </w:r>
      <w:r w:rsidRPr="003A0C2F">
        <w:rPr>
          <w:bCs/>
          <w:color w:val="000000"/>
        </w:rPr>
        <w:t xml:space="preserve"> </w:t>
      </w:r>
      <w:r w:rsidR="00C26824" w:rsidRPr="003A0C2F">
        <w:rPr>
          <w:bCs/>
          <w:color w:val="000000"/>
        </w:rPr>
        <w:t>помощи, способствует выработке навыков общения, у</w:t>
      </w:r>
      <w:r w:rsidRPr="003A0C2F">
        <w:rPr>
          <w:bCs/>
          <w:color w:val="000000"/>
        </w:rPr>
        <w:t xml:space="preserve">своению морально-этических норм </w:t>
      </w:r>
      <w:r w:rsidR="00C26824" w:rsidRPr="003A0C2F">
        <w:rPr>
          <w:bCs/>
          <w:color w:val="000000"/>
        </w:rPr>
        <w:t>поведения. Цель учебного предмета заключается в дальнейшем развитии и совершенствовании</w:t>
      </w:r>
      <w:r w:rsidRPr="003A0C2F">
        <w:rPr>
          <w:bCs/>
          <w:color w:val="000000"/>
        </w:rPr>
        <w:t xml:space="preserve"> </w:t>
      </w:r>
      <w:r w:rsidR="00C26824" w:rsidRPr="003A0C2F">
        <w:rPr>
          <w:bCs/>
          <w:color w:val="000000"/>
        </w:rPr>
        <w:t>социальной (жизненной) компетенции; навыков само</w:t>
      </w:r>
      <w:r w:rsidRPr="003A0C2F">
        <w:rPr>
          <w:bCs/>
          <w:color w:val="000000"/>
        </w:rPr>
        <w:t>стоятельной, независимой жизни.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Задачи: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овладение учащимися некоторыми знани</w:t>
      </w:r>
      <w:r w:rsidR="006428B7" w:rsidRPr="003A0C2F">
        <w:rPr>
          <w:bCs/>
          <w:color w:val="000000"/>
        </w:rPr>
        <w:t xml:space="preserve">ями и жизненными компетенциями, необходимыми </w:t>
      </w:r>
      <w:r w:rsidRPr="003A0C2F">
        <w:rPr>
          <w:bCs/>
          <w:color w:val="000000"/>
        </w:rPr>
        <w:t>для успешной социализации в современном обществе;</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развитие и совершенствование навыков ведения домашнего хозяйства; </w:t>
      </w:r>
    </w:p>
    <w:p w:rsidR="00C26824" w:rsidRPr="003A0C2F" w:rsidRDefault="006428B7"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воспитание </w:t>
      </w:r>
      <w:r w:rsidR="00C26824" w:rsidRPr="003A0C2F">
        <w:rPr>
          <w:bCs/>
          <w:color w:val="000000"/>
        </w:rPr>
        <w:t>положительного отношения к домашнему труду;</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lastRenderedPageBreak/>
        <w:t>развитие умений, связанных с решением бытовых экономических задач;</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формирование социально-нормативного поведения в семье и обществе;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формирование умений, необходимых для</w:t>
      </w:r>
      <w:r w:rsidR="006428B7" w:rsidRPr="003A0C2F">
        <w:rPr>
          <w:bCs/>
          <w:color w:val="000000"/>
        </w:rPr>
        <w:t xml:space="preserve"> выбора профессии и дальнейшего </w:t>
      </w:r>
      <w:r w:rsidRPr="003A0C2F">
        <w:rPr>
          <w:bCs/>
          <w:color w:val="000000"/>
        </w:rPr>
        <w:t>трудоустройства;</w:t>
      </w:r>
    </w:p>
    <w:p w:rsidR="006428B7"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коррекция недостатков познавательной и эмоционально-волевой сфер;</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развит</w:t>
      </w:r>
      <w:r w:rsidR="006428B7" w:rsidRPr="003A0C2F">
        <w:rPr>
          <w:bCs/>
          <w:color w:val="000000"/>
        </w:rPr>
        <w:t xml:space="preserve">ие </w:t>
      </w:r>
      <w:r w:rsidRPr="003A0C2F">
        <w:rPr>
          <w:bCs/>
          <w:color w:val="000000"/>
        </w:rPr>
        <w:t>коммуникативной функции речи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i/>
          <w:iCs/>
          <w:color w:val="000000"/>
        </w:rPr>
      </w:pPr>
      <w:r w:rsidRPr="003A0C2F">
        <w:rPr>
          <w:bCs/>
          <w:color w:val="000000"/>
        </w:rPr>
        <w:t>Личная гигиена и здоровье</w:t>
      </w:r>
      <w:r w:rsidRPr="003A0C2F">
        <w:rPr>
          <w:bCs/>
          <w:i/>
          <w:iCs/>
          <w:color w:val="000000"/>
        </w:rPr>
        <w:t>. Здоровый образ жизни ― требование современного общества.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Значение здоровья в жизни и деятельности человека. </w:t>
      </w:r>
      <w:r w:rsidR="006428B7" w:rsidRPr="003A0C2F">
        <w:rPr>
          <w:bCs/>
          <w:color w:val="000000"/>
        </w:rPr>
        <w:t xml:space="preserve">Здоровое и рациональное </w:t>
      </w:r>
      <w:r w:rsidRPr="003A0C2F">
        <w:rPr>
          <w:bCs/>
          <w:color w:val="000000"/>
        </w:rPr>
        <w:t>(сбалансированное) питание и его роль в укреплении здоровья. Значение физических упражнений в</w:t>
      </w:r>
      <w:r w:rsidR="006428B7" w:rsidRPr="003A0C2F">
        <w:rPr>
          <w:bCs/>
          <w:color w:val="000000"/>
        </w:rPr>
        <w:t xml:space="preserve"> </w:t>
      </w:r>
      <w:r w:rsidRPr="003A0C2F">
        <w:rPr>
          <w:bCs/>
          <w:color w:val="000000"/>
        </w:rPr>
        <w:t>режиме дня. Соблюдение личной гигиены юношей и д</w:t>
      </w:r>
      <w:r w:rsidR="006428B7" w:rsidRPr="003A0C2F">
        <w:rPr>
          <w:bCs/>
          <w:color w:val="000000"/>
        </w:rPr>
        <w:t xml:space="preserve">евушек при занятиях физическими упражнениями. </w:t>
      </w:r>
      <w:r w:rsidRPr="003A0C2F">
        <w:rPr>
          <w:bCs/>
          <w:color w:val="000000"/>
        </w:rPr>
        <w:t>Негативное воздействие вредных факторов на орга</w:t>
      </w:r>
      <w:r w:rsidR="006428B7" w:rsidRPr="003A0C2F">
        <w:rPr>
          <w:bCs/>
          <w:color w:val="000000"/>
        </w:rPr>
        <w:t xml:space="preserve">низм человека (электромагнитные </w:t>
      </w:r>
      <w:r w:rsidRPr="003A0C2F">
        <w:rPr>
          <w:bCs/>
          <w:color w:val="000000"/>
        </w:rPr>
        <w:t>излучения от компьютера, сотового телефона, телевизора; повышенный уровень шума, вибрация;</w:t>
      </w:r>
      <w:r w:rsidR="006428B7" w:rsidRPr="003A0C2F">
        <w:rPr>
          <w:bCs/>
          <w:color w:val="000000"/>
        </w:rPr>
        <w:t xml:space="preserve"> загазованность воздуха и т.д.). </w:t>
      </w:r>
      <w:r w:rsidRPr="003A0C2F">
        <w:rPr>
          <w:bCs/>
          <w:color w:val="000000"/>
        </w:rPr>
        <w:t>Негативное воздействие вредных веществ на здоровье человека, последующие поколения.</w:t>
      </w:r>
    </w:p>
    <w:p w:rsidR="006428B7" w:rsidRPr="003A0C2F" w:rsidRDefault="00C26824" w:rsidP="003A0C2F">
      <w:pPr>
        <w:pStyle w:val="aa"/>
        <w:shd w:val="clear" w:color="auto" w:fill="FFFFFF"/>
        <w:spacing w:before="0" w:beforeAutospacing="0" w:after="0" w:afterAutospacing="0" w:line="276" w:lineRule="auto"/>
        <w:ind w:left="284" w:firstLine="567"/>
        <w:jc w:val="both"/>
        <w:rPr>
          <w:bCs/>
          <w:i/>
          <w:iCs/>
          <w:color w:val="000000"/>
        </w:rPr>
      </w:pPr>
      <w:r w:rsidRPr="003A0C2F">
        <w:rPr>
          <w:bCs/>
          <w:i/>
          <w:iCs/>
          <w:color w:val="000000"/>
        </w:rPr>
        <w:t>Здоровье и красота</w:t>
      </w:r>
      <w:r w:rsidRPr="003A0C2F">
        <w:rPr>
          <w:bCs/>
          <w:color w:val="000000"/>
        </w:rPr>
        <w:t>. Средства по уходу за кожей лица</w:t>
      </w:r>
      <w:r w:rsidR="006428B7" w:rsidRPr="003A0C2F">
        <w:rPr>
          <w:bCs/>
          <w:color w:val="000000"/>
        </w:rPr>
        <w:t xml:space="preserve"> для девушек и юношей. Значение </w:t>
      </w:r>
      <w:r w:rsidRPr="003A0C2F">
        <w:rPr>
          <w:bCs/>
          <w:color w:val="000000"/>
        </w:rPr>
        <w:t>косметики для девушек и юношей. Правил</w:t>
      </w:r>
      <w:r w:rsidR="006428B7" w:rsidRPr="003A0C2F">
        <w:rPr>
          <w:bCs/>
          <w:color w:val="000000"/>
        </w:rPr>
        <w:t xml:space="preserve">а и приемы ухода за кожей лица. </w:t>
      </w:r>
      <w:r w:rsidRPr="003A0C2F">
        <w:rPr>
          <w:bCs/>
          <w:color w:val="000000"/>
        </w:rPr>
        <w:t>Гигиенические правила для девушек. Средства личной гигиены для девушек (виды, правила</w:t>
      </w:r>
      <w:r w:rsidR="006428B7" w:rsidRPr="003A0C2F">
        <w:rPr>
          <w:bCs/>
          <w:color w:val="000000"/>
        </w:rPr>
        <w:t xml:space="preserve"> пользования). </w:t>
      </w:r>
      <w:r w:rsidRPr="003A0C2F">
        <w:rPr>
          <w:bCs/>
          <w:color w:val="000000"/>
        </w:rPr>
        <w:t>Ги</w:t>
      </w:r>
      <w:r w:rsidR="006428B7" w:rsidRPr="003A0C2F">
        <w:rPr>
          <w:bCs/>
          <w:color w:val="000000"/>
        </w:rPr>
        <w:t xml:space="preserve">гиенические правила для юношей. </w:t>
      </w:r>
      <w:r w:rsidRPr="003A0C2F">
        <w:rPr>
          <w:bCs/>
          <w:color w:val="000000"/>
        </w:rPr>
        <w:t>Охрана здоровья</w:t>
      </w:r>
      <w:r w:rsidRPr="003A0C2F">
        <w:rPr>
          <w:bCs/>
          <w:i/>
          <w:iCs/>
          <w:color w:val="000000"/>
        </w:rPr>
        <w:t xml:space="preserve">. </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Виды медицинских учреждений</w:t>
      </w:r>
      <w:r w:rsidRPr="003A0C2F">
        <w:rPr>
          <w:bCs/>
          <w:color w:val="000000"/>
        </w:rPr>
        <w:t xml:space="preserve">: поликлиника, амбулатория, </w:t>
      </w:r>
      <w:r w:rsidR="006428B7" w:rsidRPr="003A0C2F">
        <w:rPr>
          <w:bCs/>
          <w:color w:val="000000"/>
        </w:rPr>
        <w:t xml:space="preserve">больница, </w:t>
      </w:r>
      <w:r w:rsidRPr="003A0C2F">
        <w:rPr>
          <w:bCs/>
          <w:color w:val="000000"/>
        </w:rPr>
        <w:t>диспансер. Функции основных врачей-специалистов.</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Виды страховой медицинской помощи</w:t>
      </w:r>
      <w:r w:rsidRPr="003A0C2F">
        <w:rPr>
          <w:bCs/>
          <w:color w:val="000000"/>
        </w:rPr>
        <w:t>: обязательная и допо</w:t>
      </w:r>
      <w:r w:rsidR="006428B7" w:rsidRPr="003A0C2F">
        <w:rPr>
          <w:bCs/>
          <w:color w:val="000000"/>
        </w:rPr>
        <w:t xml:space="preserve">лнительная. Полис обязательного </w:t>
      </w:r>
      <w:r w:rsidRPr="003A0C2F">
        <w:rPr>
          <w:bCs/>
          <w:color w:val="000000"/>
        </w:rPr>
        <w:t>медицинского страхования. Медицинские услуги, ока</w:t>
      </w:r>
      <w:r w:rsidR="006428B7" w:rsidRPr="003A0C2F">
        <w:rPr>
          <w:bCs/>
          <w:color w:val="000000"/>
        </w:rPr>
        <w:t xml:space="preserve">зываемые в рамках обязательного </w:t>
      </w:r>
      <w:r w:rsidRPr="003A0C2F">
        <w:rPr>
          <w:bCs/>
          <w:color w:val="000000"/>
        </w:rPr>
        <w:t>медицинского страхования. Перечень медицинских услуг, оказываемых в рамках дополнительного</w:t>
      </w:r>
      <w:r w:rsidR="006428B7" w:rsidRPr="003A0C2F">
        <w:rPr>
          <w:bCs/>
          <w:color w:val="000000"/>
        </w:rPr>
        <w:t xml:space="preserve"> </w:t>
      </w:r>
      <w:r w:rsidRPr="003A0C2F">
        <w:rPr>
          <w:bCs/>
          <w:color w:val="000000"/>
        </w:rPr>
        <w:t>медицинского страхования.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Документы, подтверждающие нетрудоспособность: </w:t>
      </w:r>
      <w:r w:rsidR="006428B7" w:rsidRPr="003A0C2F">
        <w:rPr>
          <w:bCs/>
          <w:color w:val="000000"/>
        </w:rPr>
        <w:t xml:space="preserve">справка и листок </w:t>
      </w:r>
      <w:r w:rsidRPr="003A0C2F">
        <w:rPr>
          <w:bCs/>
          <w:color w:val="000000"/>
        </w:rPr>
        <w:t>нетрудоспособности. Особенности оплаты по листку временной нетрудоспособности страховыми</w:t>
      </w:r>
      <w:r w:rsidR="006428B7" w:rsidRPr="003A0C2F">
        <w:rPr>
          <w:bCs/>
          <w:color w:val="000000"/>
        </w:rPr>
        <w:t xml:space="preserve"> </w:t>
      </w:r>
      <w:r w:rsidRPr="003A0C2F">
        <w:rPr>
          <w:bCs/>
          <w:color w:val="000000"/>
        </w:rPr>
        <w:t>компаниями.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Жилище</w:t>
      </w:r>
      <w:r w:rsidRPr="003A0C2F">
        <w:rPr>
          <w:bCs/>
          <w:i/>
          <w:iCs/>
          <w:color w:val="000000"/>
        </w:rPr>
        <w:t xml:space="preserve">. Общее представление о доме. </w:t>
      </w:r>
      <w:r w:rsidRPr="003A0C2F">
        <w:rPr>
          <w:bCs/>
          <w:color w:val="000000"/>
        </w:rPr>
        <w:t>Правила пол</w:t>
      </w:r>
      <w:r w:rsidR="006428B7" w:rsidRPr="003A0C2F">
        <w:rPr>
          <w:bCs/>
          <w:color w:val="000000"/>
        </w:rPr>
        <w:t xml:space="preserve">ьзования общей собственностью в </w:t>
      </w:r>
      <w:r w:rsidRPr="003A0C2F">
        <w:rPr>
          <w:bCs/>
          <w:color w:val="000000"/>
        </w:rPr>
        <w:t>многоквартирном доме. Правила проживания в собс</w:t>
      </w:r>
      <w:r w:rsidR="006428B7" w:rsidRPr="003A0C2F">
        <w:rPr>
          <w:bCs/>
          <w:color w:val="000000"/>
        </w:rPr>
        <w:t xml:space="preserve">твенном и многоквартирном доме. </w:t>
      </w:r>
      <w:r w:rsidRPr="003A0C2F">
        <w:rPr>
          <w:bCs/>
          <w:color w:val="000000"/>
        </w:rPr>
        <w:t>Компании,</w:t>
      </w:r>
      <w:r w:rsidR="006428B7" w:rsidRPr="003A0C2F">
        <w:rPr>
          <w:bCs/>
          <w:color w:val="000000"/>
        </w:rPr>
        <w:t xml:space="preserve"> </w:t>
      </w:r>
      <w:r w:rsidRPr="003A0C2F">
        <w:rPr>
          <w:bCs/>
          <w:color w:val="000000"/>
        </w:rPr>
        <w:t>осуществляющие управление многоквартирными дома</w:t>
      </w:r>
      <w:r w:rsidR="006428B7" w:rsidRPr="003A0C2F">
        <w:rPr>
          <w:bCs/>
          <w:color w:val="000000"/>
        </w:rPr>
        <w:t xml:space="preserve">ми. Виды услуг, предоставляемых </w:t>
      </w:r>
      <w:r w:rsidRPr="003A0C2F">
        <w:rPr>
          <w:bCs/>
          <w:color w:val="000000"/>
        </w:rPr>
        <w:t>управляющими компаниями в многоквартирных домах. Виды коммунальных услуг, оказываемых в</w:t>
      </w:r>
      <w:r w:rsidR="006428B7" w:rsidRPr="003A0C2F">
        <w:rPr>
          <w:bCs/>
          <w:color w:val="000000"/>
        </w:rPr>
        <w:t xml:space="preserve"> </w:t>
      </w:r>
      <w:r w:rsidRPr="003A0C2F">
        <w:rPr>
          <w:bCs/>
          <w:color w:val="000000"/>
        </w:rPr>
        <w:t>сельской местности.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Планировка жилища</w:t>
      </w:r>
      <w:r w:rsidRPr="003A0C2F">
        <w:rPr>
          <w:bCs/>
          <w:color w:val="000000"/>
        </w:rPr>
        <w:t>. Виды и назначение жилых комнат и нежилых помещений.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Кухня</w:t>
      </w:r>
      <w:r w:rsidRPr="003A0C2F">
        <w:rPr>
          <w:bCs/>
          <w:color w:val="000000"/>
        </w:rPr>
        <w:t>. Нагревательные приборы и правила техники</w:t>
      </w:r>
      <w:r w:rsidR="006428B7" w:rsidRPr="003A0C2F">
        <w:rPr>
          <w:bCs/>
          <w:color w:val="000000"/>
        </w:rPr>
        <w:t xml:space="preserve"> безопасности их использования. </w:t>
      </w:r>
      <w:r w:rsidRPr="003A0C2F">
        <w:rPr>
          <w:bCs/>
          <w:color w:val="000000"/>
        </w:rPr>
        <w:t>Электробытовые приборы на кухне (холодильник, морозильник, мясорубка, овощерезка и др.):</w:t>
      </w:r>
      <w:r w:rsidR="006428B7" w:rsidRPr="003A0C2F">
        <w:rPr>
          <w:bCs/>
          <w:color w:val="000000"/>
        </w:rPr>
        <w:t xml:space="preserve"> </w:t>
      </w:r>
      <w:r w:rsidRPr="003A0C2F">
        <w:rPr>
          <w:bCs/>
          <w:color w:val="000000"/>
        </w:rPr>
        <w:t>назначение, правила использования и ухода, техника безопасности.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Кухонная утварь</w:t>
      </w:r>
      <w:r w:rsidRPr="003A0C2F">
        <w:rPr>
          <w:bCs/>
          <w:color w:val="000000"/>
        </w:rPr>
        <w:t>. Виды кухонной посуды в зависимости</w:t>
      </w:r>
      <w:r w:rsidR="006428B7" w:rsidRPr="003A0C2F">
        <w:rPr>
          <w:bCs/>
          <w:color w:val="000000"/>
        </w:rPr>
        <w:t xml:space="preserve"> от функционального назначения. </w:t>
      </w:r>
      <w:r w:rsidRPr="003A0C2F">
        <w:rPr>
          <w:bCs/>
          <w:color w:val="000000"/>
        </w:rPr>
        <w:t>Материалы для изготовления различных видов кухонной утвари; их свойства. Правила ухода за</w:t>
      </w:r>
      <w:r w:rsidR="006428B7" w:rsidRPr="003A0C2F">
        <w:rPr>
          <w:bCs/>
          <w:color w:val="000000"/>
        </w:rPr>
        <w:t xml:space="preserve"> </w:t>
      </w:r>
      <w:r w:rsidRPr="003A0C2F">
        <w:rPr>
          <w:bCs/>
          <w:color w:val="000000"/>
        </w:rPr>
        <w:t>кухонной посудой в зависимости от материала, из которого они изготовлены. Столовые приборы:</w:t>
      </w:r>
      <w:r w:rsidR="006428B7" w:rsidRPr="003A0C2F">
        <w:rPr>
          <w:bCs/>
          <w:color w:val="000000"/>
        </w:rPr>
        <w:t xml:space="preserve"> </w:t>
      </w:r>
      <w:r w:rsidRPr="003A0C2F">
        <w:rPr>
          <w:bCs/>
          <w:color w:val="000000"/>
        </w:rPr>
        <w:t>назначение, правила ухода. Санитарные нормы и правила содержания и ухода за кухонной утварью.</w:t>
      </w:r>
      <w:r w:rsidR="006428B7" w:rsidRPr="003A0C2F">
        <w:rPr>
          <w:bCs/>
          <w:color w:val="000000"/>
        </w:rPr>
        <w:t xml:space="preserve"> </w:t>
      </w:r>
      <w:r w:rsidRPr="003A0C2F">
        <w:rPr>
          <w:bCs/>
          <w:i/>
          <w:iCs/>
          <w:color w:val="000000"/>
        </w:rPr>
        <w:t>Национальные виды кухонной посуды</w:t>
      </w:r>
      <w:r w:rsidR="006428B7" w:rsidRPr="003A0C2F">
        <w:rPr>
          <w:bCs/>
          <w:color w:val="000000"/>
        </w:rPr>
        <w:t xml:space="preserve">. </w:t>
      </w:r>
      <w:r w:rsidRPr="003A0C2F">
        <w:rPr>
          <w:bCs/>
          <w:i/>
          <w:iCs/>
          <w:color w:val="000000"/>
        </w:rPr>
        <w:t>История возникновения и развития кухонной утвари.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Кухонное белье</w:t>
      </w:r>
      <w:r w:rsidRPr="003A0C2F">
        <w:rPr>
          <w:bCs/>
          <w:color w:val="000000"/>
        </w:rPr>
        <w:t>: виды (полотенца, скатерти, салфетки, прихватки, фартуки, передники),</w:t>
      </w:r>
      <w:r w:rsidR="006428B7" w:rsidRPr="003A0C2F">
        <w:rPr>
          <w:bCs/>
          <w:color w:val="000000"/>
        </w:rPr>
        <w:t xml:space="preserve"> </w:t>
      </w:r>
      <w:r w:rsidRPr="003A0C2F">
        <w:rPr>
          <w:bCs/>
          <w:color w:val="000000"/>
        </w:rPr>
        <w:t>материалы, назначение. Практическое и эстетическое назначение кухонного белья.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Кухонная мебель</w:t>
      </w:r>
      <w:r w:rsidRPr="003A0C2F">
        <w:rPr>
          <w:bCs/>
          <w:color w:val="000000"/>
        </w:rPr>
        <w:t>. Виды кухонной мебели. Правила ухода и содержание.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Ванная комната</w:t>
      </w:r>
      <w:r w:rsidRPr="003A0C2F">
        <w:rPr>
          <w:bCs/>
          <w:color w:val="000000"/>
        </w:rPr>
        <w:t xml:space="preserve">. </w:t>
      </w:r>
      <w:r w:rsidRPr="003A0C2F">
        <w:rPr>
          <w:bCs/>
          <w:i/>
          <w:iCs/>
          <w:color w:val="000000"/>
        </w:rPr>
        <w:t>Электробытовые приборы в ванной комнате</w:t>
      </w:r>
      <w:r w:rsidR="006428B7" w:rsidRPr="003A0C2F">
        <w:rPr>
          <w:bCs/>
          <w:color w:val="000000"/>
        </w:rPr>
        <w:t xml:space="preserve">: стиральные машины, фены </w:t>
      </w:r>
      <w:r w:rsidRPr="003A0C2F">
        <w:rPr>
          <w:bCs/>
          <w:color w:val="000000"/>
        </w:rPr>
        <w:t>для сушки волос. Правила пользования стиральными машинами; стиральные средства для машин</w:t>
      </w:r>
      <w:r w:rsidR="006428B7" w:rsidRPr="003A0C2F">
        <w:rPr>
          <w:bCs/>
          <w:color w:val="000000"/>
        </w:rPr>
        <w:t xml:space="preserve"> </w:t>
      </w:r>
      <w:r w:rsidRPr="003A0C2F">
        <w:rPr>
          <w:bCs/>
          <w:color w:val="000000"/>
        </w:rPr>
        <w:t>(порошки, отбеливатели, кондиционеры), условные об</w:t>
      </w:r>
      <w:r w:rsidR="006428B7" w:rsidRPr="003A0C2F">
        <w:rPr>
          <w:bCs/>
          <w:color w:val="000000"/>
        </w:rPr>
        <w:t xml:space="preserve">означения на упаковках. Правила </w:t>
      </w:r>
      <w:r w:rsidRPr="003A0C2F">
        <w:rPr>
          <w:bCs/>
          <w:color w:val="000000"/>
        </w:rPr>
        <w:t>пользования стиральными машинами. Техника безопа</w:t>
      </w:r>
      <w:r w:rsidR="006428B7" w:rsidRPr="003A0C2F">
        <w:rPr>
          <w:bCs/>
          <w:color w:val="000000"/>
        </w:rPr>
        <w:t xml:space="preserve">сности. Виды стиральных машин в </w:t>
      </w:r>
      <w:r w:rsidRPr="003A0C2F">
        <w:rPr>
          <w:bCs/>
          <w:color w:val="000000"/>
        </w:rPr>
        <w:t>зависимости от загрузки белья (вертикальная и горизонтальная загрузки). Режимы стирки,</w:t>
      </w:r>
      <w:r w:rsidR="006428B7" w:rsidRPr="003A0C2F">
        <w:rPr>
          <w:bCs/>
          <w:color w:val="000000"/>
        </w:rPr>
        <w:t xml:space="preserve"> </w:t>
      </w:r>
      <w:r w:rsidRPr="003A0C2F">
        <w:rPr>
          <w:bCs/>
          <w:color w:val="000000"/>
        </w:rPr>
        <w:t xml:space="preserve">температурные режимы. Условные </w:t>
      </w:r>
      <w:r w:rsidRPr="003A0C2F">
        <w:rPr>
          <w:bCs/>
          <w:color w:val="000000"/>
        </w:rPr>
        <w:lastRenderedPageBreak/>
        <w:t>обозначения на стиральных машинах. Характеристики разных</w:t>
      </w:r>
      <w:r w:rsidR="006428B7" w:rsidRPr="003A0C2F">
        <w:rPr>
          <w:bCs/>
          <w:color w:val="000000"/>
        </w:rPr>
        <w:t xml:space="preserve"> </w:t>
      </w:r>
      <w:r w:rsidRPr="003A0C2F">
        <w:rPr>
          <w:bCs/>
          <w:color w:val="000000"/>
        </w:rPr>
        <w:t>видов стиральных машин. Магазины по продаже электробытовой техники (стиральных машин).</w:t>
      </w:r>
      <w:r w:rsidR="006428B7" w:rsidRPr="003A0C2F">
        <w:rPr>
          <w:bCs/>
          <w:color w:val="000000"/>
        </w:rPr>
        <w:t xml:space="preserve"> </w:t>
      </w:r>
      <w:r w:rsidRPr="003A0C2F">
        <w:rPr>
          <w:bCs/>
          <w:color w:val="000000"/>
        </w:rPr>
        <w:t>Выбор стиральных машин в зависимости от конкретных условий (размера ванной комнаты,</w:t>
      </w:r>
      <w:r w:rsidR="006428B7" w:rsidRPr="003A0C2F">
        <w:rPr>
          <w:bCs/>
          <w:color w:val="000000"/>
        </w:rPr>
        <w:t xml:space="preserve"> </w:t>
      </w:r>
      <w:r w:rsidRPr="003A0C2F">
        <w:rPr>
          <w:bCs/>
          <w:color w:val="000000"/>
        </w:rPr>
        <w:t>характеристика машины, цены).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Мебель в жилых помещениях</w:t>
      </w:r>
      <w:r w:rsidRPr="003A0C2F">
        <w:rPr>
          <w:bCs/>
          <w:color w:val="000000"/>
        </w:rPr>
        <w:t>. Виды мебели в зависимос</w:t>
      </w:r>
      <w:r w:rsidR="006428B7" w:rsidRPr="003A0C2F">
        <w:rPr>
          <w:bCs/>
          <w:color w:val="000000"/>
        </w:rPr>
        <w:t xml:space="preserve">ти от ее назначения. Размещение </w:t>
      </w:r>
      <w:r w:rsidRPr="003A0C2F">
        <w:rPr>
          <w:bCs/>
          <w:color w:val="000000"/>
        </w:rPr>
        <w:t>мебели в помещении с учетом от конкретных условий: размера и особых характеристик жилого</w:t>
      </w:r>
      <w:r w:rsidR="006428B7" w:rsidRPr="003A0C2F">
        <w:rPr>
          <w:bCs/>
          <w:color w:val="000000"/>
        </w:rPr>
        <w:t xml:space="preserve"> </w:t>
      </w:r>
      <w:r w:rsidRPr="003A0C2F">
        <w:rPr>
          <w:bCs/>
          <w:color w:val="000000"/>
        </w:rPr>
        <w:t>помещения (освещенности, формы и т.д.). Составление элементарных дизайн-проектов жилых</w:t>
      </w:r>
      <w:r w:rsidR="006428B7" w:rsidRPr="003A0C2F">
        <w:rPr>
          <w:bCs/>
          <w:color w:val="000000"/>
        </w:rPr>
        <w:t xml:space="preserve"> </w:t>
      </w:r>
      <w:r w:rsidRPr="003A0C2F">
        <w:rPr>
          <w:bCs/>
          <w:color w:val="000000"/>
        </w:rPr>
        <w:t>комнат</w:t>
      </w:r>
      <w:r w:rsidR="006428B7" w:rsidRPr="003A0C2F">
        <w:rPr>
          <w:bCs/>
          <w:color w:val="000000"/>
        </w:rPr>
        <w:t xml:space="preserve">. </w:t>
      </w:r>
      <w:r w:rsidRPr="003A0C2F">
        <w:rPr>
          <w:bCs/>
          <w:color w:val="000000"/>
        </w:rPr>
        <w:t>Магазины по продаже различных видов мебели. В</w:t>
      </w:r>
      <w:r w:rsidR="006428B7" w:rsidRPr="003A0C2F">
        <w:rPr>
          <w:bCs/>
          <w:color w:val="000000"/>
        </w:rPr>
        <w:t xml:space="preserve">ыбор мебели с учетом конкретных </w:t>
      </w:r>
      <w:r w:rsidRPr="003A0C2F">
        <w:rPr>
          <w:bCs/>
          <w:color w:val="000000"/>
        </w:rPr>
        <w:t>условий (размера помещения, внешнего оформления, соотношения цены и качества).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Интерьер. </w:t>
      </w:r>
      <w:r w:rsidRPr="003A0C2F">
        <w:rPr>
          <w:bCs/>
          <w:color w:val="000000"/>
        </w:rPr>
        <w:t>Качества интерьера: функциональност</w:t>
      </w:r>
      <w:r w:rsidR="006428B7" w:rsidRPr="003A0C2F">
        <w:rPr>
          <w:bCs/>
          <w:color w:val="000000"/>
        </w:rPr>
        <w:t xml:space="preserve">ь, гигиеничность, эстетичность. </w:t>
      </w:r>
      <w:r w:rsidRPr="003A0C2F">
        <w:rPr>
          <w:bCs/>
          <w:color w:val="000000"/>
        </w:rPr>
        <w:t>Рациональная расстановка мебели в помещении в зависимости от функционального назначения</w:t>
      </w:r>
      <w:r w:rsidR="006428B7" w:rsidRPr="003A0C2F">
        <w:rPr>
          <w:bCs/>
          <w:color w:val="000000"/>
        </w:rPr>
        <w:t xml:space="preserve"> </w:t>
      </w:r>
      <w:r w:rsidRPr="003A0C2F">
        <w:rPr>
          <w:bCs/>
          <w:color w:val="000000"/>
        </w:rPr>
        <w:t>комнаты, площади, наличия мебели. Композиция интерь</w:t>
      </w:r>
      <w:r w:rsidR="006428B7" w:rsidRPr="003A0C2F">
        <w:rPr>
          <w:bCs/>
          <w:color w:val="000000"/>
        </w:rPr>
        <w:t xml:space="preserve">ера: расположение и соотношение </w:t>
      </w:r>
      <w:r w:rsidRPr="003A0C2F">
        <w:rPr>
          <w:bCs/>
          <w:color w:val="000000"/>
        </w:rPr>
        <w:t>составных частей интерьера: мебели, светильников, бытового оборудования, функциональных зон.</w:t>
      </w:r>
      <w:r w:rsidR="006428B7" w:rsidRPr="003A0C2F">
        <w:rPr>
          <w:bCs/>
          <w:color w:val="000000"/>
        </w:rPr>
        <w:t xml:space="preserve"> </w:t>
      </w:r>
      <w:r w:rsidRPr="003A0C2F">
        <w:rPr>
          <w:bCs/>
          <w:color w:val="000000"/>
        </w:rPr>
        <w:t>Соблюдение требований к подбору занавесей, светильников и других деталей декора.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Уход за жилищем</w:t>
      </w:r>
      <w:r w:rsidRPr="003A0C2F">
        <w:rPr>
          <w:bCs/>
          <w:color w:val="000000"/>
        </w:rPr>
        <w:t>. Сухая уборка: назначение, инвентарь, э</w:t>
      </w:r>
      <w:r w:rsidR="006428B7" w:rsidRPr="003A0C2F">
        <w:rPr>
          <w:bCs/>
          <w:color w:val="000000"/>
        </w:rPr>
        <w:t xml:space="preserve">лектробытовые приборы, средства </w:t>
      </w:r>
      <w:r w:rsidRPr="003A0C2F">
        <w:rPr>
          <w:bCs/>
          <w:color w:val="000000"/>
        </w:rPr>
        <w:t>бытовой химии. Влажная уборка: назначение, инвента</w:t>
      </w:r>
      <w:r w:rsidR="006428B7" w:rsidRPr="003A0C2F">
        <w:rPr>
          <w:bCs/>
          <w:color w:val="000000"/>
        </w:rPr>
        <w:t xml:space="preserve">рь, моющие и чистящие средства, </w:t>
      </w:r>
      <w:r w:rsidRPr="003A0C2F">
        <w:rPr>
          <w:bCs/>
          <w:color w:val="000000"/>
        </w:rPr>
        <w:t>электробытовые приборы для влажной уборки помещени</w:t>
      </w:r>
      <w:r w:rsidR="006428B7" w:rsidRPr="003A0C2F">
        <w:rPr>
          <w:bCs/>
          <w:color w:val="000000"/>
        </w:rPr>
        <w:t xml:space="preserve">й. Правила техники безопасности </w:t>
      </w:r>
      <w:r w:rsidRPr="003A0C2F">
        <w:rPr>
          <w:bCs/>
          <w:color w:val="000000"/>
        </w:rPr>
        <w:t>использования электробытовых приборов. Правила техники безопасности использования чистящих</w:t>
      </w:r>
      <w:r w:rsidR="006428B7" w:rsidRPr="003A0C2F">
        <w:rPr>
          <w:bCs/>
          <w:color w:val="000000"/>
        </w:rPr>
        <w:t xml:space="preserve"> </w:t>
      </w:r>
      <w:r w:rsidRPr="003A0C2F">
        <w:rPr>
          <w:bCs/>
          <w:color w:val="000000"/>
        </w:rPr>
        <w:t>и моющих средств.</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Ремонтные работы в доме</w:t>
      </w:r>
      <w:r w:rsidRPr="003A0C2F">
        <w:rPr>
          <w:bCs/>
          <w:color w:val="000000"/>
        </w:rPr>
        <w:t>. Виды ремонта: косме</w:t>
      </w:r>
      <w:r w:rsidR="006428B7" w:rsidRPr="003A0C2F">
        <w:rPr>
          <w:bCs/>
          <w:color w:val="000000"/>
        </w:rPr>
        <w:t xml:space="preserve">тический, текущий. Ремонт стен. </w:t>
      </w:r>
      <w:r w:rsidRPr="003A0C2F">
        <w:rPr>
          <w:bCs/>
          <w:color w:val="000000"/>
        </w:rPr>
        <w:t>Материалы для ремонта стен. Виды обоев: бумажные, флизелиновые; виниловые (основные</w:t>
      </w:r>
      <w:r w:rsidR="006428B7" w:rsidRPr="003A0C2F">
        <w:rPr>
          <w:bCs/>
          <w:color w:val="000000"/>
        </w:rPr>
        <w:t xml:space="preserve"> </w:t>
      </w:r>
      <w:r w:rsidRPr="003A0C2F">
        <w:rPr>
          <w:bCs/>
          <w:color w:val="000000"/>
        </w:rPr>
        <w:t>отличия по качеству и цене). Выбор клея для обоев в зависимости от их вида; самостоятельное</w:t>
      </w:r>
      <w:r w:rsidR="006428B7" w:rsidRPr="003A0C2F">
        <w:rPr>
          <w:bCs/>
          <w:color w:val="000000"/>
        </w:rPr>
        <w:t xml:space="preserve"> </w:t>
      </w:r>
      <w:r w:rsidRPr="003A0C2F">
        <w:rPr>
          <w:bCs/>
          <w:color w:val="000000"/>
        </w:rPr>
        <w:t>изготовление клейстера. Расчет необходимого количества</w:t>
      </w:r>
      <w:r w:rsidR="006428B7" w:rsidRPr="003A0C2F">
        <w:rPr>
          <w:bCs/>
          <w:color w:val="000000"/>
        </w:rPr>
        <w:t xml:space="preserve"> обоев в зависимости от площади </w:t>
      </w:r>
      <w:r w:rsidRPr="003A0C2F">
        <w:rPr>
          <w:bCs/>
          <w:color w:val="000000"/>
        </w:rPr>
        <w:t>помещения. Выбор цветовой гаммы обоев в зависимост</w:t>
      </w:r>
      <w:r w:rsidR="006428B7" w:rsidRPr="003A0C2F">
        <w:rPr>
          <w:bCs/>
          <w:color w:val="000000"/>
        </w:rPr>
        <w:t xml:space="preserve">и от назначения помещения и его </w:t>
      </w:r>
      <w:r w:rsidRPr="003A0C2F">
        <w:rPr>
          <w:bCs/>
          <w:color w:val="000000"/>
        </w:rPr>
        <w:t>особенностей (естественная освещенность помещен</w:t>
      </w:r>
      <w:r w:rsidR="006428B7" w:rsidRPr="003A0C2F">
        <w:rPr>
          <w:bCs/>
          <w:color w:val="000000"/>
        </w:rPr>
        <w:t xml:space="preserve">ия, размеры помещения и т. д.). </w:t>
      </w:r>
      <w:r w:rsidRPr="003A0C2F">
        <w:rPr>
          <w:bCs/>
          <w:color w:val="000000"/>
        </w:rPr>
        <w:t>Самостоятельная оклейка стен обоями: подготовка обоев, правила наклеивания обоев. Обновление</w:t>
      </w:r>
      <w:r w:rsidR="006428B7" w:rsidRPr="003A0C2F">
        <w:rPr>
          <w:bCs/>
          <w:color w:val="000000"/>
        </w:rPr>
        <w:t xml:space="preserve"> </w:t>
      </w:r>
      <w:r w:rsidRPr="003A0C2F">
        <w:rPr>
          <w:bCs/>
          <w:color w:val="000000"/>
        </w:rPr>
        <w:t>потолков: виды ремонта (покраска, побелка), основные правила и практические приемы. Расчет</w:t>
      </w:r>
      <w:r w:rsidR="006428B7" w:rsidRPr="003A0C2F">
        <w:rPr>
          <w:bCs/>
          <w:color w:val="000000"/>
        </w:rPr>
        <w:t xml:space="preserve"> </w:t>
      </w:r>
      <w:r w:rsidRPr="003A0C2F">
        <w:rPr>
          <w:bCs/>
          <w:color w:val="000000"/>
        </w:rPr>
        <w:t>стоимости ремонта потолка в зависимости от его площади и вида.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Одежда и обувь</w:t>
      </w:r>
      <w:r w:rsidRPr="003A0C2F">
        <w:rPr>
          <w:bCs/>
          <w:i/>
          <w:iCs/>
          <w:color w:val="000000"/>
        </w:rPr>
        <w:t>. Одежда</w:t>
      </w:r>
      <w:r w:rsidRPr="003A0C2F">
        <w:rPr>
          <w:bCs/>
          <w:color w:val="000000"/>
        </w:rPr>
        <w:t>. Материалы, используемые д</w:t>
      </w:r>
      <w:r w:rsidR="006428B7" w:rsidRPr="003A0C2F">
        <w:rPr>
          <w:bCs/>
          <w:color w:val="000000"/>
        </w:rPr>
        <w:t xml:space="preserve">ля изготовления одежды (хлопок, </w:t>
      </w:r>
      <w:r w:rsidRPr="003A0C2F">
        <w:rPr>
          <w:bCs/>
          <w:color w:val="000000"/>
        </w:rPr>
        <w:t>шерсть, синтетика, лен, шелк, и пр.). Преимущества и недостатки разных видов тканей.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Уход за одеждой</w:t>
      </w:r>
      <w:r w:rsidRPr="003A0C2F">
        <w:rPr>
          <w:bCs/>
          <w:color w:val="000000"/>
        </w:rPr>
        <w:t>. Виды повседневного ухода за одеждой: сти</w:t>
      </w:r>
      <w:r w:rsidR="006428B7" w:rsidRPr="003A0C2F">
        <w:rPr>
          <w:bCs/>
          <w:color w:val="000000"/>
        </w:rPr>
        <w:t xml:space="preserve">рка, глажение, чистка, починка. </w:t>
      </w:r>
      <w:r w:rsidRPr="003A0C2F">
        <w:rPr>
          <w:bCs/>
          <w:color w:val="000000"/>
        </w:rPr>
        <w:t>Ручная и машинная стирка изделий. Чтение условных обозначений на этикетках по стирке белья.</w:t>
      </w:r>
      <w:r w:rsidR="006428B7" w:rsidRPr="003A0C2F">
        <w:rPr>
          <w:bCs/>
          <w:color w:val="000000"/>
        </w:rPr>
        <w:t xml:space="preserve"> </w:t>
      </w:r>
      <w:r w:rsidRPr="003A0C2F">
        <w:rPr>
          <w:bCs/>
          <w:color w:val="000000"/>
        </w:rPr>
        <w:t>Правила сушки белья из различных тканей. Чтение условных обозначений на этикетках. Глажение</w:t>
      </w:r>
      <w:r w:rsidR="006428B7" w:rsidRPr="003A0C2F">
        <w:rPr>
          <w:bCs/>
          <w:color w:val="000000"/>
        </w:rPr>
        <w:t xml:space="preserve"> </w:t>
      </w:r>
      <w:r w:rsidRPr="003A0C2F">
        <w:rPr>
          <w:bCs/>
          <w:color w:val="000000"/>
        </w:rPr>
        <w:t>изделий из различных видов тканей. Сухое глажение и гла</w:t>
      </w:r>
      <w:r w:rsidR="006428B7" w:rsidRPr="003A0C2F">
        <w:rPr>
          <w:bCs/>
          <w:color w:val="000000"/>
        </w:rPr>
        <w:t xml:space="preserve">жение с паром. Правила ухода за </w:t>
      </w:r>
      <w:r w:rsidRPr="003A0C2F">
        <w:rPr>
          <w:bCs/>
          <w:color w:val="000000"/>
        </w:rPr>
        <w:t>одеждой, изготовленной из разных видов материалов. Уход за хлопчатобумажной одеждой. Уход за</w:t>
      </w:r>
      <w:r w:rsidR="006428B7" w:rsidRPr="003A0C2F">
        <w:rPr>
          <w:bCs/>
          <w:color w:val="000000"/>
        </w:rPr>
        <w:t xml:space="preserve"> </w:t>
      </w:r>
      <w:r w:rsidRPr="003A0C2F">
        <w:rPr>
          <w:bCs/>
          <w:color w:val="000000"/>
        </w:rPr>
        <w:t>шерстяными и трикотажными изделиями. Уход за верхней одеждой из водоотталкивающей ткани,</w:t>
      </w:r>
      <w:r w:rsidR="006428B7" w:rsidRPr="003A0C2F">
        <w:rPr>
          <w:bCs/>
          <w:color w:val="000000"/>
        </w:rPr>
        <w:t xml:space="preserve"> </w:t>
      </w:r>
      <w:r w:rsidRPr="003A0C2F">
        <w:rPr>
          <w:bCs/>
          <w:color w:val="000000"/>
        </w:rPr>
        <w:t>кожи, мехового велюра (дубленки), меха (искус</w:t>
      </w:r>
      <w:r w:rsidR="006428B7" w:rsidRPr="003A0C2F">
        <w:rPr>
          <w:bCs/>
          <w:color w:val="000000"/>
        </w:rPr>
        <w:t xml:space="preserve">ственного и натурального). Виды </w:t>
      </w:r>
      <w:r w:rsidRPr="003A0C2F">
        <w:rPr>
          <w:bCs/>
          <w:color w:val="000000"/>
        </w:rPr>
        <w:t xml:space="preserve">пятновыводителей. Правила выведение мелких пятен </w:t>
      </w:r>
      <w:r w:rsidR="006428B7" w:rsidRPr="003A0C2F">
        <w:rPr>
          <w:bCs/>
          <w:color w:val="000000"/>
        </w:rPr>
        <w:t xml:space="preserve">в домашних условиях. Санитарно- </w:t>
      </w:r>
      <w:r w:rsidRPr="003A0C2F">
        <w:rPr>
          <w:bCs/>
          <w:color w:val="000000"/>
        </w:rPr>
        <w:t>гигиенические требования и правила техники безопасности при пользовании средствами для</w:t>
      </w:r>
      <w:r w:rsidR="00E500EB" w:rsidRPr="003A0C2F">
        <w:rPr>
          <w:bCs/>
          <w:color w:val="000000"/>
        </w:rPr>
        <w:t xml:space="preserve"> выведения пятен.</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Предприятия бытового обслуживания</w:t>
      </w:r>
      <w:r w:rsidRPr="003A0C2F">
        <w:rPr>
          <w:bCs/>
          <w:color w:val="000000"/>
        </w:rPr>
        <w:t>. Прачечная и химчистка: назначение, оказываемые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услуги, прейскурант. Ателье мелкого ремонта одежды: оказываемые услуги, пре</w:t>
      </w:r>
      <w:r w:rsidR="00E500EB" w:rsidRPr="003A0C2F">
        <w:rPr>
          <w:bCs/>
          <w:color w:val="000000"/>
        </w:rPr>
        <w:t xml:space="preserve">йскурант. Ателье </w:t>
      </w:r>
      <w:r w:rsidRPr="003A0C2F">
        <w:rPr>
          <w:bCs/>
          <w:color w:val="000000"/>
        </w:rPr>
        <w:t>индивидуального пошива одежды.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Выбор и покупка одежды</w:t>
      </w:r>
      <w:r w:rsidRPr="003A0C2F">
        <w:rPr>
          <w:bCs/>
          <w:color w:val="000000"/>
        </w:rPr>
        <w:t>. Выбор одежды при покупке</w:t>
      </w:r>
      <w:r w:rsidR="00E500EB" w:rsidRPr="003A0C2F">
        <w:rPr>
          <w:bCs/>
          <w:color w:val="000000"/>
        </w:rPr>
        <w:t xml:space="preserve"> в соответствии с назначением и </w:t>
      </w:r>
      <w:r w:rsidRPr="003A0C2F">
        <w:rPr>
          <w:bCs/>
          <w:color w:val="000000"/>
        </w:rPr>
        <w:t>необходимыми размерами. Подбор одежды в соответствии с индивидуальными особенностями.</w:t>
      </w:r>
      <w:r w:rsidR="00E500EB" w:rsidRPr="003A0C2F">
        <w:rPr>
          <w:bCs/>
          <w:color w:val="000000"/>
        </w:rPr>
        <w:t xml:space="preserve"> </w:t>
      </w:r>
      <w:r w:rsidRPr="003A0C2F">
        <w:rPr>
          <w:bCs/>
          <w:color w:val="000000"/>
        </w:rPr>
        <w:t>Соотношение размеров одежды в стандартах разных стран.</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Стиль одежды. </w:t>
      </w:r>
      <w:r w:rsidRPr="003A0C2F">
        <w:rPr>
          <w:bCs/>
          <w:color w:val="000000"/>
        </w:rPr>
        <w:t>Определение собственного размера оде</w:t>
      </w:r>
      <w:r w:rsidR="00E500EB" w:rsidRPr="003A0C2F">
        <w:rPr>
          <w:bCs/>
          <w:color w:val="000000"/>
        </w:rPr>
        <w:t xml:space="preserve">жды. Профессии людей, создающих </w:t>
      </w:r>
      <w:r w:rsidRPr="003A0C2F">
        <w:rPr>
          <w:bCs/>
          <w:color w:val="000000"/>
        </w:rPr>
        <w:t>одежду: художники-дизайнеры (модельеры); раскройщики, портные. «Высокая» мода и мода для</w:t>
      </w:r>
      <w:r w:rsidR="00E500EB" w:rsidRPr="003A0C2F">
        <w:rPr>
          <w:bCs/>
          <w:color w:val="000000"/>
        </w:rPr>
        <w:t xml:space="preserve"> </w:t>
      </w:r>
      <w:r w:rsidRPr="003A0C2F">
        <w:rPr>
          <w:bCs/>
          <w:color w:val="000000"/>
        </w:rPr>
        <w:lastRenderedPageBreak/>
        <w:t xml:space="preserve">всех. Современные направления моды. Журналы мод. Составление комплектов </w:t>
      </w:r>
      <w:r w:rsidR="00E500EB" w:rsidRPr="003A0C2F">
        <w:rPr>
          <w:bCs/>
          <w:color w:val="000000"/>
        </w:rPr>
        <w:t xml:space="preserve">из одежды </w:t>
      </w:r>
      <w:r w:rsidRPr="003A0C2F">
        <w:rPr>
          <w:bCs/>
          <w:color w:val="000000"/>
        </w:rPr>
        <w:t>(элементарные правила дизайна одежды). Аксессуары (декор) одежды: шарфы, платки, ремни и т.д.</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История возникновения одежды. </w:t>
      </w:r>
      <w:r w:rsidRPr="003A0C2F">
        <w:rPr>
          <w:bCs/>
          <w:color w:val="000000"/>
        </w:rPr>
        <w:t>Одежда разных эп</w:t>
      </w:r>
      <w:r w:rsidR="00E500EB" w:rsidRPr="003A0C2F">
        <w:rPr>
          <w:bCs/>
          <w:color w:val="000000"/>
        </w:rPr>
        <w:t xml:space="preserve">ох. Изменения в одежде в разные </w:t>
      </w:r>
      <w:r w:rsidRPr="003A0C2F">
        <w:rPr>
          <w:bCs/>
          <w:color w:val="000000"/>
        </w:rPr>
        <w:t>исторические периоды.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i/>
          <w:iCs/>
          <w:color w:val="000000"/>
        </w:rPr>
      </w:pPr>
      <w:r w:rsidRPr="003A0C2F">
        <w:rPr>
          <w:bCs/>
          <w:i/>
          <w:iCs/>
          <w:color w:val="000000"/>
        </w:rPr>
        <w:t>Национальная одежда.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Обувь</w:t>
      </w:r>
      <w:r w:rsidRPr="003A0C2F">
        <w:rPr>
          <w:bCs/>
          <w:color w:val="000000"/>
        </w:rPr>
        <w:t>. Выбор и покупка обуви в соответствии с ее назн</w:t>
      </w:r>
      <w:r w:rsidR="00E500EB" w:rsidRPr="003A0C2F">
        <w:rPr>
          <w:bCs/>
          <w:color w:val="000000"/>
        </w:rPr>
        <w:t xml:space="preserve">ачением и размером. Соотношение </w:t>
      </w:r>
      <w:r w:rsidRPr="003A0C2F">
        <w:rPr>
          <w:bCs/>
          <w:color w:val="000000"/>
        </w:rPr>
        <w:t>размеров обуви в стандартах разных стран. Факторы, вл</w:t>
      </w:r>
      <w:r w:rsidR="00E500EB" w:rsidRPr="003A0C2F">
        <w:rPr>
          <w:bCs/>
          <w:color w:val="000000"/>
        </w:rPr>
        <w:t xml:space="preserve">ияющие на выбор обуви: удобство </w:t>
      </w:r>
      <w:r w:rsidRPr="003A0C2F">
        <w:rPr>
          <w:bCs/>
          <w:color w:val="000000"/>
        </w:rPr>
        <w:t>(практичность) и эстетичность. Правила подбора обуви к одежде. Значение правильного выбора</w:t>
      </w:r>
      <w:r w:rsidR="00E500EB" w:rsidRPr="003A0C2F">
        <w:rPr>
          <w:bCs/>
          <w:color w:val="000000"/>
        </w:rPr>
        <w:t xml:space="preserve"> </w:t>
      </w:r>
      <w:r w:rsidRPr="003A0C2F">
        <w:rPr>
          <w:bCs/>
          <w:color w:val="000000"/>
        </w:rPr>
        <w:t>обуви для здоровья человек</w:t>
      </w:r>
      <w:r w:rsidR="00E500EB" w:rsidRPr="003A0C2F">
        <w:rPr>
          <w:bCs/>
          <w:color w:val="000000"/>
        </w:rPr>
        <w:t xml:space="preserve">а. </w:t>
      </w:r>
      <w:r w:rsidRPr="003A0C2F">
        <w:rPr>
          <w:bCs/>
          <w:color w:val="000000"/>
        </w:rPr>
        <w:t>Порядок приобретения обуви в магазине: выбор, при</w:t>
      </w:r>
      <w:r w:rsidR="00E500EB" w:rsidRPr="003A0C2F">
        <w:rPr>
          <w:bCs/>
          <w:color w:val="000000"/>
        </w:rPr>
        <w:t xml:space="preserve">мерка, оплата. Гарантийный срок </w:t>
      </w:r>
      <w:r w:rsidRPr="003A0C2F">
        <w:rPr>
          <w:bCs/>
          <w:color w:val="000000"/>
        </w:rPr>
        <w:t>службы обуви; хранение чека или его копии.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Национальная обувь</w:t>
      </w:r>
      <w:r w:rsidRPr="003A0C2F">
        <w:rPr>
          <w:bCs/>
          <w:color w:val="000000"/>
        </w:rPr>
        <w:t>.</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Уход за обувью</w:t>
      </w:r>
      <w:r w:rsidRPr="003A0C2F">
        <w:rPr>
          <w:bCs/>
          <w:color w:val="000000"/>
        </w:rPr>
        <w:t>. Правила ухода за обувью, изготовленной</w:t>
      </w:r>
      <w:r w:rsidR="00E500EB" w:rsidRPr="003A0C2F">
        <w:rPr>
          <w:bCs/>
          <w:color w:val="000000"/>
        </w:rPr>
        <w:t xml:space="preserve"> из натуральной и искусственной </w:t>
      </w:r>
      <w:r w:rsidRPr="003A0C2F">
        <w:rPr>
          <w:bCs/>
          <w:color w:val="000000"/>
        </w:rPr>
        <w:t>кожи, нубука, замши, те</w:t>
      </w:r>
      <w:r w:rsidR="00E500EB" w:rsidRPr="003A0C2F">
        <w:rPr>
          <w:bCs/>
          <w:color w:val="000000"/>
        </w:rPr>
        <w:t xml:space="preserve">кстиля. </w:t>
      </w:r>
      <w:r w:rsidRPr="003A0C2F">
        <w:rPr>
          <w:bCs/>
          <w:color w:val="000000"/>
        </w:rPr>
        <w:t>Ремонт обуви в специализированных мастерских.</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История появления обуви. </w:t>
      </w:r>
      <w:r w:rsidRPr="003A0C2F">
        <w:rPr>
          <w:bCs/>
          <w:color w:val="000000"/>
        </w:rPr>
        <w:t>Обувь в разные исторические времена.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Питание</w:t>
      </w:r>
      <w:r w:rsidRPr="003A0C2F">
        <w:rPr>
          <w:bCs/>
          <w:i/>
          <w:iCs/>
          <w:color w:val="000000"/>
        </w:rPr>
        <w:t xml:space="preserve">. Организация питания семьи. </w:t>
      </w:r>
      <w:r w:rsidRPr="003A0C2F">
        <w:rPr>
          <w:bCs/>
          <w:color w:val="000000"/>
        </w:rPr>
        <w:t>Организация прав</w:t>
      </w:r>
      <w:r w:rsidR="00E500EB" w:rsidRPr="003A0C2F">
        <w:rPr>
          <w:bCs/>
          <w:color w:val="000000"/>
        </w:rPr>
        <w:t xml:space="preserve">ильного питания. Режим питания. </w:t>
      </w:r>
      <w:r w:rsidRPr="003A0C2F">
        <w:rPr>
          <w:bCs/>
          <w:color w:val="000000"/>
        </w:rPr>
        <w:t>Рацион питания.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Магазины по продаже продуктов питания. </w:t>
      </w:r>
      <w:r w:rsidRPr="003A0C2F">
        <w:rPr>
          <w:bCs/>
          <w:color w:val="000000"/>
        </w:rPr>
        <w:t xml:space="preserve">Основные </w:t>
      </w:r>
      <w:r w:rsidR="00E500EB" w:rsidRPr="003A0C2F">
        <w:rPr>
          <w:bCs/>
          <w:color w:val="000000"/>
        </w:rPr>
        <w:t xml:space="preserve">отделы в продуктовых магазинах. </w:t>
      </w:r>
      <w:r w:rsidRPr="003A0C2F">
        <w:rPr>
          <w:bCs/>
          <w:color w:val="000000"/>
        </w:rPr>
        <w:t>Универсамы и супермаркеты (магазины в сельской местности). Специализированные магазины.</w:t>
      </w:r>
      <w:r w:rsidR="00E500EB" w:rsidRPr="003A0C2F">
        <w:rPr>
          <w:bCs/>
          <w:color w:val="000000"/>
        </w:rPr>
        <w:t xml:space="preserve"> </w:t>
      </w:r>
      <w:r w:rsidRPr="003A0C2F">
        <w:rPr>
          <w:bCs/>
          <w:color w:val="000000"/>
        </w:rPr>
        <w:t>Виды товаров: фасованные, на вес и в разлив. Порядок приобретения товаров в продовольственном</w:t>
      </w:r>
      <w:r w:rsidR="00E500EB" w:rsidRPr="003A0C2F">
        <w:rPr>
          <w:bCs/>
          <w:color w:val="000000"/>
        </w:rPr>
        <w:t xml:space="preserve"> </w:t>
      </w:r>
      <w:r w:rsidRPr="003A0C2F">
        <w:rPr>
          <w:bCs/>
          <w:color w:val="000000"/>
        </w:rPr>
        <w:t>магазине (с помощью продавца и самообслуживание). Срок годности продуктов питания (условные</w:t>
      </w:r>
      <w:r w:rsidR="00E500EB" w:rsidRPr="003A0C2F">
        <w:rPr>
          <w:bCs/>
          <w:color w:val="000000"/>
        </w:rPr>
        <w:t xml:space="preserve"> </w:t>
      </w:r>
      <w:r w:rsidRPr="003A0C2F">
        <w:rPr>
          <w:bCs/>
          <w:color w:val="000000"/>
        </w:rPr>
        <w:t>обозначения на этикетках). Стоимость продуктов питания. Расчет стоимости товаров на вес и</w:t>
      </w:r>
      <w:r w:rsidR="00E500EB" w:rsidRPr="003A0C2F">
        <w:rPr>
          <w:bCs/>
          <w:color w:val="000000"/>
        </w:rPr>
        <w:t xml:space="preserve"> </w:t>
      </w:r>
      <w:r w:rsidRPr="003A0C2F">
        <w:rPr>
          <w:bCs/>
          <w:color w:val="000000"/>
        </w:rPr>
        <w:t>разлив.</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Рынки. </w:t>
      </w:r>
      <w:r w:rsidRPr="003A0C2F">
        <w:rPr>
          <w:bCs/>
          <w:color w:val="000000"/>
        </w:rPr>
        <w:t>Виды продовольственных рынков: крытые и за</w:t>
      </w:r>
      <w:r w:rsidR="00E500EB" w:rsidRPr="003A0C2F">
        <w:rPr>
          <w:bCs/>
          <w:color w:val="000000"/>
        </w:rPr>
        <w:t xml:space="preserve">крытые, постоянно действующие и </w:t>
      </w:r>
      <w:r w:rsidRPr="003A0C2F">
        <w:rPr>
          <w:bCs/>
          <w:color w:val="000000"/>
        </w:rPr>
        <w:t>сезонные. Основное отличие рынка от магазина.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Завтрак</w:t>
      </w:r>
      <w:r w:rsidRPr="003A0C2F">
        <w:rPr>
          <w:bCs/>
          <w:color w:val="000000"/>
        </w:rPr>
        <w:t>. Холодный завтрак. Составление меню д</w:t>
      </w:r>
      <w:r w:rsidR="00E500EB" w:rsidRPr="003A0C2F">
        <w:rPr>
          <w:bCs/>
          <w:color w:val="000000"/>
        </w:rPr>
        <w:t xml:space="preserve">ля холодного завтрака. Молочные </w:t>
      </w:r>
      <w:r w:rsidRPr="003A0C2F">
        <w:rPr>
          <w:bCs/>
          <w:color w:val="000000"/>
        </w:rPr>
        <w:t>продукты для холодного завтрака. Простые и сложные бутерброды. Канапе. Приготовление</w:t>
      </w:r>
      <w:r w:rsidR="00E500EB" w:rsidRPr="003A0C2F">
        <w:rPr>
          <w:bCs/>
          <w:color w:val="000000"/>
        </w:rPr>
        <w:t xml:space="preserve"> бутербродов. </w:t>
      </w:r>
      <w:r w:rsidRPr="003A0C2F">
        <w:rPr>
          <w:bCs/>
          <w:color w:val="000000"/>
        </w:rPr>
        <w:t>Горячий завтрак. Каши. Виды круп. Хранение круп. Молоч</w:t>
      </w:r>
      <w:r w:rsidR="00E500EB" w:rsidRPr="003A0C2F">
        <w:rPr>
          <w:bCs/>
          <w:color w:val="000000"/>
        </w:rPr>
        <w:t xml:space="preserve">ные каши: виды, составление </w:t>
      </w:r>
      <w:r w:rsidRPr="003A0C2F">
        <w:rPr>
          <w:bCs/>
          <w:color w:val="000000"/>
        </w:rPr>
        <w:t>рецептов, отбор необходимых продуктов. Приготовление молочных каш. Каши, приготовленные на</w:t>
      </w:r>
      <w:r w:rsidR="00E500EB" w:rsidRPr="003A0C2F">
        <w:rPr>
          <w:bCs/>
          <w:color w:val="000000"/>
        </w:rPr>
        <w:t xml:space="preserve"> </w:t>
      </w:r>
      <w:r w:rsidRPr="003A0C2F">
        <w:rPr>
          <w:bCs/>
          <w:color w:val="000000"/>
        </w:rPr>
        <w:t>вод</w:t>
      </w:r>
      <w:r w:rsidR="00E500EB" w:rsidRPr="003A0C2F">
        <w:rPr>
          <w:bCs/>
          <w:color w:val="000000"/>
        </w:rPr>
        <w:t xml:space="preserve">е. Каши быстрого приготовления. </w:t>
      </w:r>
      <w:r w:rsidRPr="003A0C2F">
        <w:rPr>
          <w:bCs/>
          <w:color w:val="000000"/>
        </w:rPr>
        <w:t>Блюда из яиц: яичница-глазунья, омлеты (омлеты просты</w:t>
      </w:r>
      <w:r w:rsidR="00E500EB" w:rsidRPr="003A0C2F">
        <w:rPr>
          <w:bCs/>
          <w:color w:val="000000"/>
        </w:rPr>
        <w:t xml:space="preserve">е и с добавками). Приготовление блюд из яиц. </w:t>
      </w:r>
      <w:r w:rsidRPr="003A0C2F">
        <w:rPr>
          <w:bCs/>
          <w:color w:val="000000"/>
        </w:rPr>
        <w:t>Напи</w:t>
      </w:r>
      <w:r w:rsidR="00E500EB" w:rsidRPr="003A0C2F">
        <w:rPr>
          <w:bCs/>
          <w:color w:val="000000"/>
        </w:rPr>
        <w:t xml:space="preserve">тки для завтрака. </w:t>
      </w:r>
      <w:r w:rsidRPr="003A0C2F">
        <w:rPr>
          <w:bCs/>
          <w:color w:val="000000"/>
        </w:rPr>
        <w:t>Составление меню для завтрака. Отбор необходимых продуктов для приготовления завтрака.</w:t>
      </w:r>
      <w:r w:rsidR="00E500EB" w:rsidRPr="003A0C2F">
        <w:rPr>
          <w:bCs/>
          <w:color w:val="000000"/>
        </w:rPr>
        <w:t xml:space="preserve"> </w:t>
      </w:r>
      <w:r w:rsidRPr="003A0C2F">
        <w:rPr>
          <w:bCs/>
          <w:color w:val="000000"/>
        </w:rPr>
        <w:t xml:space="preserve">Стоимость и расчет продуктов для завтрака. Посуда </w:t>
      </w:r>
      <w:r w:rsidR="00E500EB" w:rsidRPr="003A0C2F">
        <w:rPr>
          <w:bCs/>
          <w:color w:val="000000"/>
        </w:rPr>
        <w:t xml:space="preserve">для завтрака. Сервировка стола. </w:t>
      </w:r>
      <w:r w:rsidRPr="003A0C2F">
        <w:rPr>
          <w:bCs/>
          <w:color w:val="000000"/>
        </w:rPr>
        <w:t>Приготовление блюд для завтрака.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Обед. </w:t>
      </w:r>
      <w:r w:rsidRPr="003A0C2F">
        <w:rPr>
          <w:bCs/>
          <w:color w:val="000000"/>
        </w:rPr>
        <w:t>Овощные салаты: виды, первичная обработка овощей, способы приготовления.</w:t>
      </w:r>
      <w:r w:rsidR="00E500EB" w:rsidRPr="003A0C2F">
        <w:rPr>
          <w:bCs/>
          <w:color w:val="000000"/>
        </w:rPr>
        <w:t xml:space="preserve"> </w:t>
      </w:r>
      <w:r w:rsidRPr="003A0C2F">
        <w:rPr>
          <w:bCs/>
          <w:color w:val="000000"/>
        </w:rPr>
        <w:t>Составление рецептов овощных салатов и их приготовление. Салаты с рыбой; мясом</w:t>
      </w:r>
      <w:r w:rsidR="00E500EB" w:rsidRPr="003A0C2F">
        <w:rPr>
          <w:bCs/>
          <w:color w:val="000000"/>
        </w:rPr>
        <w:t xml:space="preserve"> </w:t>
      </w:r>
      <w:r w:rsidRPr="003A0C2F">
        <w:rPr>
          <w:bCs/>
          <w:color w:val="000000"/>
        </w:rPr>
        <w:t>(мясопродуктами): составление рецептов, отбор продуктов, приготовление. Заправки для салатов.</w:t>
      </w:r>
      <w:r w:rsidR="00E500EB" w:rsidRPr="003A0C2F">
        <w:rPr>
          <w:bCs/>
          <w:color w:val="000000"/>
        </w:rPr>
        <w:t xml:space="preserve"> Украшение салатов. </w:t>
      </w:r>
      <w:r w:rsidRPr="003A0C2F">
        <w:rPr>
          <w:bCs/>
          <w:color w:val="000000"/>
        </w:rPr>
        <w:t>Супы. Прозрачные супы. Приготовление бульона (мясного</w:t>
      </w:r>
      <w:r w:rsidR="00E500EB" w:rsidRPr="003A0C2F">
        <w:rPr>
          <w:bCs/>
          <w:color w:val="000000"/>
        </w:rPr>
        <w:t xml:space="preserve">, рыбного). Заправки для супов </w:t>
      </w:r>
      <w:r w:rsidRPr="003A0C2F">
        <w:rPr>
          <w:bCs/>
          <w:color w:val="000000"/>
        </w:rPr>
        <w:t>Составление рецептов и</w:t>
      </w:r>
      <w:r w:rsidR="00E500EB" w:rsidRPr="003A0C2F">
        <w:rPr>
          <w:bCs/>
          <w:color w:val="000000"/>
        </w:rPr>
        <w:t xml:space="preserve"> приготовление супов. Суп-пюре. </w:t>
      </w:r>
      <w:r w:rsidRPr="003A0C2F">
        <w:rPr>
          <w:bCs/>
          <w:color w:val="000000"/>
        </w:rPr>
        <w:t>Мясные блюда (виды, способы приготовления). Приготов</w:t>
      </w:r>
      <w:r w:rsidR="00E500EB" w:rsidRPr="003A0C2F">
        <w:rPr>
          <w:bCs/>
          <w:color w:val="000000"/>
        </w:rPr>
        <w:t xml:space="preserve">ление котлет из готового фарша. Жарка мяса. </w:t>
      </w:r>
      <w:r w:rsidRPr="003A0C2F">
        <w:rPr>
          <w:bCs/>
          <w:color w:val="000000"/>
        </w:rPr>
        <w:t>Рыбные блюда (виды, способы приготовления</w:t>
      </w:r>
      <w:r w:rsidR="00E500EB" w:rsidRPr="003A0C2F">
        <w:rPr>
          <w:bCs/>
          <w:color w:val="000000"/>
        </w:rPr>
        <w:t xml:space="preserve">). Рыба отварная. Рыба жареная. </w:t>
      </w:r>
      <w:r w:rsidRPr="003A0C2F">
        <w:rPr>
          <w:bCs/>
          <w:color w:val="000000"/>
        </w:rPr>
        <w:t>Гарниры: овощны</w:t>
      </w:r>
      <w:r w:rsidR="00E500EB" w:rsidRPr="003A0C2F">
        <w:rPr>
          <w:bCs/>
          <w:color w:val="000000"/>
        </w:rPr>
        <w:t xml:space="preserve">е, из круп, макаронных изделий. </w:t>
      </w:r>
      <w:r w:rsidRPr="003A0C2F">
        <w:rPr>
          <w:bCs/>
          <w:color w:val="000000"/>
        </w:rPr>
        <w:t>Фр</w:t>
      </w:r>
      <w:r w:rsidR="00E500EB" w:rsidRPr="003A0C2F">
        <w:rPr>
          <w:bCs/>
          <w:color w:val="000000"/>
        </w:rPr>
        <w:t xml:space="preserve">уктовые напитки: соки, нектары. </w:t>
      </w:r>
      <w:r w:rsidRPr="003A0C2F">
        <w:rPr>
          <w:bCs/>
          <w:color w:val="000000"/>
        </w:rPr>
        <w:t>Составление меню для обеда. Отбор необходимых про</w:t>
      </w:r>
      <w:r w:rsidR="00E500EB" w:rsidRPr="003A0C2F">
        <w:rPr>
          <w:bCs/>
          <w:color w:val="000000"/>
        </w:rPr>
        <w:t xml:space="preserve">дуктов для приготовления обеда. </w:t>
      </w:r>
      <w:r w:rsidRPr="003A0C2F">
        <w:rPr>
          <w:bCs/>
          <w:color w:val="000000"/>
        </w:rPr>
        <w:t>Стоимость и расчет продуктов для обеда.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Ужин</w:t>
      </w:r>
      <w:r w:rsidRPr="003A0C2F">
        <w:rPr>
          <w:bCs/>
          <w:color w:val="000000"/>
        </w:rPr>
        <w:t>. Блюда для ужина; холодный и горячий ужин.</w:t>
      </w:r>
      <w:r w:rsidR="00E500EB" w:rsidRPr="003A0C2F">
        <w:rPr>
          <w:bCs/>
          <w:color w:val="000000"/>
        </w:rPr>
        <w:t xml:space="preserve"> Составление меню для холодного </w:t>
      </w:r>
      <w:r w:rsidRPr="003A0C2F">
        <w:rPr>
          <w:bCs/>
          <w:color w:val="000000"/>
        </w:rPr>
        <w:t>ужина. Отбор продуктов для холодного ужина. Стоимость и расчет продуктов для холодного</w:t>
      </w:r>
      <w:r w:rsidR="00E500EB" w:rsidRPr="003A0C2F">
        <w:rPr>
          <w:bCs/>
          <w:color w:val="000000"/>
        </w:rPr>
        <w:t xml:space="preserve"> </w:t>
      </w:r>
      <w:r w:rsidRPr="003A0C2F">
        <w:rPr>
          <w:bCs/>
          <w:color w:val="000000"/>
        </w:rPr>
        <w:t>ужина. Составление меню для горячего ужина. Отбор продуктов для горячего ужина. Стоимость и</w:t>
      </w:r>
      <w:r w:rsidR="00E500EB" w:rsidRPr="003A0C2F">
        <w:rPr>
          <w:bCs/>
          <w:color w:val="000000"/>
        </w:rPr>
        <w:t xml:space="preserve"> </w:t>
      </w:r>
      <w:r w:rsidRPr="003A0C2F">
        <w:rPr>
          <w:bCs/>
          <w:color w:val="000000"/>
        </w:rPr>
        <w:t>расчет продуктов для горячего ужина.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Изделия из теста. </w:t>
      </w:r>
      <w:r w:rsidRPr="003A0C2F">
        <w:rPr>
          <w:bCs/>
          <w:color w:val="000000"/>
        </w:rPr>
        <w:t>Виды теста: дрожжевое, слоеное, песочное. Виды изделий из тес</w:t>
      </w:r>
      <w:r w:rsidR="00E500EB" w:rsidRPr="003A0C2F">
        <w:rPr>
          <w:bCs/>
          <w:color w:val="000000"/>
        </w:rPr>
        <w:t xml:space="preserve">та: </w:t>
      </w:r>
      <w:r w:rsidRPr="003A0C2F">
        <w:rPr>
          <w:bCs/>
          <w:color w:val="000000"/>
        </w:rPr>
        <w:t>пирожки, булочки, печенье и др. Составление и запись рецептов изделий из теста. Приготовление</w:t>
      </w:r>
      <w:r w:rsidR="00E500EB" w:rsidRPr="003A0C2F">
        <w:rPr>
          <w:bCs/>
          <w:color w:val="000000"/>
        </w:rPr>
        <w:t xml:space="preserve"> </w:t>
      </w:r>
      <w:r w:rsidRPr="003A0C2F">
        <w:rPr>
          <w:bCs/>
          <w:color w:val="000000"/>
        </w:rPr>
        <w:t>оладий и блинов изделий из недрожжевого и дрожжевого теста. Приготовление печенья.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lastRenderedPageBreak/>
        <w:t xml:space="preserve">Домашние заготовки. </w:t>
      </w:r>
      <w:r w:rsidRPr="003A0C2F">
        <w:rPr>
          <w:bCs/>
          <w:color w:val="000000"/>
        </w:rPr>
        <w:t>Виды домашних заготовок: варк</w:t>
      </w:r>
      <w:r w:rsidR="00E500EB" w:rsidRPr="003A0C2F">
        <w:rPr>
          <w:bCs/>
          <w:color w:val="000000"/>
        </w:rPr>
        <w:t xml:space="preserve">а, сушка, соление, маринование. </w:t>
      </w:r>
      <w:r w:rsidRPr="003A0C2F">
        <w:rPr>
          <w:bCs/>
          <w:color w:val="000000"/>
        </w:rPr>
        <w:t>Глубокая заморозка овощей и фруктов. Консервирование продуктов. Меры предосторожности при</w:t>
      </w:r>
      <w:r w:rsidR="00E500EB" w:rsidRPr="003A0C2F">
        <w:rPr>
          <w:bCs/>
          <w:color w:val="000000"/>
        </w:rPr>
        <w:t xml:space="preserve"> </w:t>
      </w:r>
      <w:r w:rsidRPr="003A0C2F">
        <w:rPr>
          <w:bCs/>
          <w:color w:val="000000"/>
        </w:rPr>
        <w:t>употреблении консервированных продуктов. Правила первой помощи при отравлении. Варенье из</w:t>
      </w:r>
      <w:r w:rsidR="00E500EB" w:rsidRPr="003A0C2F">
        <w:rPr>
          <w:bCs/>
          <w:color w:val="000000"/>
        </w:rPr>
        <w:t xml:space="preserve"> </w:t>
      </w:r>
      <w:r w:rsidRPr="003A0C2F">
        <w:rPr>
          <w:bCs/>
          <w:color w:val="000000"/>
        </w:rPr>
        <w:t>ягод и фруктов.</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Виды питания</w:t>
      </w:r>
      <w:r w:rsidRPr="003A0C2F">
        <w:rPr>
          <w:bCs/>
          <w:color w:val="000000"/>
        </w:rPr>
        <w:t>. Диетическое питание. Питание детей яс</w:t>
      </w:r>
      <w:r w:rsidR="00E500EB" w:rsidRPr="003A0C2F">
        <w:rPr>
          <w:bCs/>
          <w:color w:val="000000"/>
        </w:rPr>
        <w:t xml:space="preserve">ельного возраста. Приготовление </w:t>
      </w:r>
      <w:r w:rsidRPr="003A0C2F">
        <w:rPr>
          <w:bCs/>
          <w:color w:val="000000"/>
        </w:rPr>
        <w:t>национальных блюд.</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Праздничный стол. </w:t>
      </w:r>
      <w:r w:rsidRPr="003A0C2F">
        <w:rPr>
          <w:bCs/>
          <w:color w:val="000000"/>
        </w:rPr>
        <w:t xml:space="preserve">Сервировка праздничного стола. </w:t>
      </w:r>
      <w:r w:rsidR="00E500EB" w:rsidRPr="003A0C2F">
        <w:rPr>
          <w:bCs/>
          <w:color w:val="000000"/>
        </w:rPr>
        <w:t xml:space="preserve">Столовое белье для праздничного </w:t>
      </w:r>
      <w:r w:rsidRPr="003A0C2F">
        <w:rPr>
          <w:bCs/>
          <w:color w:val="000000"/>
        </w:rPr>
        <w:t>стола: салфетки (льняные, хлоп</w:t>
      </w:r>
      <w:r w:rsidR="00E500EB" w:rsidRPr="003A0C2F">
        <w:rPr>
          <w:bCs/>
          <w:color w:val="000000"/>
        </w:rPr>
        <w:t xml:space="preserve">чатобумажные), скатерти. </w:t>
      </w:r>
      <w:r w:rsidRPr="003A0C2F">
        <w:rPr>
          <w:bCs/>
          <w:color w:val="000000"/>
        </w:rPr>
        <w:t>Украшения салатов и хо</w:t>
      </w:r>
      <w:r w:rsidR="00E500EB" w:rsidRPr="003A0C2F">
        <w:rPr>
          <w:bCs/>
          <w:color w:val="000000"/>
        </w:rPr>
        <w:t xml:space="preserve">лодных блюд из овощей и зелени. </w:t>
      </w:r>
      <w:r w:rsidRPr="003A0C2F">
        <w:rPr>
          <w:bCs/>
          <w:color w:val="000000"/>
        </w:rPr>
        <w:t>Этикет праздничного застолья.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Блюда национальной кухни</w:t>
      </w:r>
      <w:r w:rsidRPr="003A0C2F">
        <w:rPr>
          <w:bCs/>
          <w:color w:val="000000"/>
        </w:rPr>
        <w:t>.</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Транспорт</w:t>
      </w:r>
      <w:r w:rsidRPr="003A0C2F">
        <w:rPr>
          <w:bCs/>
          <w:i/>
          <w:iCs/>
          <w:color w:val="000000"/>
        </w:rPr>
        <w:t>. Городской транспорт</w:t>
      </w:r>
      <w:r w:rsidRPr="003A0C2F">
        <w:rPr>
          <w:bCs/>
          <w:color w:val="000000"/>
        </w:rPr>
        <w:t>. Виды городского тра</w:t>
      </w:r>
      <w:r w:rsidR="00E500EB" w:rsidRPr="003A0C2F">
        <w:rPr>
          <w:bCs/>
          <w:color w:val="000000"/>
        </w:rPr>
        <w:t xml:space="preserve">нспорта. Виды оплаты проезда на </w:t>
      </w:r>
      <w:r w:rsidRPr="003A0C2F">
        <w:rPr>
          <w:bCs/>
          <w:color w:val="000000"/>
        </w:rPr>
        <w:t>всех видах городского транспорта. Правила поведения в городском транспорте.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Пригородный транспорт. </w:t>
      </w:r>
      <w:r w:rsidRPr="003A0C2F">
        <w:rPr>
          <w:bCs/>
          <w:color w:val="000000"/>
        </w:rPr>
        <w:t>Виды: автобусы приг</w:t>
      </w:r>
      <w:r w:rsidR="00E500EB" w:rsidRPr="003A0C2F">
        <w:rPr>
          <w:bCs/>
          <w:color w:val="000000"/>
        </w:rPr>
        <w:t xml:space="preserve">ородного сообщения, электрички Стоимость </w:t>
      </w:r>
      <w:r w:rsidRPr="003A0C2F">
        <w:rPr>
          <w:bCs/>
          <w:color w:val="000000"/>
        </w:rPr>
        <w:t>проезда. Расписание.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Междугородний железнодорожный транспорт. </w:t>
      </w:r>
      <w:r w:rsidRPr="003A0C2F">
        <w:rPr>
          <w:bCs/>
          <w:color w:val="000000"/>
        </w:rPr>
        <w:t>Вокзал</w:t>
      </w:r>
      <w:r w:rsidR="00E500EB" w:rsidRPr="003A0C2F">
        <w:rPr>
          <w:bCs/>
          <w:color w:val="000000"/>
        </w:rPr>
        <w:t xml:space="preserve">ы: назначение, основные службы. </w:t>
      </w:r>
      <w:r w:rsidRPr="003A0C2F">
        <w:rPr>
          <w:bCs/>
          <w:color w:val="000000"/>
        </w:rPr>
        <w:t>Меры предосторожности по предотвращению чрезвычайных ситуаций на вокзале. Примерная</w:t>
      </w:r>
      <w:r w:rsidR="00E500EB" w:rsidRPr="003A0C2F">
        <w:rPr>
          <w:bCs/>
          <w:color w:val="000000"/>
        </w:rPr>
        <w:t xml:space="preserve"> </w:t>
      </w:r>
      <w:r w:rsidRPr="003A0C2F">
        <w:rPr>
          <w:bCs/>
          <w:color w:val="000000"/>
        </w:rPr>
        <w:t>стоимость проезда в вагонах разной комфортности. Формы приобретения билетов. Электронные</w:t>
      </w:r>
      <w:r w:rsidR="00E500EB" w:rsidRPr="003A0C2F">
        <w:rPr>
          <w:bCs/>
          <w:color w:val="000000"/>
        </w:rPr>
        <w:t xml:space="preserve"> </w:t>
      </w:r>
      <w:r w:rsidRPr="003A0C2F">
        <w:rPr>
          <w:bCs/>
          <w:color w:val="000000"/>
        </w:rPr>
        <w:t>билеты.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Междугородний автотранспорт. </w:t>
      </w:r>
      <w:r w:rsidRPr="003A0C2F">
        <w:rPr>
          <w:bCs/>
          <w:color w:val="000000"/>
        </w:rPr>
        <w:t xml:space="preserve">Автовокзал, его </w:t>
      </w:r>
      <w:r w:rsidR="00E500EB" w:rsidRPr="003A0C2F">
        <w:rPr>
          <w:bCs/>
          <w:color w:val="000000"/>
        </w:rPr>
        <w:t xml:space="preserve">назначение. Расписание, порядок </w:t>
      </w:r>
      <w:r w:rsidRPr="003A0C2F">
        <w:rPr>
          <w:bCs/>
          <w:color w:val="000000"/>
        </w:rPr>
        <w:t>приобретения билетов, стоимость проезда.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Водный транспорт. </w:t>
      </w:r>
      <w:r w:rsidRPr="003A0C2F">
        <w:rPr>
          <w:bCs/>
          <w:color w:val="000000"/>
        </w:rPr>
        <w:t>Значение водного транспорта. П</w:t>
      </w:r>
      <w:r w:rsidR="00E500EB" w:rsidRPr="003A0C2F">
        <w:rPr>
          <w:bCs/>
          <w:color w:val="000000"/>
        </w:rPr>
        <w:t xml:space="preserve">ристань. Порт. Основные службы. </w:t>
      </w:r>
      <w:r w:rsidRPr="003A0C2F">
        <w:rPr>
          <w:bCs/>
          <w:color w:val="000000"/>
        </w:rPr>
        <w:t>Основные маршруты.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Авиационный транспорт. </w:t>
      </w:r>
      <w:r w:rsidRPr="003A0C2F">
        <w:rPr>
          <w:bCs/>
          <w:color w:val="000000"/>
        </w:rPr>
        <w:t>Аэропорты, аэровокзалы</w:t>
      </w:r>
      <w:r w:rsidRPr="003A0C2F">
        <w:rPr>
          <w:bCs/>
          <w:i/>
          <w:iCs/>
          <w:color w:val="000000"/>
        </w:rPr>
        <w:t xml:space="preserve">. </w:t>
      </w:r>
      <w:r w:rsidR="00E500EB" w:rsidRPr="003A0C2F">
        <w:rPr>
          <w:bCs/>
          <w:color w:val="000000"/>
        </w:rPr>
        <w:t xml:space="preserve">Порядок приобретения билетов. </w:t>
      </w:r>
      <w:r w:rsidRPr="003A0C2F">
        <w:rPr>
          <w:bCs/>
          <w:color w:val="000000"/>
        </w:rPr>
        <w:t>Электронные билеты. Стоимость проезда.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Средства связи</w:t>
      </w:r>
      <w:r w:rsidRPr="003A0C2F">
        <w:rPr>
          <w:bCs/>
          <w:i/>
          <w:iCs/>
          <w:color w:val="000000"/>
        </w:rPr>
        <w:t xml:space="preserve">. Почта. </w:t>
      </w:r>
      <w:r w:rsidRPr="003A0C2F">
        <w:rPr>
          <w:bCs/>
          <w:color w:val="000000"/>
        </w:rPr>
        <w:t>Внутренняя и междунаро</w:t>
      </w:r>
      <w:r w:rsidR="00E500EB" w:rsidRPr="003A0C2F">
        <w:rPr>
          <w:bCs/>
          <w:color w:val="000000"/>
        </w:rPr>
        <w:t xml:space="preserve">дная письменная корреспонденция </w:t>
      </w:r>
      <w:r w:rsidRPr="003A0C2F">
        <w:rPr>
          <w:bCs/>
          <w:color w:val="000000"/>
        </w:rPr>
        <w:t xml:space="preserve">(почтовые карточки, письма, бандероли). Категории </w:t>
      </w:r>
      <w:r w:rsidR="00E500EB" w:rsidRPr="003A0C2F">
        <w:rPr>
          <w:bCs/>
          <w:color w:val="000000"/>
        </w:rPr>
        <w:t xml:space="preserve">почтовых отправлений: простые и </w:t>
      </w:r>
      <w:r w:rsidRPr="003A0C2F">
        <w:rPr>
          <w:bCs/>
          <w:color w:val="000000"/>
        </w:rPr>
        <w:t>регистрируемые (обыкновенные, заказные, с объявленной ценностью). Правила и стоимость</w:t>
      </w:r>
      <w:r w:rsidR="00E500EB" w:rsidRPr="003A0C2F">
        <w:rPr>
          <w:bCs/>
          <w:color w:val="000000"/>
        </w:rPr>
        <w:t xml:space="preserve"> </w:t>
      </w:r>
      <w:r w:rsidRPr="003A0C2F">
        <w:rPr>
          <w:bCs/>
          <w:color w:val="000000"/>
        </w:rPr>
        <w:t>отправления.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Телефонная связь. </w:t>
      </w:r>
      <w:r w:rsidRPr="003A0C2F">
        <w:rPr>
          <w:bCs/>
          <w:color w:val="000000"/>
        </w:rPr>
        <w:t>Беспроводные средства персона</w:t>
      </w:r>
      <w:r w:rsidR="00E500EB" w:rsidRPr="003A0C2F">
        <w:rPr>
          <w:bCs/>
          <w:color w:val="000000"/>
        </w:rPr>
        <w:t xml:space="preserve">льной связи (мобильные телефоны </w:t>
      </w:r>
      <w:r w:rsidRPr="003A0C2F">
        <w:rPr>
          <w:bCs/>
          <w:color w:val="000000"/>
        </w:rPr>
        <w:t>сотовой связи, пейджеры и беспроводные стационарные радиотелефоны, спутниковая связь).</w:t>
      </w:r>
      <w:r w:rsidR="00E500EB" w:rsidRPr="003A0C2F">
        <w:rPr>
          <w:bCs/>
          <w:color w:val="000000"/>
        </w:rPr>
        <w:t xml:space="preserve"> </w:t>
      </w:r>
      <w:r w:rsidRPr="003A0C2F">
        <w:rPr>
          <w:bCs/>
          <w:color w:val="000000"/>
        </w:rPr>
        <w:t>Значение сотовой (мобильной) связи в жизни современного человека. Правила оплаты различных</w:t>
      </w:r>
      <w:r w:rsidR="00E500EB" w:rsidRPr="003A0C2F">
        <w:rPr>
          <w:bCs/>
          <w:color w:val="000000"/>
        </w:rPr>
        <w:t xml:space="preserve"> </w:t>
      </w:r>
      <w:r w:rsidRPr="003A0C2F">
        <w:rPr>
          <w:bCs/>
          <w:color w:val="000000"/>
        </w:rPr>
        <w:t>видов телефонной связи (проводной и беспровод</w:t>
      </w:r>
      <w:r w:rsidR="00E500EB" w:rsidRPr="003A0C2F">
        <w:rPr>
          <w:bCs/>
          <w:color w:val="000000"/>
        </w:rPr>
        <w:t>ной). Сотовые компании, тарифы.</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Интернет-связь. </w:t>
      </w:r>
      <w:r w:rsidRPr="003A0C2F">
        <w:rPr>
          <w:bCs/>
          <w:color w:val="000000"/>
        </w:rPr>
        <w:t>Электронная почта и ее преимущест</w:t>
      </w:r>
      <w:r w:rsidR="00E500EB" w:rsidRPr="003A0C2F">
        <w:rPr>
          <w:bCs/>
          <w:color w:val="000000"/>
        </w:rPr>
        <w:t xml:space="preserve">ва. Видео-связь (скайп). Видео- </w:t>
      </w:r>
      <w:r w:rsidRPr="003A0C2F">
        <w:rPr>
          <w:bCs/>
          <w:color w:val="000000"/>
        </w:rPr>
        <w:t>конференции. Особенности, значение в современной жизни.</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Денежные переводы. </w:t>
      </w:r>
      <w:r w:rsidRPr="003A0C2F">
        <w:rPr>
          <w:bCs/>
          <w:color w:val="000000"/>
        </w:rPr>
        <w:t>Виды денежных переводов (адресные и безадресные).</w:t>
      </w:r>
      <w:r w:rsidR="00E500EB" w:rsidRPr="003A0C2F">
        <w:rPr>
          <w:bCs/>
          <w:color w:val="000000"/>
        </w:rPr>
        <w:t xml:space="preserve"> Различные </w:t>
      </w:r>
      <w:r w:rsidRPr="003A0C2F">
        <w:rPr>
          <w:bCs/>
          <w:color w:val="000000"/>
        </w:rPr>
        <w:t>системы безадресных переводов. Преимущества разных видов денежных переводов. Стоимость</w:t>
      </w:r>
      <w:r w:rsidR="00E500EB" w:rsidRPr="003A0C2F">
        <w:rPr>
          <w:bCs/>
          <w:color w:val="000000"/>
        </w:rPr>
        <w:t xml:space="preserve"> </w:t>
      </w:r>
      <w:r w:rsidRPr="003A0C2F">
        <w:rPr>
          <w:bCs/>
          <w:color w:val="000000"/>
        </w:rPr>
        <w:t>отправления денежного перевода.</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Предприятия, организации, учреждения</w:t>
      </w:r>
      <w:r w:rsidRPr="003A0C2F">
        <w:rPr>
          <w:bCs/>
          <w:i/>
          <w:iCs/>
          <w:color w:val="000000"/>
        </w:rPr>
        <w:t xml:space="preserve">. Образовательные учреждения. </w:t>
      </w:r>
      <w:r w:rsidR="00E500EB" w:rsidRPr="003A0C2F">
        <w:rPr>
          <w:bCs/>
          <w:color w:val="000000"/>
        </w:rPr>
        <w:t xml:space="preserve">Дошкольные </w:t>
      </w:r>
      <w:r w:rsidRPr="003A0C2F">
        <w:rPr>
          <w:bCs/>
          <w:color w:val="000000"/>
        </w:rPr>
        <w:t>образовательные учреждения. Учреждения дополнительного образования: виды, особенности</w:t>
      </w:r>
      <w:r w:rsidR="00E500EB" w:rsidRPr="003A0C2F">
        <w:rPr>
          <w:bCs/>
          <w:color w:val="000000"/>
        </w:rPr>
        <w:t xml:space="preserve"> </w:t>
      </w:r>
      <w:r w:rsidRPr="003A0C2F">
        <w:rPr>
          <w:bCs/>
          <w:color w:val="000000"/>
        </w:rPr>
        <w:t>работы, основные направления работы. Посещение образовательных организаций дополнительного</w:t>
      </w:r>
      <w:r w:rsidR="00E500EB" w:rsidRPr="003A0C2F">
        <w:rPr>
          <w:bCs/>
          <w:color w:val="000000"/>
        </w:rPr>
        <w:t xml:space="preserve"> </w:t>
      </w:r>
      <w:r w:rsidRPr="003A0C2F">
        <w:rPr>
          <w:bCs/>
          <w:color w:val="000000"/>
        </w:rPr>
        <w:t>образования.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Местные и промышленные и сельскохозяйственные предприятия</w:t>
      </w:r>
      <w:r w:rsidR="00E500EB" w:rsidRPr="003A0C2F">
        <w:rPr>
          <w:bCs/>
          <w:color w:val="000000"/>
        </w:rPr>
        <w:t xml:space="preserve">. Названия предприятия, </w:t>
      </w:r>
      <w:r w:rsidRPr="003A0C2F">
        <w:rPr>
          <w:bCs/>
          <w:color w:val="000000"/>
        </w:rPr>
        <w:t>вид деятельности, основные виды выпускаемой продукции, профессии рабочих и служащих.</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Организации</w:t>
      </w:r>
      <w:r w:rsidRPr="003A0C2F">
        <w:rPr>
          <w:bCs/>
          <w:color w:val="000000"/>
        </w:rPr>
        <w:t>. Отделы внутренних дел. Отделен</w:t>
      </w:r>
      <w:r w:rsidR="00E500EB" w:rsidRPr="003A0C2F">
        <w:rPr>
          <w:bCs/>
          <w:color w:val="000000"/>
        </w:rPr>
        <w:t xml:space="preserve">ия пенсионного фонда. Налоговая </w:t>
      </w:r>
      <w:r w:rsidRPr="003A0C2F">
        <w:rPr>
          <w:bCs/>
          <w:color w:val="000000"/>
        </w:rPr>
        <w:t>инспекция. Паспортно-визовая служба. Центры социальной защиты населения.</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Трудоустройство</w:t>
      </w:r>
      <w:r w:rsidRPr="003A0C2F">
        <w:rPr>
          <w:bCs/>
          <w:color w:val="000000"/>
        </w:rPr>
        <w:t>. Деловые бумаги, необходимые для приема н</w:t>
      </w:r>
      <w:r w:rsidR="00E500EB" w:rsidRPr="003A0C2F">
        <w:rPr>
          <w:bCs/>
          <w:color w:val="000000"/>
        </w:rPr>
        <w:t xml:space="preserve">а работу (резюме, заявление). </w:t>
      </w:r>
      <w:r w:rsidRPr="003A0C2F">
        <w:rPr>
          <w:bCs/>
          <w:color w:val="000000"/>
        </w:rPr>
        <w:t>Заполнение деловых бумаг, необходимых для приема на работу. Самостоятельное трудоустройство</w:t>
      </w:r>
      <w:r w:rsidR="00E500EB" w:rsidRPr="003A0C2F">
        <w:rPr>
          <w:bCs/>
          <w:color w:val="000000"/>
        </w:rPr>
        <w:t xml:space="preserve"> </w:t>
      </w:r>
      <w:r w:rsidRPr="003A0C2F">
        <w:rPr>
          <w:bCs/>
          <w:color w:val="000000"/>
        </w:rPr>
        <w:lastRenderedPageBreak/>
        <w:t>(по объявлению, рекомендации, через систему Ин</w:t>
      </w:r>
      <w:r w:rsidR="00E500EB" w:rsidRPr="003A0C2F">
        <w:rPr>
          <w:bCs/>
          <w:color w:val="000000"/>
        </w:rPr>
        <w:t xml:space="preserve">тернет). Риски самостоятельного </w:t>
      </w:r>
      <w:r w:rsidRPr="003A0C2F">
        <w:rPr>
          <w:bCs/>
          <w:color w:val="000000"/>
        </w:rPr>
        <w:t>трудоустройства. Государственная служба занятости населения: назначение, функции. Правила</w:t>
      </w:r>
      <w:r w:rsidR="00E500EB" w:rsidRPr="003A0C2F">
        <w:rPr>
          <w:bCs/>
          <w:color w:val="000000"/>
        </w:rPr>
        <w:t xml:space="preserve"> </w:t>
      </w:r>
      <w:r w:rsidRPr="003A0C2F">
        <w:rPr>
          <w:bCs/>
          <w:color w:val="000000"/>
        </w:rPr>
        <w:t>постановки на учет.</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Исполнительные органы государственной власти </w:t>
      </w:r>
      <w:r w:rsidRPr="003A0C2F">
        <w:rPr>
          <w:bCs/>
          <w:color w:val="000000"/>
        </w:rPr>
        <w:t>(города,</w:t>
      </w:r>
      <w:r w:rsidR="00E500EB" w:rsidRPr="003A0C2F">
        <w:rPr>
          <w:bCs/>
          <w:color w:val="000000"/>
        </w:rPr>
        <w:t xml:space="preserve"> района). Муниципальные власти. </w:t>
      </w:r>
      <w:r w:rsidRPr="003A0C2F">
        <w:rPr>
          <w:bCs/>
          <w:color w:val="000000"/>
        </w:rPr>
        <w:t>Структура, назначение.</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Семья</w:t>
      </w:r>
      <w:r w:rsidRPr="003A0C2F">
        <w:rPr>
          <w:bCs/>
          <w:i/>
          <w:iCs/>
          <w:color w:val="000000"/>
        </w:rPr>
        <w:t xml:space="preserve">. Семейный досуг. </w:t>
      </w:r>
      <w:r w:rsidRPr="003A0C2F">
        <w:rPr>
          <w:bCs/>
          <w:color w:val="000000"/>
        </w:rPr>
        <w:t>Досуг как источник получения нов</w:t>
      </w:r>
      <w:r w:rsidR="00E500EB" w:rsidRPr="003A0C2F">
        <w:rPr>
          <w:bCs/>
          <w:color w:val="000000"/>
        </w:rPr>
        <w:t xml:space="preserve">ых знаний: экскурсии, прогулки, </w:t>
      </w:r>
      <w:r w:rsidRPr="003A0C2F">
        <w:rPr>
          <w:bCs/>
          <w:color w:val="000000"/>
        </w:rPr>
        <w:t>посещен</w:t>
      </w:r>
      <w:r w:rsidR="00E500EB" w:rsidRPr="003A0C2F">
        <w:rPr>
          <w:bCs/>
          <w:color w:val="000000"/>
        </w:rPr>
        <w:t xml:space="preserve">ия музеев, театров и т. д. </w:t>
      </w:r>
      <w:r w:rsidRPr="003A0C2F">
        <w:rPr>
          <w:bCs/>
          <w:color w:val="000000"/>
        </w:rPr>
        <w:t>Досуг как средство укрепления здоровья: туристическ</w:t>
      </w:r>
      <w:r w:rsidR="00E500EB" w:rsidRPr="003A0C2F">
        <w:rPr>
          <w:bCs/>
          <w:color w:val="000000"/>
        </w:rPr>
        <w:t xml:space="preserve">ие походы; посещение спортивных секций и др. </w:t>
      </w:r>
      <w:r w:rsidRPr="003A0C2F">
        <w:rPr>
          <w:bCs/>
          <w:color w:val="000000"/>
        </w:rPr>
        <w:t xml:space="preserve">Досуг как развитие постоянного интереса к какому </w:t>
      </w:r>
      <w:r w:rsidR="00E500EB" w:rsidRPr="003A0C2F">
        <w:rPr>
          <w:bCs/>
          <w:color w:val="000000"/>
        </w:rPr>
        <w:t xml:space="preserve">либо виду деятельности (хобби): </w:t>
      </w:r>
      <w:r w:rsidRPr="003A0C2F">
        <w:rPr>
          <w:bCs/>
          <w:color w:val="000000"/>
        </w:rPr>
        <w:t>коллекционирование чего-либо, фотография и т. д.</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Отдых. </w:t>
      </w:r>
      <w:r w:rsidRPr="003A0C2F">
        <w:rPr>
          <w:bCs/>
          <w:color w:val="000000"/>
        </w:rPr>
        <w:t xml:space="preserve">Отдых и его разновидности. Необходимость </w:t>
      </w:r>
      <w:r w:rsidR="00E500EB" w:rsidRPr="003A0C2F">
        <w:rPr>
          <w:bCs/>
          <w:color w:val="000000"/>
        </w:rPr>
        <w:t xml:space="preserve">разумной смены работы и отдыха. </w:t>
      </w:r>
      <w:r w:rsidRPr="003A0C2F">
        <w:rPr>
          <w:bCs/>
          <w:color w:val="000000"/>
        </w:rPr>
        <w:t>Отдых и бездеятельность. Летний отдых. Виды проведения летнего отдыха, его планирование.</w:t>
      </w:r>
      <w:r w:rsidR="00E500EB" w:rsidRPr="003A0C2F">
        <w:rPr>
          <w:bCs/>
          <w:color w:val="000000"/>
        </w:rPr>
        <w:t xml:space="preserve"> </w:t>
      </w:r>
      <w:r w:rsidRPr="003A0C2F">
        <w:rPr>
          <w:bCs/>
          <w:color w:val="000000"/>
        </w:rPr>
        <w:t>Бюджет отдыха. Подготовка к летнему отдыху: выбор места отдыха, определение маршрута, сбор</w:t>
      </w:r>
      <w:r w:rsidR="00E500EB" w:rsidRPr="003A0C2F">
        <w:rPr>
          <w:bCs/>
          <w:color w:val="000000"/>
        </w:rPr>
        <w:t xml:space="preserve"> </w:t>
      </w:r>
      <w:r w:rsidRPr="003A0C2F">
        <w:rPr>
          <w:bCs/>
          <w:color w:val="000000"/>
        </w:rPr>
        <w:t>необходимых вещей.</w:t>
      </w:r>
    </w:p>
    <w:p w:rsidR="00C26824"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 xml:space="preserve">Экономика домашнего хозяйства. </w:t>
      </w:r>
      <w:r w:rsidRPr="003A0C2F">
        <w:rPr>
          <w:bCs/>
          <w:color w:val="000000"/>
        </w:rPr>
        <w:t xml:space="preserve">Бюджет семьи. Виды </w:t>
      </w:r>
      <w:r w:rsidR="00E500EB" w:rsidRPr="003A0C2F">
        <w:rPr>
          <w:bCs/>
          <w:color w:val="000000"/>
        </w:rPr>
        <w:t xml:space="preserve">и источники дохода. Определение </w:t>
      </w:r>
      <w:r w:rsidRPr="003A0C2F">
        <w:rPr>
          <w:bCs/>
          <w:color w:val="000000"/>
        </w:rPr>
        <w:t>суммы доходов семьи на месяц. Основные статьи расходов. Планирование расходов на месяц по</w:t>
      </w:r>
      <w:r w:rsidR="00E500EB" w:rsidRPr="003A0C2F">
        <w:rPr>
          <w:bCs/>
          <w:color w:val="000000"/>
        </w:rPr>
        <w:t xml:space="preserve"> </w:t>
      </w:r>
      <w:r w:rsidRPr="003A0C2F">
        <w:rPr>
          <w:bCs/>
          <w:color w:val="000000"/>
        </w:rPr>
        <w:t xml:space="preserve">отдельным статьям. Планирование дорогостоящих покупок. Значение </w:t>
      </w:r>
      <w:r w:rsidR="00E500EB" w:rsidRPr="003A0C2F">
        <w:rPr>
          <w:bCs/>
          <w:color w:val="000000"/>
        </w:rPr>
        <w:t xml:space="preserve">и способы экономии </w:t>
      </w:r>
      <w:r w:rsidRPr="003A0C2F">
        <w:rPr>
          <w:bCs/>
          <w:color w:val="000000"/>
        </w:rPr>
        <w:t>расходов. Назначение сбережений. Виды вкладов в банки.</w:t>
      </w:r>
    </w:p>
    <w:p w:rsidR="00E500EB" w:rsidRPr="003A0C2F" w:rsidRDefault="00C26824" w:rsidP="003A0C2F">
      <w:pPr>
        <w:pStyle w:val="aa"/>
        <w:shd w:val="clear" w:color="auto" w:fill="FFFFFF"/>
        <w:spacing w:before="0" w:beforeAutospacing="0" w:after="0" w:afterAutospacing="0" w:line="276" w:lineRule="auto"/>
        <w:ind w:left="284" w:firstLine="567"/>
        <w:jc w:val="both"/>
        <w:rPr>
          <w:bCs/>
          <w:color w:val="000000"/>
        </w:rPr>
      </w:pPr>
      <w:r w:rsidRPr="003A0C2F">
        <w:rPr>
          <w:bCs/>
          <w:i/>
          <w:iCs/>
          <w:color w:val="000000"/>
        </w:rPr>
        <w:t>Будущая семья</w:t>
      </w:r>
      <w:r w:rsidRPr="003A0C2F">
        <w:rPr>
          <w:bCs/>
          <w:color w:val="000000"/>
        </w:rPr>
        <w:t>. Закон о семье и браке. Условия созд</w:t>
      </w:r>
      <w:r w:rsidR="00E500EB" w:rsidRPr="003A0C2F">
        <w:rPr>
          <w:bCs/>
          <w:color w:val="000000"/>
        </w:rPr>
        <w:t xml:space="preserve">ания семьи. Семейные отношения. </w:t>
      </w:r>
      <w:r w:rsidRPr="003A0C2F">
        <w:rPr>
          <w:bCs/>
          <w:color w:val="000000"/>
        </w:rPr>
        <w:t>Распределение обязанностей по ведению домашнего хозяйства, бюджета. Способы пополнения</w:t>
      </w:r>
      <w:r w:rsidR="00E500EB" w:rsidRPr="003A0C2F">
        <w:rPr>
          <w:bCs/>
          <w:color w:val="000000"/>
        </w:rPr>
        <w:t xml:space="preserve"> </w:t>
      </w:r>
      <w:r w:rsidRPr="003A0C2F">
        <w:rPr>
          <w:bCs/>
          <w:color w:val="000000"/>
        </w:rPr>
        <w:t>домашнего бюджета молодо</w:t>
      </w:r>
      <w:r w:rsidR="00E500EB" w:rsidRPr="003A0C2F">
        <w:rPr>
          <w:bCs/>
          <w:color w:val="000000"/>
        </w:rPr>
        <w:t xml:space="preserve">й семьи надомной деятельностью. </w:t>
      </w:r>
      <w:r w:rsidRPr="003A0C2F">
        <w:rPr>
          <w:bCs/>
          <w:color w:val="000000"/>
        </w:rPr>
        <w:t>Ответственность родителей за будущее ребенка. Социал</w:t>
      </w:r>
      <w:r w:rsidR="00E500EB" w:rsidRPr="003A0C2F">
        <w:rPr>
          <w:bCs/>
          <w:color w:val="000000"/>
        </w:rPr>
        <w:t xml:space="preserve">ьное сиротство. Государственные </w:t>
      </w:r>
      <w:r w:rsidRPr="003A0C2F">
        <w:rPr>
          <w:bCs/>
          <w:color w:val="000000"/>
        </w:rPr>
        <w:t>проблемы, связанные с сиротством. Поведение родителей в семье, где ждут ребенка. Беременность,</w:t>
      </w:r>
      <w:r w:rsidR="00E500EB" w:rsidRPr="003A0C2F">
        <w:rPr>
          <w:bCs/>
          <w:color w:val="000000"/>
        </w:rPr>
        <w:t xml:space="preserve"> </w:t>
      </w:r>
      <w:r w:rsidRPr="003A0C2F">
        <w:rPr>
          <w:bCs/>
          <w:color w:val="000000"/>
        </w:rPr>
        <w:t>роды. Семейный уклад с появлением новорожденного в сем</w:t>
      </w:r>
      <w:r w:rsidR="00E500EB" w:rsidRPr="003A0C2F">
        <w:rPr>
          <w:bCs/>
          <w:color w:val="000000"/>
        </w:rPr>
        <w:t xml:space="preserve">ье, распределение обязанностей. </w:t>
      </w:r>
      <w:r w:rsidRPr="003A0C2F">
        <w:rPr>
          <w:bCs/>
          <w:color w:val="000000"/>
        </w:rPr>
        <w:t>Грудной ребенок в семье: уход, питание новорожденного, детский гардероб, необходимое</w:t>
      </w:r>
      <w:r w:rsidR="00E500EB" w:rsidRPr="003A0C2F">
        <w:rPr>
          <w:bCs/>
          <w:color w:val="000000"/>
        </w:rPr>
        <w:t xml:space="preserve"> </w:t>
      </w:r>
      <w:r w:rsidRPr="003A0C2F">
        <w:rPr>
          <w:bCs/>
          <w:color w:val="000000"/>
        </w:rPr>
        <w:t>оборудование и приспособления. Раз</w:t>
      </w:r>
      <w:r w:rsidR="00380FFF" w:rsidRPr="003A0C2F">
        <w:rPr>
          <w:bCs/>
          <w:color w:val="000000"/>
        </w:rPr>
        <w:t>витие ребенка раннего возраста.</w:t>
      </w:r>
    </w:p>
    <w:p w:rsidR="000D344D" w:rsidRPr="003A0C2F" w:rsidRDefault="007B1456" w:rsidP="003A0C2F">
      <w:pPr>
        <w:pStyle w:val="aa"/>
        <w:shd w:val="clear" w:color="auto" w:fill="FFFFFF"/>
        <w:spacing w:line="276" w:lineRule="auto"/>
        <w:ind w:left="284" w:firstLine="567"/>
        <w:jc w:val="both"/>
        <w:rPr>
          <w:color w:val="000000"/>
        </w:rPr>
      </w:pPr>
      <w:r w:rsidRPr="003A0C2F">
        <w:rPr>
          <w:color w:val="000000"/>
        </w:rPr>
        <w:t>В основе программ учебных предметов для обучающихся с умеренной умственной отсталостью -</w:t>
      </w:r>
      <w:r w:rsidR="000D344D" w:rsidRPr="003A0C2F">
        <w:rPr>
          <w:color w:val="000000"/>
        </w:rPr>
        <w:t xml:space="preserve">Программа обучения глубоко умственно отсталых детей. (НИИ Дефектологии АПН СССР).- М.,1983 г. </w:t>
      </w:r>
    </w:p>
    <w:p w:rsidR="000D344D" w:rsidRPr="003A0C2F" w:rsidRDefault="000D344D" w:rsidP="003A0C2F">
      <w:pPr>
        <w:autoSpaceDE w:val="0"/>
        <w:autoSpaceDN w:val="0"/>
        <w:adjustRightInd w:val="0"/>
        <w:spacing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Чтение и письмо</w:t>
      </w:r>
    </w:p>
    <w:p w:rsidR="000D344D" w:rsidRPr="003A0C2F" w:rsidRDefault="000D344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Обучение грамоте умственно отсталых детей ведется по звуковому аналитико –</w:t>
      </w:r>
      <w:r w:rsidR="007B1456"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 xml:space="preserve">синтетическому методу. Порядок изучения звуков и букв диктуется данными фонетики с учетом специфических особенностей познавательной деятельности умственно отсталых детей. Прежде чем знакомить учащихся с той или иной буквой, необходимо провести большую работу по распознаванию соответствующего звука (выделение и различение его, правильное произношение). </w:t>
      </w:r>
    </w:p>
    <w:p w:rsidR="009C673D" w:rsidRPr="003A0C2F" w:rsidRDefault="000D344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На первых годах обучения учащиеся осваивают буквы, учатся слоговому чтению, много работают с буквами разрезной азбуки и различными таблицами (работа с буквами разрезной азбуки осуществляе</w:t>
      </w:r>
      <w:r w:rsidR="007B1456" w:rsidRPr="003A0C2F">
        <w:rPr>
          <w:rFonts w:ascii="Times New Roman" w:hAnsi="Times New Roman" w:cs="Times New Roman"/>
          <w:color w:val="000000"/>
          <w:sz w:val="24"/>
          <w:szCs w:val="24"/>
          <w:lang w:eastAsia="ru-RU"/>
        </w:rPr>
        <w:t xml:space="preserve">тся на всех годах обучения). </w:t>
      </w:r>
      <w:r w:rsidR="009C673D" w:rsidRPr="003A0C2F">
        <w:rPr>
          <w:rFonts w:ascii="Times New Roman" w:hAnsi="Times New Roman" w:cs="Times New Roman"/>
          <w:color w:val="000000"/>
          <w:sz w:val="24"/>
          <w:szCs w:val="24"/>
          <w:lang w:eastAsia="ru-RU"/>
        </w:rPr>
        <w:t xml:space="preserve">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обучения грамоте широко используются такие дидактические пособия, как подвижная азбука, карточки со слогами, букварные настенные таблицы.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Особенности первых занятий по обучению письму заключаются в том, что одновременно даются как технические навыки (умение правильно держать карандаш, правильно пользоваться им при проведении линии и т.д.), так и умения в изображении отдельных элементов букв. Письмо букв следует проводить параллельно с прохождением алфавита. С первых лет обучения следует систематически практиковать зрительные и слуховые диктанты отдельных букв, слогов и, по возможности, предложений.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 xml:space="preserve">При обучении чтению и письму следует учитывать неоднородность состава класса (группы) и осуществлять индивидуальный подход к учащимся. Обучение письму детей с умеренной умственной отсталостью носит сугубо практическую направленность, требующую от учащихся усвоения только элементарных правил правописания.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Конечная цель обучения письму и чтению заключается в том, чтобы научить более способных детей списывать с печатного текста, писать самостоятельно на слух, по памяти слова, короткие предложения из 2-4 слов, уметь писать свое имя, фамилию, читать несложный текст (печатный или письменный), ответить на заданные вопросы.</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u w:val="single"/>
          <w:lang w:eastAsia="ru-RU"/>
        </w:rPr>
      </w:pPr>
    </w:p>
    <w:p w:rsidR="009C673D" w:rsidRPr="003A0C2F" w:rsidRDefault="009C673D" w:rsidP="003A0C2F">
      <w:pPr>
        <w:autoSpaceDE w:val="0"/>
        <w:autoSpaceDN w:val="0"/>
        <w:adjustRightInd w:val="0"/>
        <w:spacing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Развитие речи</w:t>
      </w:r>
      <w:r w:rsidR="008A7D3C" w:rsidRPr="003A0C2F">
        <w:rPr>
          <w:rFonts w:ascii="Times New Roman" w:eastAsia="Times New Roman" w:hAnsi="Times New Roman" w:cs="Times New Roman"/>
          <w:sz w:val="24"/>
          <w:szCs w:val="24"/>
          <w:lang w:eastAsia="ru-RU"/>
        </w:rPr>
        <w:t xml:space="preserve"> </w:t>
      </w:r>
      <w:r w:rsidR="008A7D3C" w:rsidRPr="003A0C2F">
        <w:rPr>
          <w:rFonts w:ascii="Times New Roman" w:hAnsi="Times New Roman" w:cs="Times New Roman"/>
          <w:b/>
          <w:bCs/>
          <w:color w:val="000000"/>
          <w:sz w:val="24"/>
          <w:szCs w:val="24"/>
          <w:lang w:eastAsia="ru-RU"/>
        </w:rPr>
        <w:t>на основе изучения предметов и явлений окружающей действительности</w:t>
      </w:r>
      <w:r w:rsidRPr="003A0C2F">
        <w:rPr>
          <w:rFonts w:ascii="Times New Roman" w:hAnsi="Times New Roman" w:cs="Times New Roman"/>
          <w:b/>
          <w:bCs/>
          <w:color w:val="000000"/>
          <w:sz w:val="24"/>
          <w:szCs w:val="24"/>
          <w:lang w:eastAsia="ru-RU"/>
        </w:rPr>
        <w:t>.</w:t>
      </w:r>
    </w:p>
    <w:p w:rsidR="008A7D3C" w:rsidRPr="003A0C2F" w:rsidRDefault="008A7D3C" w:rsidP="003A0C2F">
      <w:pPr>
        <w:autoSpaceDE w:val="0"/>
        <w:autoSpaceDN w:val="0"/>
        <w:adjustRightInd w:val="0"/>
        <w:spacing w:after="0"/>
        <w:ind w:left="284" w:firstLine="567"/>
        <w:jc w:val="center"/>
        <w:rPr>
          <w:rFonts w:ascii="Times New Roman" w:hAnsi="Times New Roman" w:cs="Times New Roman"/>
          <w:color w:val="000000"/>
          <w:sz w:val="24"/>
          <w:szCs w:val="24"/>
          <w:lang w:eastAsia="ru-RU"/>
        </w:rPr>
      </w:pP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Обучение речи как средству коммуникации заключается в формировании умения общаться со взрослыми, со сверстниками, с детьми младшего возраста. Развитие речи осуществляется поэтапно.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Работа над лексической стороной речи начинается с формирования умения понимать значение слова, соотносить его с конкретным предметом, затем действием. Необходимо, чтобы слово постепенно начинало приобретать обобщенную функцию. В процессе обучения словарный запас детей обогащается словами разной степени общности и разных категорий.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Одновременно с лексической решается задача синтаксическая. У учащихся формируется фразовая речь. Детей учат высказываться предложением, обучают вопросно-ответной речи, связному высказыванию с помощью взрослого.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Речь детей с умеренной и тяжелой умственной отсталостью скудна и дефектна. Их высказывания отличаются крайней бедностью. В разговоре они ограничиваются выражением самых простых своих желаний и ощущений, употребляя короткие слова и фразы. Имея в запасе небольшое число слов, часто повторяют их.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Для того чтобы научить детей правильно произносить слова и правильно их употреблять, уметь отвечать на вопросы, выражать словами свои желания, передавать содержание несложных рассказов и картинок с простым сюжетом, необходимы специальные систематические занятия по развитию речи.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Учащиеся должны уметь назвать то, что они видят в классе, в игровой комнате, в спальне и т.д. Чтобы ускорить развитие речи детей, необходимо мотивировать их на повторение слов учителя. Занятия по развитию речи хорошо проводить в форме игр, требующих вопросов и ответов («речевые игры»). Это оживляет занятия, пробуждает у детей интерес к ним.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Уроки по развитию речи посвящаются темам, взятым из окружающей действительности, при этом количество новых слов, сообщаемых на одном уроке, должно быть ограничено, в противном случае воспитанники их не запомнят. Задача состоит в том, чтобы дать определенные знания и навыки, развивающие умственно отсталых детей, научить их использовать полученные знания в практической деятельности. На уроках дети ведут наблюдения за жизнью растений и животных, изменениями в природе и труде людей, знакомятся с объектами непосредственных чувственных восприятий. Наблюдая предметы и явления, дети учатся анализировать, находить сходства и различия, делать простейшие выводы и обобщения.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Экскурсии, наблюдения, практические работы развивают внимание, память, речь, мышление детей. Уроки, построенные на непосредственном знакомстве с живыми предметами и явлениями природы, пробуждают у умственно отсталых детей познавательный интерес, стимулируют к деятельности, способствуют развитию коррекции личности школьника.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Во время экскурсий учащиеся знакомятся с предметами и явлениями в естественной обстановке. Наблюдения во время экскурсий завершаются сбором материала для оформления в виде коллекций, гербариев и рисунков в тетрадях. Этот природный материал может быть использован на </w:t>
      </w:r>
      <w:r w:rsidRPr="003A0C2F">
        <w:rPr>
          <w:rFonts w:ascii="Times New Roman" w:hAnsi="Times New Roman" w:cs="Times New Roman"/>
          <w:color w:val="000000"/>
          <w:sz w:val="24"/>
          <w:szCs w:val="24"/>
          <w:lang w:eastAsia="ru-RU"/>
        </w:rPr>
        <w:lastRenderedPageBreak/>
        <w:t>уроках ручного труда, математики, рисования и других уроках. Большую помощь в изучении материала окажут различные наглядные пособия, показ кино и диафильмов.</w:t>
      </w:r>
    </w:p>
    <w:p w:rsidR="000D344D" w:rsidRPr="003A0C2F" w:rsidRDefault="000D344D" w:rsidP="003A0C2F">
      <w:pPr>
        <w:autoSpaceDE w:val="0"/>
        <w:autoSpaceDN w:val="0"/>
        <w:adjustRightInd w:val="0"/>
        <w:spacing w:after="0"/>
        <w:ind w:left="284" w:firstLine="567"/>
        <w:jc w:val="both"/>
        <w:rPr>
          <w:rFonts w:ascii="Times New Roman" w:hAnsi="Times New Roman" w:cs="Times New Roman"/>
          <w:sz w:val="24"/>
          <w:szCs w:val="24"/>
          <w:lang w:eastAsia="ru-RU"/>
        </w:rPr>
      </w:pPr>
    </w:p>
    <w:p w:rsidR="00D17792" w:rsidRPr="003A0C2F" w:rsidRDefault="00D17792" w:rsidP="003A0C2F">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Математика.</w:t>
      </w:r>
    </w:p>
    <w:p w:rsidR="009C673D" w:rsidRPr="003A0C2F" w:rsidRDefault="009C673D" w:rsidP="003A0C2F">
      <w:pPr>
        <w:autoSpaceDE w:val="0"/>
        <w:autoSpaceDN w:val="0"/>
        <w:adjustRightInd w:val="0"/>
        <w:spacing w:after="0"/>
        <w:ind w:left="284" w:firstLine="567"/>
        <w:jc w:val="center"/>
        <w:rPr>
          <w:rFonts w:ascii="Times New Roman" w:hAnsi="Times New Roman" w:cs="Times New Roman"/>
          <w:b/>
          <w:bCs/>
          <w:sz w:val="24"/>
          <w:szCs w:val="24"/>
          <w:lang w:eastAsia="ru-RU"/>
        </w:rPr>
      </w:pPr>
    </w:p>
    <w:p w:rsidR="00D17792" w:rsidRPr="003A0C2F" w:rsidRDefault="00D17792"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У детей с умеренной и тяжелой умственной отсталостью очень грубо недоразвита познавательная деятельность с ее процессами анализа и синтеза, что особенно ярко обнаруживается при обучении их счету. У таких детей не возникает подлинного понятия о числе и о составе числа, они лишь механически заучивают порядковый счет, с большим трудом овладевают конкретным счетом, а переход к абстрактному счету для большинства из них недоступен, поэтому в процессе обучения счету необходимо предусмотреть систему таких знаний, умений и навыков, которые, прежде всего, явились бы действенными, практически ценными и обеспечивали бы им подготовку к трудовой деятельности. </w:t>
      </w:r>
    </w:p>
    <w:p w:rsidR="00D17792" w:rsidRPr="003A0C2F" w:rsidRDefault="00D17792"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Обучение математике детей с умеренной и тяжелой умственной отсталостью должно быть организовано на практической, наглядной основе, обеспечено соответствующей системой наглядных пособий для фронтальной На уроках математики учащиеся считают различные предметы, называют и записывают числа в пределах программного материала, решают простейшие задачи в одно действие, работают с монетами и символами бумажных денег. Кроме этого, дети знакомятся мерами длины, массы, времени, стоимости, объема, учатся распознавать некоторые геометрические фигуры. </w:t>
      </w:r>
    </w:p>
    <w:p w:rsidR="00D17792" w:rsidRPr="003A0C2F" w:rsidRDefault="00D17792"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Занятия на уроках практического счета продуктивны в том случае, когда они тесно связаны с другими учебными дисциплинами: чтением, письмом, предметно-практической деятельностью, рисованием, трудом и носят практическую направленность.</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sz w:val="24"/>
          <w:szCs w:val="24"/>
          <w:lang w:eastAsia="ru-RU"/>
        </w:rPr>
      </w:pPr>
    </w:p>
    <w:p w:rsidR="00D17792" w:rsidRPr="003A0C2F" w:rsidRDefault="00D17792" w:rsidP="003A0C2F">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Самообслуживание.</w:t>
      </w:r>
    </w:p>
    <w:p w:rsidR="009C673D" w:rsidRPr="003A0C2F" w:rsidRDefault="009C673D" w:rsidP="003A0C2F">
      <w:pPr>
        <w:autoSpaceDE w:val="0"/>
        <w:autoSpaceDN w:val="0"/>
        <w:adjustRightInd w:val="0"/>
        <w:spacing w:after="0"/>
        <w:ind w:left="284" w:firstLine="567"/>
        <w:jc w:val="center"/>
        <w:rPr>
          <w:rFonts w:ascii="Times New Roman" w:hAnsi="Times New Roman" w:cs="Times New Roman"/>
          <w:sz w:val="24"/>
          <w:szCs w:val="24"/>
          <w:lang w:eastAsia="ru-RU"/>
        </w:rPr>
      </w:pPr>
    </w:p>
    <w:p w:rsidR="009C673D" w:rsidRPr="003A0C2F" w:rsidRDefault="00D17792"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Значительное место в общей системе коррекционно-воспитательной работы с детьми занимает обучение их навыкам самообслуживания. Предмет</w:t>
      </w:r>
      <w:r w:rsidR="009C673D" w:rsidRPr="003A0C2F">
        <w:rPr>
          <w:rFonts w:ascii="Times New Roman" w:hAnsi="Times New Roman" w:cs="Times New Roman"/>
          <w:sz w:val="24"/>
          <w:szCs w:val="24"/>
          <w:lang w:eastAsia="ru-RU"/>
        </w:rPr>
        <w:t xml:space="preserve"> «Самообслуживание» для детей с умеренной умственной отсталостью является средством формирования умений и навыков по самостоятельному обслуживанию своих потребностей. В процессе занятий по данному предмету у них вырабатываются практические умения и навыки, необходимые для их повседневной жизни. </w:t>
      </w:r>
    </w:p>
    <w:p w:rsidR="009C673D" w:rsidRPr="003A0C2F" w:rsidRDefault="009C673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Уроки самообслуживания являются средство активного познания окружающей действительности. Практическая деятельность, будучи весьма конкретной и простой по содержанию, является наиболее понятной и доступной воспитанникам. Разнообразие видов труда становится источником приобретения новых знаний и представлений. </w:t>
      </w:r>
    </w:p>
    <w:p w:rsidR="009C673D" w:rsidRDefault="009C673D" w:rsidP="00393E42">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Воспитательные задачи, которые решаются в ходе проведения этих занятий, — это формирование у детей положительного отношения и интереса к бытовому труду, выработка привычки к личной гигиене, чистоте и аккуратности, привитие навыков культуры поведения, воспитание уважения к труду взрослых, привитие детям навыков самостоятельности, искоренение тенденции к иждивенчеству в посильных для детей задачах по самообслуживанию. Большую работу в этом плане учителю необходимо проводить с родителями учащихся. Воспитание навыков личной гигиены и самообслуживания необходимо наладить в семье. Все виды работ по обслуживающему труду должны осуществляться в соответствии с правилами санитарии и техники безопасности. При проведении уроков необходимо следить за состоянием одежды воспитанников.</w:t>
      </w:r>
    </w:p>
    <w:p w:rsidR="00393E42" w:rsidRPr="003A0C2F" w:rsidRDefault="00393E42" w:rsidP="00393E42">
      <w:pPr>
        <w:autoSpaceDE w:val="0"/>
        <w:autoSpaceDN w:val="0"/>
        <w:adjustRightInd w:val="0"/>
        <w:spacing w:after="0"/>
        <w:ind w:left="284" w:firstLine="567"/>
        <w:jc w:val="both"/>
        <w:rPr>
          <w:rFonts w:ascii="Times New Roman" w:hAnsi="Times New Roman" w:cs="Times New Roman"/>
          <w:sz w:val="24"/>
          <w:szCs w:val="24"/>
          <w:lang w:eastAsia="ru-RU"/>
        </w:rPr>
      </w:pPr>
    </w:p>
    <w:p w:rsidR="004630B4" w:rsidRPr="00393E42" w:rsidRDefault="009C673D" w:rsidP="00393E42">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Хозяйственно – бытовой труд.</w:t>
      </w:r>
    </w:p>
    <w:p w:rsidR="000D344D" w:rsidRPr="003A0C2F" w:rsidRDefault="000D344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 ходе занятий воспитанники учатся дифференцировать различные виды одежды и обуви, следить за их чистотой. Большое внимание уделяется уходу за жилищем. </w:t>
      </w:r>
    </w:p>
    <w:p w:rsidR="000D344D" w:rsidRPr="003A0C2F" w:rsidRDefault="000D344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xml:space="preserve">Занятия по ХБТ проходят в специально выделенном помещении, в котором соответствующим образом оборудуется интерьер жилой комнаты. Здесь необходимо предусмотреть наличие шкафа с одеждой и обувью, зеркала, различной электробытовой техники и т.п., а также плиты, полки с посудой и другими предметами обихода. Выделяется также особое место для обучения воспитанников стирке мелких вещей. </w:t>
      </w:r>
    </w:p>
    <w:p w:rsidR="000D344D" w:rsidRPr="003A0C2F" w:rsidRDefault="000D344D" w:rsidP="003A0C2F">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В кабинете необходимо иметь в достаточном количестве и соответствующих размеров различный инвентарь: два ведра для мытья полов, швабру, тряпки, детские халаты, фартуки и т.д. В помещении должна быть аптечка с перевязочным материалом и медикаментами для оказания первой помощи пострадавшему. </w:t>
      </w:r>
    </w:p>
    <w:p w:rsidR="00393E42" w:rsidRDefault="000D344D" w:rsidP="00393E42">
      <w:pPr>
        <w:pStyle w:val="aa"/>
        <w:shd w:val="clear" w:color="auto" w:fill="FFFFFF"/>
        <w:spacing w:before="0" w:beforeAutospacing="0" w:after="0" w:afterAutospacing="0" w:line="276" w:lineRule="auto"/>
        <w:ind w:left="284" w:firstLine="567"/>
        <w:jc w:val="both"/>
        <w:rPr>
          <w:rFonts w:eastAsia="Calibri"/>
        </w:rPr>
      </w:pPr>
      <w:r w:rsidRPr="003A0C2F">
        <w:rPr>
          <w:rFonts w:eastAsia="Calibri"/>
        </w:rPr>
        <w:t>Все виды работ по обслуживающему труду должны осуществляться в соответствии с правилами санитарии и техники безопасности. Умения и навыки, полученные в процессе обучения должны использоваться на уроках трудового обучения, СБО, ОБЖ, а также в повседневной деятельности.</w:t>
      </w:r>
    </w:p>
    <w:p w:rsidR="000D344D" w:rsidRPr="00393E42" w:rsidRDefault="000D344D" w:rsidP="00393E42">
      <w:pPr>
        <w:pStyle w:val="aa"/>
        <w:shd w:val="clear" w:color="auto" w:fill="FFFFFF"/>
        <w:spacing w:before="0" w:beforeAutospacing="0" w:after="0" w:afterAutospacing="0" w:line="276" w:lineRule="auto"/>
        <w:ind w:left="284" w:firstLine="567"/>
        <w:jc w:val="center"/>
        <w:rPr>
          <w:rFonts w:eastAsia="Calibri"/>
        </w:rPr>
      </w:pPr>
      <w:r w:rsidRPr="003A0C2F">
        <w:rPr>
          <w:b/>
          <w:bCs/>
          <w:color w:val="000000"/>
        </w:rPr>
        <w:t>Социально – бытовая ориентировка (СБО).</w:t>
      </w:r>
    </w:p>
    <w:p w:rsidR="004630B4"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Специальные коррекционные занятия по СБО направлены на практическую подготовку детей к самос</w:t>
      </w:r>
      <w:r w:rsidR="009C673D" w:rsidRPr="003A0C2F">
        <w:rPr>
          <w:color w:val="000000"/>
        </w:rPr>
        <w:t xml:space="preserve">тоятельной жизни и труду, на </w:t>
      </w:r>
      <w:r w:rsidRPr="003A0C2F">
        <w:rPr>
          <w:color w:val="000000"/>
        </w:rPr>
        <w:t>формирование у них знаний и умений, способствующих социальной адаптации, на повышение ур</w:t>
      </w:r>
      <w:r w:rsidR="004630B4" w:rsidRPr="003A0C2F">
        <w:rPr>
          <w:color w:val="000000"/>
        </w:rPr>
        <w:t xml:space="preserve">овня общего развития учащихся. </w:t>
      </w:r>
    </w:p>
    <w:p w:rsidR="000D344D"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Одним из важнейших принципов обучения является принцип расширения социальных связей. Известно, что дети с отклонениями в развитии испытывают большие трудности в приспособлении к окружающему, усвоении общепринятых норм поведения, овладении навыками общения. Несомненно, что расширению социальных связей воспитанников должна способствовать вся коррекционно-воспитательная работа с ними. Цель учебного процесса — сформировать у детей определенные представления о близких и конкретных фактах общественной жизни, труда и быта людей. </w:t>
      </w:r>
    </w:p>
    <w:p w:rsidR="000D344D"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Успешное формирование у воспитанников адекватных представлений об окружающем во многом определяется умением учителя правильно строить педагогический процесс, используя разные формы и методы обучения. Многочисленными исследованиями доказано, что развитие детей с умеренной и тяжёлой умственной отсталостью обеспечивается лишь тогда, когда их обучение строится на основе наглядности и практической деятельности с реальными предметами. Поэтому занятия с детьми по бытовой ориентировке организуются, главным образом, в форме экскурсий и уроков, которые (уроки) проходят в виде сюжетно-ролевых игр. Именно при таком построении учебной работы наглядность и непосредственная деятельность с предметами занимают ведущее место в обучении воспитанников. </w:t>
      </w:r>
    </w:p>
    <w:p w:rsidR="000D344D"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Уроки по социально-бытовой ориентировке организуются в специальном кабинете. В этом кабинете необходимо иметь в достаточном количестве натуральные предметы обихода или их образцы (телефонный аппарат, часы, осветительные приборы и т.п.). Кроме этого, широко должны быть представлены игрушки, картины, разнообразные таблички типа «Магазин», «Почта» и т.п. Работа с этими пособиями дает детям более конкретные и относительно прочные знания, развивает наблюдательность, повыша</w:t>
      </w:r>
      <w:r w:rsidR="009C673D" w:rsidRPr="003A0C2F">
        <w:rPr>
          <w:color w:val="000000"/>
        </w:rPr>
        <w:t xml:space="preserve">ет интерес </w:t>
      </w:r>
      <w:r w:rsidRPr="003A0C2F">
        <w:rPr>
          <w:color w:val="000000"/>
        </w:rPr>
        <w:t xml:space="preserve">к изучаемому. </w:t>
      </w:r>
    </w:p>
    <w:p w:rsidR="000D344D"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Настоящая программа составлена с учетом возрастных и психофизических особенностей учащихся. Материал программы расположен по принципу усложнения и увеличения объема сведений. Последовательное изучение тем обеспечивает возможность, с одной стороны, постепенно усложнять содержание тем, с другой - постоянно повторять пройденное. Закреплению и повторению материала отводится значительная часть времени на каждом уроке. </w:t>
      </w:r>
    </w:p>
    <w:p w:rsidR="008A7D3C" w:rsidRPr="003A0C2F" w:rsidRDefault="000D344D"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Большую роль в выработке у учащихся умений ориентироваться в окружающей жизни играют экскурсии. Их необходимо организовать таким образом, чтобы воспитанники не только наблюдали те или иные объекты, но и обязательно могли там, где позволяют условия, совершать определенные </w:t>
      </w:r>
      <w:r w:rsidRPr="003A0C2F">
        <w:rPr>
          <w:color w:val="000000"/>
        </w:rPr>
        <w:lastRenderedPageBreak/>
        <w:t xml:space="preserve">действия, подражая деятельности взрослых. Пассивные, не сопровождаемые целенаправленными действиями наблюдения за предметами и явлениями окружающей жизни малоэффективны в работе с такими детьми. </w:t>
      </w:r>
    </w:p>
    <w:p w:rsidR="004630B4" w:rsidRPr="003A0C2F" w:rsidRDefault="004630B4"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Результативность занятий обеспечивается только при условии тесной связи учителя с родителями, воспитателями и работниками столовой.</w:t>
      </w:r>
    </w:p>
    <w:p w:rsidR="004630B4" w:rsidRPr="003A0C2F" w:rsidRDefault="004630B4" w:rsidP="003A0C2F">
      <w:pPr>
        <w:pStyle w:val="aa"/>
        <w:spacing w:line="276" w:lineRule="auto"/>
        <w:ind w:left="284" w:firstLine="567"/>
        <w:jc w:val="center"/>
        <w:rPr>
          <w:b/>
          <w:bCs/>
          <w:color w:val="000000"/>
        </w:rPr>
      </w:pPr>
      <w:r w:rsidRPr="003A0C2F">
        <w:rPr>
          <w:b/>
          <w:bCs/>
          <w:color w:val="000000"/>
        </w:rPr>
        <w:t>Физическая культура.</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bCs/>
          <w:color w:val="000000"/>
        </w:rPr>
        <w:t xml:space="preserve">В настоящую программу положена система простейших физических упражнений, направленных на коррекцию дефектов физического развития и моторики, укрепление здоровья, на выработку жизненно необходимых двигательных умений и навыков глубоко умственно отсталых учащихся.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bCs/>
          <w:color w:val="000000"/>
        </w:rPr>
        <w:t xml:space="preserve">Дети с умеренной умственной отсталостью имеют интеллектуальные дефекты и значительные отклонения в физическом и двигательном развитии, что сказывается на содержании и методике уроков физической культуры. Замедленность протекания психических процессов, конкретность мышления, дефекты памяти и внимания обуславливают чрезвычайную медлительность образования у них двигательных навыков. Для того, чтобы ученики усвоили упражнения, инструкции к ним, необходимы многократные повторения, сочетающиеся с правильным показом. Необходимо подбирать такие упражнения и задания, которые состоят из простых, элементарных движений. Одной из характерных особенностей детей с умеренной и тяжелой умственной отсталостью является инертность нервных процессов, их стереотипность и обусловленная этим трудность переключения с одного действия на другое. При изменении привычной обстановки они не могут воспроизвести даже хорошо знакомые, разученные упражнения. Поэтому при планировании уроков необходимо предусмотреть разучивание одних и тех же заданий в различных условиях.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bCs/>
          <w:color w:val="000000"/>
        </w:rPr>
        <w:t xml:space="preserve">В работе с такими детьми нужно помнить, что словесная инструкция, даже в сочетании с показом, не всегда бывает достаточной для усвоения упражнения. Поэтому требуется непосредственная помощь учащимся в процессе воспроизведения того или иного задания.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bCs/>
          <w:color w:val="000000"/>
        </w:rPr>
        <w:t xml:space="preserve">Нарушение сердечно сосудистой и дыхательной систем, глубокая эндокринная патология, диспластичность развития обязывают учителя быть особенно осторожным в подборе физических упражнений, в их дозировке и темпе проведения как отдельных заданий, так и всего урока.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Каждый урок по физической культуре должен планироваться в соответствии с основными дидактическими требованиями: постепенным повышением нагрузки в упражнениях и переходом в конце урока к успокоительным упражнениям, чередованием различных видов упражнений, подбором упражнений, соответствующих возможностям учащихся. Урок целесообразно строить из четырех частей (вводной, подготовительной, основной, заключительной), которые должны быть методически связаны между собой.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В настоящую программу включены следующие разделы: общеразвивающие и корригирующие упражнения, прикладные упражнения, способствующие развитию прикладных умений и навыков, игры и игровые упражнения.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В процессе физического воспитания необходимо добиваться решения конкретных задач: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детей готовиться к уроку физкультуры;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правильному построению на урок и знанию своего места в строе; учить правильному передвижению детей из класса на урок физкультуры;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ориентировке в зале по конкретным ориентирам (вход, стены, потолок, пол, углы);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простейшим исходным положениям при выполнении общеразвивающих упражнений и движений в различных пространственных направлениях (вперед, назад, в сторону, вверх, вниз);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навыкам правильного дыхания (по показу учителя);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lastRenderedPageBreak/>
        <w:t xml:space="preserve">учить выполнению простейших заданий по словесной инструкции учителя; </w:t>
      </w:r>
    </w:p>
    <w:p w:rsidR="004630B4" w:rsidRPr="003A0C2F" w:rsidRDefault="004630B4" w:rsidP="003A0C2F">
      <w:pPr>
        <w:pStyle w:val="aa"/>
        <w:spacing w:before="0" w:beforeAutospacing="0" w:after="0" w:afterAutospacing="0" w:line="276" w:lineRule="auto"/>
        <w:ind w:left="284" w:firstLine="567"/>
        <w:jc w:val="both"/>
        <w:rPr>
          <w:bCs/>
          <w:color w:val="000000"/>
        </w:rPr>
      </w:pPr>
      <w:r w:rsidRPr="003A0C2F">
        <w:rPr>
          <w:color w:val="000000"/>
        </w:rPr>
        <w:t xml:space="preserve">учить ходить и бегать в строю, в колонне по одному; </w:t>
      </w:r>
    </w:p>
    <w:p w:rsidR="004630B4" w:rsidRPr="003A0C2F" w:rsidRDefault="004630B4" w:rsidP="003A0C2F">
      <w:pPr>
        <w:pStyle w:val="aa"/>
        <w:spacing w:before="0" w:beforeAutospacing="0" w:after="0" w:afterAutospacing="0" w:line="276" w:lineRule="auto"/>
        <w:ind w:left="284" w:firstLine="567"/>
        <w:jc w:val="both"/>
        <w:rPr>
          <w:color w:val="000000"/>
        </w:rPr>
      </w:pPr>
      <w:r w:rsidRPr="003A0C2F">
        <w:rPr>
          <w:color w:val="000000"/>
        </w:rPr>
        <w:t xml:space="preserve">прививать навыки координации движения, толчка двумя ногами в различных видах прыжков;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обучать мягкому приземлению в прыжках;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прыжку толчком одной ноги и приземлению на две ноги;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правильному захвату различных по величине предметов, передаче и переноске их;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метаниям, броскам и ловле мяча;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ходить в заданном ритме под хлопки, счет, музыку;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выполнять простейшие упражнения в определенном ритме;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сохранению равновесия при движении по гимнастической скамейке;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преодолению простейших препятствий;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 xml:space="preserve">учить переноске различных грузов и коллективным действиям в переноске тяжелых вещей; </w:t>
      </w:r>
    </w:p>
    <w:p w:rsidR="00615114" w:rsidRPr="003A0C2F" w:rsidRDefault="00615114" w:rsidP="003A0C2F">
      <w:pPr>
        <w:pStyle w:val="aa"/>
        <w:spacing w:before="0" w:beforeAutospacing="0" w:after="0" w:afterAutospacing="0" w:line="276" w:lineRule="auto"/>
        <w:ind w:left="284" w:firstLine="567"/>
        <w:jc w:val="both"/>
        <w:rPr>
          <w:color w:val="000000"/>
        </w:rPr>
      </w:pPr>
      <w:r w:rsidRPr="003A0C2F">
        <w:rPr>
          <w:color w:val="000000"/>
        </w:rPr>
        <w:t>учить целенаправленным действиям под руководством учителя в подвижных играх.</w:t>
      </w:r>
    </w:p>
    <w:p w:rsidR="00C12A1B" w:rsidRPr="003A0C2F" w:rsidRDefault="00C12A1B" w:rsidP="003A0C2F">
      <w:pPr>
        <w:tabs>
          <w:tab w:val="left" w:pos="3064"/>
        </w:tabs>
        <w:autoSpaceDE w:val="0"/>
        <w:autoSpaceDN w:val="0"/>
        <w:adjustRightInd w:val="0"/>
        <w:spacing w:after="0"/>
        <w:ind w:left="284" w:firstLine="567"/>
        <w:rPr>
          <w:rFonts w:ascii="Times New Roman" w:hAnsi="Times New Roman" w:cs="Times New Roman"/>
          <w:sz w:val="24"/>
          <w:szCs w:val="24"/>
          <w:lang w:eastAsia="ru-RU"/>
        </w:rPr>
      </w:pPr>
    </w:p>
    <w:p w:rsidR="00615114" w:rsidRPr="00393E42" w:rsidRDefault="00D34BA3" w:rsidP="00393E42">
      <w:pPr>
        <w:autoSpaceDE w:val="0"/>
        <w:autoSpaceDN w:val="0"/>
        <w:adjustRightInd w:val="0"/>
        <w:spacing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 xml:space="preserve">Музыка и </w:t>
      </w:r>
      <w:r w:rsidR="00C12A1B" w:rsidRPr="003A0C2F">
        <w:rPr>
          <w:rFonts w:ascii="Times New Roman" w:hAnsi="Times New Roman" w:cs="Times New Roman"/>
          <w:b/>
          <w:bCs/>
          <w:color w:val="000000"/>
          <w:sz w:val="24"/>
          <w:szCs w:val="24"/>
          <w:lang w:eastAsia="ru-RU"/>
        </w:rPr>
        <w:t>пение</w:t>
      </w:r>
      <w:r w:rsidRPr="003A0C2F">
        <w:rPr>
          <w:rFonts w:ascii="Times New Roman" w:hAnsi="Times New Roman" w:cs="Times New Roman"/>
          <w:b/>
          <w:bCs/>
          <w:color w:val="000000"/>
          <w:sz w:val="24"/>
          <w:szCs w:val="24"/>
          <w:lang w:eastAsia="ru-RU"/>
        </w:rPr>
        <w:t>, ритмика</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Музыка оказывает глубокое эстетическое воздействие на человека. Музыка формирует вкусы, воспитывает представления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коррекционных учреждении.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основу настоящей программы положена система музыкальных занятий, направленных на коррекцию недостатков эмоционально волевой сферы и познавательной деятельности детей с умеренной и тяжелой умственной отсталостью. Поэтому учителю музыки необходимо вести свою работу в контакте с логопедом и врачом психиатром.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Программный материал уроков состоит из музыкальных сочинений для слушания и исполнения, вокальных упражнений. Основу программы составляют произведения отечественной (русской) музыкальной культуры: музыка народная и композиторская; детская, классическая, современная.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программу включены следующие разделы: пение, слушание музыки, музыкально –ритмические упражнения, элементы музыкальной грамоты. </w:t>
      </w:r>
    </w:p>
    <w:p w:rsidR="00615114"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Основой уроков музыки является хоровое пение. Очень важно подбирать соответствующий песенный репертуар, который должен быть доступным для пения и восприятия детей с умеренной и тяжелой умственной отсталостью. Мелодии песен должны быть простыми, и содержание текста ясным, конкретным, с незначительным объемом слов. Репертуар песен должен соответствовать возрасту и особенностям речевого развития детей. Учащиеся, которым трудно воспроизвести всю песню, овл</w:t>
      </w:r>
      <w:r w:rsidR="00615114" w:rsidRPr="003A0C2F">
        <w:rPr>
          <w:rFonts w:ascii="Times New Roman" w:hAnsi="Times New Roman" w:cs="Times New Roman"/>
          <w:color w:val="000000"/>
          <w:sz w:val="24"/>
          <w:szCs w:val="24"/>
          <w:lang w:eastAsia="ru-RU"/>
        </w:rPr>
        <w:t xml:space="preserve">адевают пением отдельных ее частей. </w:t>
      </w:r>
    </w:p>
    <w:p w:rsidR="00615114" w:rsidRPr="003A0C2F" w:rsidRDefault="00615114"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Большую роль на уроках пения играют вокальные упражнения, распевания на попевках и легких песнях. Программой предусмотрено пение как в музыкальном сопровождении, так и без него. </w:t>
      </w:r>
    </w:p>
    <w:p w:rsidR="00615114" w:rsidRPr="003A0C2F" w:rsidRDefault="00615114"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Пение без музыкального сопровождения способствует выработке стройности и чистоты интонации, красоты звука, воспитывает привычку к слуховому самоконтролю. </w:t>
      </w:r>
    </w:p>
    <w:p w:rsidR="00615114" w:rsidRPr="003A0C2F" w:rsidRDefault="00615114"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Репертуар песен в каждом классе составлен с учетом возраста и особенностей речевого развития учащихся. Неотъемлемой частью каждого урока должно быть слушание музыки, которое способствует расширению кругозора, воспитывает у учащихся музыкальный слух. Дети слушают, понимают и воспринимают музыкальные произведения, более сложные по своему содержанию и эмоциональной окраске, чем те, которые они исполняют. Поэтому слушание музыки имеет большое значение в коррекционно- развивающей работе с этими детьми. </w:t>
      </w:r>
    </w:p>
    <w:p w:rsidR="00615114" w:rsidRPr="003A0C2F" w:rsidRDefault="00615114"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начальных классах учащиеся знакомятся с отдельными понятиями музыкальной грамоты, которые включены или в раздел «Пение», или в раздел «Слушание музыки». </w:t>
      </w:r>
    </w:p>
    <w:p w:rsidR="00615114" w:rsidRPr="003A0C2F" w:rsidRDefault="00615114"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В программу также включены музыкально - ритмические движения. С их помощью осуществляется коррекция двигательных недостатков учащихся, совершенствуется координация движений, улучшается осанка. Под влиянием музыкально – ритмической деятельности развивается эмоционально- волевая сфера учащихся. На уроках ритмики развивается и познавательный интерес детей. Умело подобранные упражнения, пляски, игры воспитывают у них правильное отношение к окружающему миру, расширяют представление о различных явлениях природы.</w:t>
      </w:r>
    </w:p>
    <w:p w:rsidR="00C12A1B" w:rsidRPr="003A0C2F" w:rsidRDefault="00C12A1B" w:rsidP="003A0C2F">
      <w:pPr>
        <w:autoSpaceDE w:val="0"/>
        <w:autoSpaceDN w:val="0"/>
        <w:adjustRightInd w:val="0"/>
        <w:spacing w:after="0"/>
        <w:ind w:left="284" w:firstLine="567"/>
        <w:rPr>
          <w:rFonts w:ascii="Times New Roman" w:hAnsi="Times New Roman" w:cs="Times New Roman"/>
          <w:sz w:val="24"/>
          <w:szCs w:val="24"/>
          <w:lang w:eastAsia="ru-RU"/>
        </w:rPr>
      </w:pPr>
    </w:p>
    <w:p w:rsidR="00C12A1B" w:rsidRPr="003A0C2F" w:rsidRDefault="00615114" w:rsidP="003A0C2F">
      <w:pPr>
        <w:autoSpaceDE w:val="0"/>
        <w:autoSpaceDN w:val="0"/>
        <w:adjustRightInd w:val="0"/>
        <w:spacing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Изобразительное искусство</w:t>
      </w:r>
      <w:r w:rsidR="00C12A1B" w:rsidRPr="003A0C2F">
        <w:rPr>
          <w:rFonts w:ascii="Times New Roman" w:hAnsi="Times New Roman" w:cs="Times New Roman"/>
          <w:b/>
          <w:bCs/>
          <w:color w:val="000000"/>
          <w:sz w:val="24"/>
          <w:szCs w:val="24"/>
          <w:lang w:eastAsia="ru-RU"/>
        </w:rPr>
        <w:t>.</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Изобразительное искусство – имеет важное значение в плане развития и воспита</w:t>
      </w:r>
      <w:r w:rsidR="008A7D3C" w:rsidRPr="003A0C2F">
        <w:rPr>
          <w:rFonts w:ascii="Times New Roman" w:hAnsi="Times New Roman" w:cs="Times New Roman"/>
          <w:color w:val="000000"/>
          <w:sz w:val="24"/>
          <w:szCs w:val="24"/>
          <w:lang w:eastAsia="ru-RU"/>
        </w:rPr>
        <w:t xml:space="preserve">ния детей с умеренной </w:t>
      </w:r>
      <w:r w:rsidRPr="003A0C2F">
        <w:rPr>
          <w:rFonts w:ascii="Times New Roman" w:hAnsi="Times New Roman" w:cs="Times New Roman"/>
          <w:color w:val="000000"/>
          <w:sz w:val="24"/>
          <w:szCs w:val="24"/>
          <w:lang w:eastAsia="ru-RU"/>
        </w:rPr>
        <w:t xml:space="preserve">умственной отсталостью, коррекции их познавательной деятельности.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Занятия по рисованию способствуют развитию у детей правильного восприятия формы и цвета предметов, оказывают положительное влияние на формирование целенаправленной деятельности. В ходе уроков по данному предмету у учащихся развиваются аккуратность, настойчивость, самостоятельность в работе.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Уроки ИЗО состоят из трех разделов: декоративное рисование, рисование с натуры, рисование на тему. Однако, прежде чем подойти к этим занятиям, с учащимися необходимо провести подготовительные упражнения.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 xml:space="preserve">Подготовительные занятия.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ходе их дети учатся слушать и выполнять инструкции педагога, правильно держать карандаш и лист бумаги на столе, называть и дифференцировать цвета, проводить разнообразные линии, с помощью трафаретов рисовать и раскрашивать геометрические фигуры.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Во время занятий рисованием необходимо использовать различные упражнения, направленные на выделение формы, величины и цвета предмета. Они должны быть связаны с игровой и предметно - практической деятельностью учащихся.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На подготовительных занятиях большое место должно быть отведено работе с трафаретами и шаблонами. Они могут представлять собой различные геометрические фигуры, овощи и фрукты, а также буквы и цифры. Работа по обводке и раскрашиванию букв и цифр позволит лучше запомнить их. </w:t>
      </w:r>
    </w:p>
    <w:p w:rsidR="0035455E"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ходе подготовительных занятий большая роль отводится обучению детей раскрашиванию. Для них характерна крайне небрежная раскраска, когда штрихи наносятся линиями в различных </w:t>
      </w:r>
      <w:r w:rsidR="0035455E" w:rsidRPr="003A0C2F">
        <w:rPr>
          <w:rFonts w:ascii="Times New Roman" w:hAnsi="Times New Roman" w:cs="Times New Roman"/>
          <w:color w:val="000000"/>
          <w:sz w:val="24"/>
          <w:szCs w:val="24"/>
          <w:lang w:eastAsia="ru-RU"/>
        </w:rPr>
        <w:t xml:space="preserve">направлениях и выходящими за </w:t>
      </w:r>
      <w:r w:rsidRPr="003A0C2F">
        <w:rPr>
          <w:rFonts w:ascii="Times New Roman" w:hAnsi="Times New Roman" w:cs="Times New Roman"/>
          <w:color w:val="000000"/>
          <w:sz w:val="24"/>
          <w:szCs w:val="24"/>
          <w:lang w:eastAsia="ru-RU"/>
        </w:rPr>
        <w:t xml:space="preserve"> </w:t>
      </w:r>
      <w:r w:rsidR="0035455E" w:rsidRPr="003A0C2F">
        <w:rPr>
          <w:rFonts w:ascii="Times New Roman" w:hAnsi="Times New Roman" w:cs="Times New Roman"/>
          <w:color w:val="000000"/>
          <w:sz w:val="24"/>
          <w:szCs w:val="24"/>
          <w:lang w:eastAsia="ru-RU"/>
        </w:rPr>
        <w:t xml:space="preserve">контур рисунка и т.п. Здесь важным моментом является индивидуальный показ учителем приемов раскрашивания.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Большое внимание в работе с детьми с умеренной и тяжелой умственной отсталостью следует уделять упражнениям, позволяющим научить детей различать основные цвета, находить в классе предметы заданного цвета.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Декоративное рисование</w:t>
      </w:r>
      <w:r w:rsidRPr="003A0C2F">
        <w:rPr>
          <w:rFonts w:ascii="Times New Roman" w:hAnsi="Times New Roman" w:cs="Times New Roman"/>
          <w:color w:val="000000"/>
          <w:sz w:val="24"/>
          <w:szCs w:val="24"/>
          <w:lang w:eastAsia="ru-RU"/>
        </w:rPr>
        <w:t xml:space="preserve">.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На уроках декоративного рисования с помощью учителя дети составляют простейшие узоры в полосе, квадрате, круге и т. д. Учатся также различать цвета, по возможности красиво сочетать их, рисовать орнаменты в определенной последовательности; вначале учат детей составлять и раскрашивать орнаменты из геометрических элементов, а затем из растительных форм.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На первых годах обучения при составлении узоров в полосе из растительных или геометрических фигур деление полосы на одинаковые части производит учитель. В более старшем возрасте это задание выполняют сами учащиеся с помощью трафаретов.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 xml:space="preserve">Рисование с натуры.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Большое место при проведении данных занятий занимает тщательный анализ объектов. С помощью учителя дети внимательно рассматривают предмет, определяют его форму и цвет.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 xml:space="preserve">Учащиеся тренируются в проведении вертикальных, горизонтальных и наклонных линий, учатся изображать хорошо знакомые предметы, определять пространственное расположение объектов относительно друг друга (справа, посередине, слева, вверху, внизу), передавать окраску предметов.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С целью совершенствования познавательной деятельности учащихся целесообразно использовать на уроке такие предметы, которые дети могли бы по возможности исследовать. Для этого хорошо иметь строительный конструктор, с помощью которого можно составлять различного типа постройки.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 xml:space="preserve">Рисование на тему.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На занятиях дети занимаются изображением явлений окружающей жизни и иллюстрированием сказок. Оборудование уроков тематического рисования составляют игрушки, модели, муляжи.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Учащиеся изображают очень простые по форме предметы, раскрашивают их. Педагог подробно объясняет и показывает, что следует нарисовать, где и в какой последовательности. При этом вводит в свою речь слова, обозначающие пространственные соотношения предметов.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С целью повышения эффективности уроков тематического рисования учитель должен чаще использовать различные игровые приемы и игровые ситуации. Особое внимание при этом уделяется развитию речи учащихся. С помощью учителя дети должны описывать предмет, рассказывать о последовательности работы над рисунком, давать отчет о проделанном.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На уроках тематического рисования рассматривают и пересказывают по вопросам содержание картин, изображающих времена года, различные детские сказки. </w:t>
      </w:r>
    </w:p>
    <w:p w:rsidR="0035455E" w:rsidRPr="003A0C2F" w:rsidRDefault="0035455E"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Уроки рисования должны быть тесно связаны с другими учебными предметами и в частности с уроками письма и предметно - практической деятельности.</w:t>
      </w:r>
    </w:p>
    <w:p w:rsidR="00C12A1B" w:rsidRPr="003A0C2F" w:rsidRDefault="00C12A1B" w:rsidP="003A0C2F">
      <w:pPr>
        <w:pStyle w:val="aa"/>
        <w:shd w:val="clear" w:color="auto" w:fill="FFFFFF"/>
        <w:spacing w:line="276" w:lineRule="auto"/>
        <w:ind w:left="284" w:firstLine="567"/>
        <w:jc w:val="center"/>
        <w:rPr>
          <w:color w:val="000000"/>
        </w:rPr>
      </w:pPr>
      <w:r w:rsidRPr="003A0C2F">
        <w:rPr>
          <w:b/>
          <w:bCs/>
          <w:color w:val="000000"/>
        </w:rPr>
        <w:t>Основы безоп</w:t>
      </w:r>
      <w:r w:rsidR="008A7D3C" w:rsidRPr="003A0C2F">
        <w:rPr>
          <w:b/>
          <w:bCs/>
          <w:color w:val="000000"/>
        </w:rPr>
        <w:t>асности</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Программа разработана на основе программы для государственных общеобразовательных учебных заведений РФ, рекомендованной Министерством общего и профессионального образования РФ и МЧС России от 04.02.94 г. №15-М / 22-201-10.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Задачами программы являются: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формирование у детей способностей распознавать и оценивать опасные ситуации и вредные факторы среды обитания человека;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освоение навыков здорового образа жизни;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формирование основ знаний и умений по сохранению здоровья и защите жизни, по оказанию само- и взаимопомощи, в случае проявления опасностей; </w:t>
      </w:r>
    </w:p>
    <w:p w:rsidR="00C12A1B" w:rsidRPr="003A0C2F" w:rsidRDefault="00C12A1B" w:rsidP="00393E42">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освоение учащимися правил и принципов безопасного поведения.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составлена с учетом психофизических особеннос</w:t>
      </w:r>
      <w:r w:rsidR="008A7D3C" w:rsidRPr="003A0C2F">
        <w:rPr>
          <w:color w:val="000000"/>
        </w:rPr>
        <w:t xml:space="preserve">тей детей с умеренной </w:t>
      </w:r>
      <w:r w:rsidRPr="003A0C2F">
        <w:rPr>
          <w:color w:val="000000"/>
        </w:rPr>
        <w:t xml:space="preserve">умственной отсталостью и включает два логически взаимосвязанных блока,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I блок – «Безопасность и защита человека в чрезвычайных ситуациях».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II блок – «Охрана здоровья».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Последовательность изучения тем может варьироваться учителем самостоятельно в зависимости от индивидуальной особенности группы и индивидуальных особенностей каждого ребенка, а также ситуаций в регионе. </w:t>
      </w:r>
    </w:p>
    <w:p w:rsidR="00C12A1B" w:rsidRPr="003A0C2F" w:rsidRDefault="00C12A1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построена по принципу поэтапного усложнения и расширения объема сведений, она тесно связана с программами по самообслуживанию, СБО, ХБТ. Она построена по ко</w:t>
      </w:r>
      <w:r w:rsidR="0035455E" w:rsidRPr="003A0C2F">
        <w:rPr>
          <w:color w:val="000000"/>
        </w:rPr>
        <w:t>нцентрическому принципу</w:t>
      </w:r>
      <w:r w:rsidRPr="003A0C2F">
        <w:rPr>
          <w:color w:val="000000"/>
        </w:rPr>
        <w:t>, с учетом преемственности планирования тем на весь курс обучения. Такой принцип позволяет повторять и закреплять полученные знания и умения в течение первого года, а далее дополнять их новыми сведениями и умениями.</w:t>
      </w:r>
    </w:p>
    <w:p w:rsidR="0035455E" w:rsidRPr="003A0C2F" w:rsidRDefault="0035455E" w:rsidP="003A0C2F">
      <w:pPr>
        <w:pStyle w:val="aa"/>
        <w:shd w:val="clear" w:color="auto" w:fill="FFFFFF"/>
        <w:spacing w:before="0" w:beforeAutospacing="0" w:after="0" w:afterAutospacing="0" w:line="276" w:lineRule="auto"/>
        <w:ind w:left="284" w:firstLine="567"/>
        <w:jc w:val="both"/>
        <w:rPr>
          <w:color w:val="000000"/>
        </w:rPr>
      </w:pPr>
    </w:p>
    <w:p w:rsidR="00C12A1B" w:rsidRPr="003A0C2F" w:rsidRDefault="00C12A1B" w:rsidP="00393E42">
      <w:pPr>
        <w:autoSpaceDE w:val="0"/>
        <w:autoSpaceDN w:val="0"/>
        <w:adjustRightInd w:val="0"/>
        <w:spacing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Мир растений, мир животных, человек.</w:t>
      </w:r>
      <w:r w:rsidRPr="003A0C2F">
        <w:rPr>
          <w:rFonts w:ascii="Times New Roman" w:hAnsi="Times New Roman" w:cs="Times New Roman"/>
          <w:color w:val="000000"/>
          <w:sz w:val="24"/>
          <w:szCs w:val="24"/>
          <w:lang w:eastAsia="ru-RU"/>
        </w:rPr>
        <w:t xml:space="preserve">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Предметы «Мир</w:t>
      </w:r>
      <w:r w:rsidR="00E16332" w:rsidRPr="003A0C2F">
        <w:rPr>
          <w:rFonts w:ascii="Times New Roman" w:hAnsi="Times New Roman" w:cs="Times New Roman"/>
          <w:color w:val="000000"/>
          <w:sz w:val="24"/>
          <w:szCs w:val="24"/>
          <w:lang w:eastAsia="ru-RU"/>
        </w:rPr>
        <w:t xml:space="preserve"> животных» и «Мир растений» </w:t>
      </w:r>
      <w:r w:rsidRPr="003A0C2F">
        <w:rPr>
          <w:rFonts w:ascii="Times New Roman" w:hAnsi="Times New Roman" w:cs="Times New Roman"/>
          <w:color w:val="000000"/>
          <w:sz w:val="24"/>
          <w:szCs w:val="24"/>
          <w:lang w:eastAsia="ru-RU"/>
        </w:rPr>
        <w:t xml:space="preserve"> являются средством формирования естествоведческих знаний, развития понятийного мышления на материале сведений о живой природе. Знакомство с миром растений и животных дети получают на предметных уроках, экскурсиях, практических занятиях. Они ведут наблюдения за жизнью растений и животных, изменениями в природе и занятиями людей. Наблюдают их зависимость от местных условий. Учащимися ведутся ежедневные наблюдения за погодой (температура, облачность, осадки, сила и направление ветра); за сезонными изменениями в природе (продолжительность дня, температура, высота солнца над горизонтом). Экскурсии, наблюдения, практические работы развивают речь, наблюдательность, внимание, память, мышление учащихся. Уроки, построенные на непосредственном знакомстве с живыми предметами и явлениями природы, побуждают интерес, стимулируют познавательную деятельность ребенка, способствуют развитию личности школьника.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Содержание и методы работы на уроке «Человек» стимулируют к познавательной деятельности ребенка к получению знаний о себе, об организме человека и охране своего собственного здоровья. </w:t>
      </w:r>
    </w:p>
    <w:p w:rsidR="00E16332" w:rsidRPr="003A0C2F" w:rsidRDefault="00C12A1B" w:rsidP="00393E42">
      <w:pPr>
        <w:pStyle w:val="aa"/>
        <w:shd w:val="clear" w:color="auto" w:fill="FFFFFF"/>
        <w:spacing w:before="0" w:beforeAutospacing="0" w:after="0" w:afterAutospacing="0" w:line="276" w:lineRule="auto"/>
        <w:ind w:left="284" w:firstLine="567"/>
        <w:jc w:val="both"/>
        <w:rPr>
          <w:rFonts w:eastAsia="Calibri"/>
          <w:color w:val="000000"/>
        </w:rPr>
      </w:pPr>
      <w:r w:rsidRPr="003A0C2F">
        <w:rPr>
          <w:rFonts w:eastAsia="Calibri"/>
          <w:color w:val="000000"/>
        </w:rPr>
        <w:t>Изучение предметов построено по концентрическому принципу. Это позволяет повторять и закреплять полученные знания в течение года, а далее дополнять их новыми сведениями. Последовательность изучения тем может варьироваться учителем самостоятельно. Знания и умения, полученные на этих уроках, необходимо использовать на уроках чтения, математики, ИЗО, а также в повседневной жизни.</w:t>
      </w:r>
    </w:p>
    <w:p w:rsidR="00C12A1B" w:rsidRPr="003A0C2F" w:rsidRDefault="00C12A1B" w:rsidP="003A0C2F">
      <w:pPr>
        <w:autoSpaceDE w:val="0"/>
        <w:autoSpaceDN w:val="0"/>
        <w:adjustRightInd w:val="0"/>
        <w:spacing w:after="0"/>
        <w:ind w:left="284" w:firstLine="567"/>
        <w:jc w:val="center"/>
        <w:rPr>
          <w:rFonts w:ascii="Times New Roman" w:hAnsi="Times New Roman" w:cs="Times New Roman"/>
          <w:color w:val="000000"/>
          <w:sz w:val="24"/>
          <w:szCs w:val="24"/>
          <w:lang w:eastAsia="ru-RU"/>
        </w:rPr>
      </w:pPr>
      <w:r w:rsidRPr="003A0C2F">
        <w:rPr>
          <w:rFonts w:ascii="Times New Roman" w:hAnsi="Times New Roman" w:cs="Times New Roman"/>
          <w:b/>
          <w:bCs/>
          <w:color w:val="000000"/>
          <w:sz w:val="24"/>
          <w:szCs w:val="24"/>
          <w:lang w:eastAsia="ru-RU"/>
        </w:rPr>
        <w:t>Человек и общество.</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Дисциплина «Человек и общество» является средством формирования обществоведческих знаний, развития понятийного мышления на материале сведений о системе социальных и общественных знаний.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 процессе обучения у детей уточняются имеющиеся представления о системе социальных и общественных связей, даются новые знания об основных ее элементах. На основе наблюдений даются представления о взаимосвязи жизни человека и окружающей среды, о формах приспособлений человека к условиям микро и макросоциальной среды.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Содержание и методика проведения уроков позволяет сформировать первоначальные сведения о способах общения и поведения в различных жизненных ситуациях.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Программа построена по концентрическому принципу применительно к обучению в течение года, а также с учетом преемственности планирования тем на весь курс обучения. Этот принцип позволяет повторять и закреплять полученные знания в ходе учебного процесса, а также дополнять их новыми сведениями. </w:t>
      </w:r>
    </w:p>
    <w:p w:rsidR="00C12A1B" w:rsidRPr="003A0C2F" w:rsidRDefault="00C12A1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Количество учебных часов по темам определяется учителем самостоятельно, в зависимости от индивидуальных особенностей каждого ребенка и группы обучающихся. Содержание программы предполагает большое количество наблюдений за живыми объектами и отношениями между ними; практических действий, позволяющих узнать и определить реальные особенности и свойства объектов. Ведущими методами обучения являются: беседа, наблюдение, ролевая игра, экскурсия. </w:t>
      </w:r>
    </w:p>
    <w:p w:rsidR="00C12A1B" w:rsidRPr="003A0C2F" w:rsidRDefault="00C12A1B" w:rsidP="003A0C2F">
      <w:pPr>
        <w:pStyle w:val="aa"/>
        <w:shd w:val="clear" w:color="auto" w:fill="FFFFFF"/>
        <w:spacing w:before="0" w:beforeAutospacing="0" w:after="0" w:afterAutospacing="0" w:line="276" w:lineRule="auto"/>
        <w:ind w:left="284" w:firstLine="567"/>
        <w:jc w:val="both"/>
        <w:rPr>
          <w:rFonts w:eastAsia="Calibri"/>
          <w:color w:val="000000"/>
        </w:rPr>
      </w:pPr>
      <w:r w:rsidRPr="003A0C2F">
        <w:rPr>
          <w:rFonts w:eastAsia="Calibri"/>
          <w:color w:val="000000"/>
        </w:rPr>
        <w:t>Знания и умения данного предмета необходимо реализовывать на уроках чтения, письма, математики, СБО, трудового обучения и в повседневной жизни.</w:t>
      </w:r>
    </w:p>
    <w:p w:rsidR="000E69A4" w:rsidRPr="003A0C2F" w:rsidRDefault="000E69A4" w:rsidP="003A0C2F">
      <w:pPr>
        <w:pStyle w:val="aa"/>
        <w:shd w:val="clear" w:color="auto" w:fill="FFFFFF"/>
        <w:spacing w:before="0" w:beforeAutospacing="0" w:after="0" w:afterAutospacing="0" w:line="276" w:lineRule="auto"/>
        <w:ind w:left="284" w:firstLine="567"/>
        <w:jc w:val="both"/>
        <w:rPr>
          <w:rFonts w:eastAsia="Calibri"/>
          <w:color w:val="000000"/>
        </w:rPr>
      </w:pPr>
    </w:p>
    <w:p w:rsidR="008A7D3C" w:rsidRPr="003A0C2F" w:rsidRDefault="008A7D3C" w:rsidP="00393E42">
      <w:pPr>
        <w:pStyle w:val="aa"/>
        <w:shd w:val="clear" w:color="auto" w:fill="FFFFFF"/>
        <w:spacing w:before="0" w:beforeAutospacing="0" w:after="0" w:afterAutospacing="0" w:line="276" w:lineRule="auto"/>
        <w:ind w:left="284" w:firstLine="567"/>
        <w:jc w:val="center"/>
        <w:rPr>
          <w:rFonts w:eastAsia="Calibri"/>
          <w:b/>
          <w:color w:val="000000"/>
        </w:rPr>
      </w:pPr>
      <w:r w:rsidRPr="003A0C2F">
        <w:rPr>
          <w:rFonts w:eastAsia="Calibri"/>
          <w:b/>
          <w:color w:val="000000"/>
        </w:rPr>
        <w:t>Ремесло.</w:t>
      </w:r>
    </w:p>
    <w:p w:rsidR="00B91B2B" w:rsidRPr="003A0C2F" w:rsidRDefault="00B91B2B" w:rsidP="003A0C2F">
      <w:pPr>
        <w:suppressAutoHyphens/>
        <w:spacing w:after="0"/>
        <w:ind w:left="284" w:firstLine="567"/>
        <w:jc w:val="both"/>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Целью</w:t>
      </w:r>
      <w:r w:rsidRPr="003A0C2F">
        <w:rPr>
          <w:rFonts w:ascii="Times New Roman" w:eastAsia="Times New Roman" w:hAnsi="Times New Roman" w:cs="Times New Roman"/>
          <w:i/>
          <w:sz w:val="24"/>
          <w:szCs w:val="24"/>
          <w:lang w:eastAsia="ar-SA"/>
        </w:rPr>
        <w:t xml:space="preserve"> </w:t>
      </w:r>
      <w:r w:rsidRPr="003A0C2F">
        <w:rPr>
          <w:rFonts w:ascii="Times New Roman" w:eastAsia="Times New Roman" w:hAnsi="Times New Roman" w:cs="Times New Roman"/>
          <w:sz w:val="24"/>
          <w:szCs w:val="24"/>
          <w:lang w:eastAsia="ar-SA"/>
        </w:rPr>
        <w:t>трудового обучения</w:t>
      </w:r>
      <w:r w:rsidRPr="003A0C2F">
        <w:rPr>
          <w:rFonts w:ascii="Times New Roman" w:eastAsia="Times New Roman" w:hAnsi="Times New Roman" w:cs="Times New Roman"/>
          <w:i/>
          <w:sz w:val="24"/>
          <w:szCs w:val="24"/>
          <w:lang w:eastAsia="ar-SA"/>
        </w:rPr>
        <w:t xml:space="preserve"> </w:t>
      </w:r>
      <w:r w:rsidRPr="003A0C2F">
        <w:rPr>
          <w:rFonts w:ascii="Times New Roman" w:eastAsia="Times New Roman" w:hAnsi="Times New Roman" w:cs="Times New Roman"/>
          <w:sz w:val="24"/>
          <w:szCs w:val="24"/>
          <w:lang w:eastAsia="ar-SA"/>
        </w:rPr>
        <w:t>является подготовка детей и подростков</w:t>
      </w:r>
      <w:r w:rsidR="00BF111A" w:rsidRPr="003A0C2F">
        <w:rPr>
          <w:rFonts w:ascii="Times New Roman" w:eastAsia="Times New Roman" w:hAnsi="Times New Roman" w:cs="Times New Roman"/>
          <w:sz w:val="24"/>
          <w:szCs w:val="24"/>
          <w:lang w:eastAsia="ar-SA"/>
        </w:rPr>
        <w:t xml:space="preserve"> с умеренной умственной отсталостью</w:t>
      </w:r>
      <w:r w:rsidRPr="003A0C2F">
        <w:rPr>
          <w:rFonts w:ascii="Times New Roman" w:eastAsia="Times New Roman" w:hAnsi="Times New Roman" w:cs="Times New Roman"/>
          <w:sz w:val="24"/>
          <w:szCs w:val="24"/>
          <w:lang w:eastAsia="ar-SA"/>
        </w:rPr>
        <w:t xml:space="preserve"> к доступной трудовой деятельности. </w:t>
      </w:r>
      <w:r w:rsidRPr="003A0C2F">
        <w:rPr>
          <w:rFonts w:ascii="Times New Roman" w:eastAsia="Times New Roman" w:hAnsi="Times New Roman" w:cs="Times New Roman"/>
          <w:bCs/>
          <w:sz w:val="24"/>
          <w:szCs w:val="24"/>
          <w:lang w:eastAsia="ar-SA"/>
        </w:rPr>
        <w:t>Основные задачи:</w:t>
      </w:r>
      <w:r w:rsidRPr="003A0C2F">
        <w:rPr>
          <w:rFonts w:ascii="Times New Roman" w:eastAsia="Times New Roman" w:hAnsi="Times New Roman" w:cs="Times New Roman"/>
          <w:sz w:val="24"/>
          <w:szCs w:val="24"/>
          <w:lang w:eastAsia="ar-SA"/>
        </w:rPr>
        <w:t xml:space="preserve"> развитие интереса к трудовой деятельности; формирование навыков работы с различными инструментами и оборудованием; </w:t>
      </w:r>
      <w:r w:rsidRPr="003A0C2F">
        <w:rPr>
          <w:rFonts w:ascii="Times New Roman" w:eastAsia="Times New Roman" w:hAnsi="Times New Roman" w:cs="Times New Roman"/>
          <w:sz w:val="24"/>
          <w:szCs w:val="24"/>
          <w:lang w:eastAsia="ar-SA"/>
        </w:rPr>
        <w:lastRenderedPageBreak/>
        <w:t xml:space="preserve">освоение отдельных операций и технологий по изготовлению различных изделий, по работе с почвой, с растениям и т.д. </w:t>
      </w:r>
    </w:p>
    <w:p w:rsidR="00B91B2B" w:rsidRPr="003A0C2F" w:rsidRDefault="00B91B2B" w:rsidP="003A0C2F">
      <w:pPr>
        <w:suppressAutoHyphens/>
        <w:spacing w:after="0"/>
        <w:ind w:left="284" w:firstLine="567"/>
        <w:jc w:val="both"/>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3A0C2F">
        <w:rPr>
          <w:rFonts w:ascii="Times New Roman" w:eastAsia="Times New Roman" w:hAnsi="Times New Roman" w:cs="Times New Roman"/>
          <w:bCs/>
          <w:sz w:val="24"/>
          <w:szCs w:val="24"/>
          <w:lang w:eastAsia="ar-SA"/>
        </w:rPr>
        <w:t xml:space="preserve">формирование </w:t>
      </w:r>
      <w:r w:rsidRPr="003A0C2F">
        <w:rPr>
          <w:rFonts w:ascii="Times New Roman" w:eastAsia="Times New Roman" w:hAnsi="Times New Roman" w:cs="Times New Roman"/>
          <w:sz w:val="24"/>
          <w:szCs w:val="24"/>
          <w:lang w:eastAsia="ar-SA"/>
        </w:rPr>
        <w:t xml:space="preserve">мотивации </w:t>
      </w:r>
      <w:r w:rsidRPr="003A0C2F">
        <w:rPr>
          <w:rFonts w:ascii="Times New Roman" w:eastAsia="Times New Roman" w:hAnsi="Times New Roman" w:cs="Times New Roman"/>
          <w:bCs/>
          <w:sz w:val="24"/>
          <w:szCs w:val="24"/>
          <w:lang w:eastAsia="ar-SA"/>
        </w:rPr>
        <w:t>трудовой</w:t>
      </w:r>
      <w:r w:rsidRPr="003A0C2F">
        <w:rPr>
          <w:rFonts w:ascii="Times New Roman" w:eastAsia="Times New Roman" w:hAnsi="Times New Roman" w:cs="Times New Roman"/>
          <w:sz w:val="24"/>
          <w:szCs w:val="24"/>
          <w:lang w:eastAsia="ar-SA"/>
        </w:rPr>
        <w:t xml:space="preserve"> </w:t>
      </w:r>
      <w:r w:rsidRPr="003A0C2F">
        <w:rPr>
          <w:rFonts w:ascii="Times New Roman" w:eastAsia="Times New Roman" w:hAnsi="Times New Roman" w:cs="Times New Roman"/>
          <w:bCs/>
          <w:sz w:val="24"/>
          <w:szCs w:val="24"/>
          <w:lang w:eastAsia="ar-SA"/>
        </w:rPr>
        <w:t>деятельности</w:t>
      </w:r>
      <w:r w:rsidRPr="003A0C2F">
        <w:rPr>
          <w:rFonts w:ascii="Times New Roman" w:eastAsia="Times New Roman" w:hAnsi="Times New Roman" w:cs="Times New Roman"/>
          <w:sz w:val="24"/>
          <w:szCs w:val="24"/>
          <w:lang w:eastAsia="ar-SA"/>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91B2B" w:rsidRPr="003A0C2F" w:rsidRDefault="00B91B2B" w:rsidP="003A0C2F">
      <w:pPr>
        <w:suppressAutoHyphens/>
        <w:spacing w:after="0"/>
        <w:ind w:left="284" w:firstLine="567"/>
        <w:jc w:val="both"/>
        <w:rPr>
          <w:rFonts w:ascii="Times New Roman" w:eastAsia="Times New Roman" w:hAnsi="Times New Roman" w:cs="Times New Roman"/>
          <w:sz w:val="24"/>
          <w:szCs w:val="24"/>
          <w:lang w:eastAsia="ar-SA"/>
        </w:rPr>
      </w:pPr>
      <w:r w:rsidRPr="003A0C2F">
        <w:rPr>
          <w:rFonts w:ascii="Times New Roman" w:eastAsia="Times New Roman" w:hAnsi="Times New Roman" w:cs="Times New Roman"/>
          <w:sz w:val="24"/>
          <w:szCs w:val="24"/>
          <w:lang w:eastAsia="ar-SA"/>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A0C2F">
        <w:rPr>
          <w:rFonts w:ascii="Times New Roman" w:eastAsia="MS Gothic" w:hAnsi="Times New Roman" w:cs="Times New Roman"/>
          <w:sz w:val="24"/>
          <w:szCs w:val="24"/>
          <w:lang w:eastAsia="ar-SA"/>
        </w:rPr>
        <w:t xml:space="preserve">создает эскиз изделия, </w:t>
      </w:r>
      <w:r w:rsidRPr="003A0C2F">
        <w:rPr>
          <w:rFonts w:ascii="Times New Roman" w:eastAsia="Times New Roman" w:hAnsi="Times New Roman" w:cs="Times New Roman"/>
          <w:sz w:val="24"/>
          <w:szCs w:val="24"/>
          <w:lang w:eastAsia="ar-SA"/>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A0C2F">
        <w:rPr>
          <w:rFonts w:ascii="Times New Roman" w:eastAsia="MS Gothic" w:hAnsi="Times New Roman" w:cs="Times New Roman"/>
          <w:sz w:val="24"/>
          <w:szCs w:val="24"/>
          <w:lang w:eastAsia="ar-SA"/>
        </w:rPr>
        <w:t>соответствии с своими представлениями.</w:t>
      </w:r>
      <w:r w:rsidRPr="003A0C2F">
        <w:rPr>
          <w:rFonts w:ascii="Times New Roman" w:eastAsia="Times New Roman" w:hAnsi="Times New Roman" w:cs="Times New Roman"/>
          <w:sz w:val="24"/>
          <w:szCs w:val="24"/>
          <w:lang w:eastAsia="ar-SA"/>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91B2B" w:rsidRPr="003A0C2F" w:rsidRDefault="00B91B2B" w:rsidP="003A0C2F">
      <w:pPr>
        <w:suppressAutoHyphens/>
        <w:spacing w:after="0"/>
        <w:ind w:left="284" w:firstLine="567"/>
        <w:jc w:val="both"/>
        <w:rPr>
          <w:rFonts w:ascii="Times New Roman" w:eastAsia="Times New Roman" w:hAnsi="Times New Roman" w:cs="Times New Roman"/>
          <w:b/>
          <w:sz w:val="24"/>
          <w:szCs w:val="24"/>
          <w:lang w:eastAsia="ar-SA"/>
        </w:rPr>
      </w:pPr>
      <w:r w:rsidRPr="003A0C2F">
        <w:rPr>
          <w:rFonts w:ascii="Times New Roman" w:eastAsia="Times New Roman" w:hAnsi="Times New Roman" w:cs="Times New Roman"/>
          <w:sz w:val="24"/>
          <w:szCs w:val="24"/>
          <w:lang w:eastAsia="ar-SA"/>
        </w:rPr>
        <w:t xml:space="preserve">Материально-техническое обеспечение образовательной области и предметов по труду включает: </w:t>
      </w:r>
      <w:r w:rsidRPr="003A0C2F">
        <w:rPr>
          <w:rFonts w:ascii="Times New Roman" w:eastAsia="Times New Roman" w:hAnsi="Times New Roman" w:cs="Times New Roman"/>
          <w:sz w:val="24"/>
          <w:szCs w:val="24"/>
          <w:lang w:eastAsia="ru-RU"/>
        </w:rPr>
        <w:t xml:space="preserve">дидактический материал: </w:t>
      </w:r>
      <w:r w:rsidRPr="003A0C2F">
        <w:rPr>
          <w:rFonts w:ascii="Times New Roman" w:eastAsia="Times New Roman" w:hAnsi="Times New Roman" w:cs="Times New Roman"/>
          <w:sz w:val="24"/>
          <w:szCs w:val="24"/>
          <w:lang w:eastAsia="ar-SA"/>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w:t>
      </w:r>
    </w:p>
    <w:p w:rsidR="008A7D3C" w:rsidRPr="003A0C2F" w:rsidRDefault="008A7D3C" w:rsidP="003A0C2F">
      <w:pPr>
        <w:pStyle w:val="aa"/>
        <w:shd w:val="clear" w:color="auto" w:fill="FFFFFF"/>
        <w:spacing w:before="0" w:beforeAutospacing="0" w:after="0" w:afterAutospacing="0" w:line="276" w:lineRule="auto"/>
        <w:ind w:left="284" w:firstLine="567"/>
        <w:jc w:val="both"/>
        <w:rPr>
          <w:rFonts w:eastAsia="Calibri"/>
          <w:b/>
          <w:color w:val="000000"/>
        </w:rPr>
      </w:pP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Специфической формой организации учебных занятий являются</w:t>
      </w:r>
      <w:r w:rsidRPr="003A0C2F">
        <w:rPr>
          <w:b/>
          <w:bCs/>
          <w:color w:val="000000"/>
        </w:rPr>
        <w:t xml:space="preserve"> логопедические занятия,</w:t>
      </w:r>
      <w:r w:rsidR="00BF111A" w:rsidRPr="003A0C2F">
        <w:rPr>
          <w:bCs/>
          <w:color w:val="000000"/>
        </w:rPr>
        <w:t xml:space="preserve"> </w:t>
      </w:r>
      <w:r w:rsidRPr="003A0C2F">
        <w:rPr>
          <w:b/>
          <w:bCs/>
          <w:color w:val="000000"/>
        </w:rPr>
        <w:t xml:space="preserve">ЛФК и </w:t>
      </w:r>
      <w:r w:rsidR="00BF111A" w:rsidRPr="003A0C2F">
        <w:rPr>
          <w:b/>
          <w:bCs/>
          <w:color w:val="000000"/>
        </w:rPr>
        <w:t xml:space="preserve">психокоррекционные занятия, </w:t>
      </w:r>
      <w:r w:rsidRPr="003A0C2F">
        <w:rPr>
          <w:b/>
          <w:bCs/>
          <w:color w:val="000000"/>
        </w:rPr>
        <w:t xml:space="preserve">занятия по развитию психических и сенсорных процессов </w:t>
      </w:r>
      <w:r w:rsidRPr="003A0C2F">
        <w:rPr>
          <w:bCs/>
          <w:color w:val="000000"/>
        </w:rPr>
        <w:t>для обучающихся с выраженными речевыми, двигательными и другими нарушениями.</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Основными направлениями логопедической работы является: диагностика и коррекция звукопроизношения (постановка, автоматизация и дифференциация звуков речи); диагностика и коррекция лексической стороны речи; диагностика и коррекция грамматического строя речи (синтаксической структуры речевых высказываний, словоизменения и словообразования) коррекция диалогической и формирование монологической форм речи; развитие коммуникативной функции речи; коррекция нарушений чтения и письма; расширение представлений об окружающей действительности; развитие познавательной сферы (мышления, памяти, внимания).</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Группы по ЛФК формируются врачом из обучающихся с нарушениями опорно-двигательного аппарата. Занятия ЛФК носят лечебно-комплексный характер. Преимущественно используются подвижные игры, упражнения гимнастического и прикладного характера, корригирующие, релаксационные упражнения, поддерживающие аэробную выносливость. Особое внимание уделяется игровым формам проведения занятий, специальных упражнений с учетом периода </w:t>
      </w:r>
      <w:r w:rsidRPr="003A0C2F">
        <w:rPr>
          <w:bCs/>
          <w:color w:val="000000"/>
        </w:rPr>
        <w:lastRenderedPageBreak/>
        <w:t>заболевания, фронтальной организации деятельности занимающихся, а так же групповым, индивидуальным способом проведения лечебной гимнастики.</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На коррекционные индивидуальные и групповые занятия по расписанию отводятся часы, как в первую, так и во вторую половину дня. Их продолжительность 15 - 25 мин. Группы комплектуются с учетом однородности и выраженности речевых, двигательных и других нарушений, а занятия ЛФК и в соответствии с медицинскими рекомендациями.</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Программа «Развитие психических  и сенсорных процессов», «Психокоррекционные занятия» является коррекционным курсом занятий.  Продолжительность занятия 15-25 минут. Программа курса  нацелена на максимальную коррекцию, имеющихся у школьников недостатков развития. Цель: на основе создания оптимальных условий познания каждого объекта в совокупности сенсорных свойств, качеств и признаков дать ребенку правильное представление об окружающей действительности, способствующее оптимизации его психического развития и более эффективной социализации в обществе, применение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Основные направления работы:</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 диагностика и развитие эмоционально-личностной сферы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0E69A4" w:rsidRPr="003A0C2F"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 xml:space="preserve">диагностика и развитие коммуникативной сферы и социальная интеграции (развитие способности к эмпатии, сопереживанию); </w:t>
      </w:r>
    </w:p>
    <w:p w:rsidR="00C517DD" w:rsidRDefault="000E69A4" w:rsidP="003A0C2F">
      <w:pPr>
        <w:pStyle w:val="aa"/>
        <w:shd w:val="clear" w:color="auto" w:fill="FFFFFF"/>
        <w:spacing w:before="0" w:beforeAutospacing="0" w:after="0" w:afterAutospacing="0" w:line="276" w:lineRule="auto"/>
        <w:ind w:left="284" w:firstLine="567"/>
        <w:jc w:val="both"/>
        <w:rPr>
          <w:bCs/>
          <w:color w:val="000000"/>
        </w:rPr>
      </w:pPr>
      <w:r w:rsidRPr="003A0C2F">
        <w:rPr>
          <w:bCs/>
          <w:color w:val="000000"/>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r w:rsidR="00C517DD" w:rsidRPr="003A0C2F">
        <w:rPr>
          <w:bCs/>
          <w:color w:val="000000"/>
        </w:rPr>
        <w:t>).</w:t>
      </w:r>
    </w:p>
    <w:p w:rsidR="00393E42" w:rsidRPr="003A0C2F" w:rsidRDefault="00393E42" w:rsidP="003A0C2F">
      <w:pPr>
        <w:pStyle w:val="aa"/>
        <w:shd w:val="clear" w:color="auto" w:fill="FFFFFF"/>
        <w:spacing w:before="0" w:beforeAutospacing="0" w:after="0" w:afterAutospacing="0" w:line="276" w:lineRule="auto"/>
        <w:ind w:left="284" w:firstLine="567"/>
        <w:jc w:val="both"/>
        <w:rPr>
          <w:bCs/>
          <w:color w:val="000000"/>
        </w:rPr>
      </w:pPr>
    </w:p>
    <w:p w:rsidR="00DD57D3" w:rsidRPr="003A0C2F" w:rsidRDefault="00DD57D3" w:rsidP="00393E42">
      <w:pPr>
        <w:pStyle w:val="aa"/>
        <w:numPr>
          <w:ilvl w:val="1"/>
          <w:numId w:val="2"/>
        </w:numPr>
        <w:shd w:val="clear" w:color="auto" w:fill="FFFFFF"/>
        <w:spacing w:before="0" w:beforeAutospacing="0" w:after="0" w:afterAutospacing="0" w:line="276" w:lineRule="auto"/>
        <w:jc w:val="center"/>
        <w:rPr>
          <w:bCs/>
          <w:color w:val="000000"/>
        </w:rPr>
      </w:pPr>
      <w:r w:rsidRPr="003A0C2F">
        <w:rPr>
          <w:b/>
          <w:bCs/>
          <w:color w:val="000000"/>
        </w:rPr>
        <w:t>Программа духовно-нравственного развития</w:t>
      </w:r>
    </w:p>
    <w:p w:rsidR="00C517DD"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духовно-нравственного развития призвана нап</w:t>
      </w:r>
      <w:r w:rsidR="00C517DD" w:rsidRPr="003A0C2F">
        <w:rPr>
          <w:color w:val="000000"/>
        </w:rPr>
        <w:t xml:space="preserve">равлять образовательный процесс </w:t>
      </w:r>
      <w:r w:rsidRPr="003A0C2F">
        <w:rPr>
          <w:color w:val="000000"/>
        </w:rPr>
        <w:t>на воспитание обучающихся с умственной отсталостью (интелл</w:t>
      </w:r>
      <w:r w:rsidR="00C517DD" w:rsidRPr="003A0C2F">
        <w:rPr>
          <w:color w:val="000000"/>
        </w:rPr>
        <w:t xml:space="preserve">ектуальными нарушениями) в духе </w:t>
      </w:r>
      <w:r w:rsidRPr="003A0C2F">
        <w:rPr>
          <w:color w:val="000000"/>
        </w:rPr>
        <w:t>любви к Родине, уважения к культурно-историческому наследию с</w:t>
      </w:r>
      <w:r w:rsidR="00C517DD" w:rsidRPr="003A0C2F">
        <w:rPr>
          <w:color w:val="000000"/>
        </w:rPr>
        <w:t xml:space="preserve">воего народа и своей страны, на </w:t>
      </w:r>
      <w:r w:rsidRPr="003A0C2F">
        <w:rPr>
          <w:color w:val="000000"/>
        </w:rPr>
        <w:t>формирование основ соци</w:t>
      </w:r>
      <w:r w:rsidR="00C517DD" w:rsidRPr="003A0C2F">
        <w:rPr>
          <w:color w:val="000000"/>
        </w:rPr>
        <w:t>ально ответственного поведения.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Реализация программы осуществляется в единстве урочной, внеурочной и внешкол</w:t>
      </w:r>
      <w:r w:rsidR="00C517DD" w:rsidRPr="003A0C2F">
        <w:rPr>
          <w:color w:val="000000"/>
        </w:rPr>
        <w:t xml:space="preserve">ьной </w:t>
      </w:r>
      <w:r w:rsidRPr="003A0C2F">
        <w:rPr>
          <w:color w:val="000000"/>
        </w:rPr>
        <w:t>деятельности, в совместной педагогической работе общеобраз</w:t>
      </w:r>
      <w:r w:rsidR="00C517DD" w:rsidRPr="003A0C2F">
        <w:rPr>
          <w:color w:val="000000"/>
        </w:rPr>
        <w:t xml:space="preserve">овательной организации, семьи и </w:t>
      </w:r>
      <w:r w:rsidRPr="003A0C2F">
        <w:rPr>
          <w:color w:val="000000"/>
        </w:rPr>
        <w:t>других институтов общества.</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b/>
          <w:bCs/>
          <w:color w:val="000000"/>
        </w:rPr>
        <w:t xml:space="preserve">Цель </w:t>
      </w:r>
      <w:r w:rsidRPr="003A0C2F">
        <w:rPr>
          <w:color w:val="000000"/>
        </w:rPr>
        <w:t>духовно-нравственного развития и восп</w:t>
      </w:r>
      <w:r w:rsidR="00C517DD" w:rsidRPr="003A0C2F">
        <w:rPr>
          <w:color w:val="000000"/>
        </w:rPr>
        <w:t xml:space="preserve">итания обучающихся - социально- </w:t>
      </w:r>
      <w:r w:rsidRPr="003A0C2F">
        <w:rPr>
          <w:color w:val="000000"/>
        </w:rPr>
        <w:t>педагогическая поддержка и приобщение обучающихся к базовым</w:t>
      </w:r>
      <w:r w:rsidR="00C517DD" w:rsidRPr="003A0C2F">
        <w:rPr>
          <w:color w:val="000000"/>
        </w:rPr>
        <w:t xml:space="preserve"> национальным ценностям </w:t>
      </w:r>
      <w:r w:rsidRPr="003A0C2F">
        <w:rPr>
          <w:color w:val="000000"/>
        </w:rPr>
        <w:t>российского общества, общечеловеческим ценностям</w:t>
      </w:r>
      <w:r w:rsidR="00C517DD" w:rsidRPr="003A0C2F">
        <w:rPr>
          <w:color w:val="000000"/>
        </w:rPr>
        <w:t xml:space="preserve"> в контексте формирования у них </w:t>
      </w:r>
      <w:r w:rsidRPr="003A0C2F">
        <w:rPr>
          <w:color w:val="000000"/>
        </w:rPr>
        <w:t>нравственных чувств, нравственного сознания и поведения.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b/>
          <w:bCs/>
          <w:color w:val="000000"/>
        </w:rPr>
        <w:t xml:space="preserve">Задачи </w:t>
      </w:r>
      <w:r w:rsidRPr="003A0C2F">
        <w:rPr>
          <w:color w:val="000000"/>
        </w:rPr>
        <w:t>духовно-нравственного развития обуча</w:t>
      </w:r>
      <w:r w:rsidR="00C517DD" w:rsidRPr="003A0C2F">
        <w:rPr>
          <w:color w:val="000000"/>
        </w:rPr>
        <w:t xml:space="preserve">ющихся с умственной отсталостью </w:t>
      </w:r>
      <w:r w:rsidRPr="003A0C2F">
        <w:rPr>
          <w:color w:val="000000"/>
        </w:rPr>
        <w:t xml:space="preserve">(интеллектуальными нарушениями) в области формирования </w:t>
      </w:r>
      <w:r w:rsidR="00C517DD" w:rsidRPr="003A0C2F">
        <w:rPr>
          <w:b/>
          <w:bCs/>
          <w:color w:val="000000"/>
        </w:rPr>
        <w:t>личностной культуры</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способности формулировать собствен</w:t>
      </w:r>
      <w:r w:rsidR="00C517DD" w:rsidRPr="003A0C2F">
        <w:rPr>
          <w:color w:val="000000"/>
        </w:rPr>
        <w:t xml:space="preserve">ные нравственные обязательства, </w:t>
      </w:r>
      <w:r w:rsidRPr="003A0C2F">
        <w:rPr>
          <w:color w:val="000000"/>
        </w:rPr>
        <w:t>давать элементарную нравственную оценку своим и чужим поступкам;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эстетических потребностей, ц</w:t>
      </w:r>
      <w:r w:rsidR="00C517DD" w:rsidRPr="003A0C2F">
        <w:rPr>
          <w:color w:val="000000"/>
        </w:rPr>
        <w:t xml:space="preserve">енностей и чувств; формирование критичности </w:t>
      </w:r>
      <w:r w:rsidRPr="003A0C2F">
        <w:rPr>
          <w:color w:val="000000"/>
        </w:rPr>
        <w:t>к собственным намерениям, мыслям и поступкам;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 формирование способности к самостоятельным поступкам и действиям, сове</w:t>
      </w:r>
      <w:r w:rsidR="00C517DD" w:rsidRPr="003A0C2F">
        <w:rPr>
          <w:color w:val="000000"/>
        </w:rPr>
        <w:t xml:space="preserve">ршаемым на основе </w:t>
      </w:r>
      <w:r w:rsidRPr="003A0C2F">
        <w:rPr>
          <w:color w:val="000000"/>
        </w:rPr>
        <w:t>морального выбора, к принятию ответственности за их результаты.</w:t>
      </w:r>
    </w:p>
    <w:p w:rsidR="00DD57D3" w:rsidRPr="003A0C2F" w:rsidRDefault="00DD57D3" w:rsidP="003A0C2F">
      <w:pPr>
        <w:pStyle w:val="aa"/>
        <w:shd w:val="clear" w:color="auto" w:fill="FFFFFF"/>
        <w:spacing w:before="0" w:beforeAutospacing="0" w:after="0" w:afterAutospacing="0" w:line="276" w:lineRule="auto"/>
        <w:ind w:left="284" w:firstLine="567"/>
        <w:jc w:val="both"/>
        <w:rPr>
          <w:b/>
          <w:bCs/>
          <w:color w:val="000000"/>
        </w:rPr>
      </w:pPr>
      <w:r w:rsidRPr="003A0C2F">
        <w:rPr>
          <w:color w:val="000000"/>
        </w:rPr>
        <w:t xml:space="preserve">В области формирования </w:t>
      </w:r>
      <w:r w:rsidR="006278C8" w:rsidRPr="003A0C2F">
        <w:rPr>
          <w:b/>
          <w:bCs/>
          <w:color w:val="000000"/>
        </w:rPr>
        <w:t>социальной культуры -</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пробуждение чувства патриотизма и веры в Россию и свой народ;</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ценностного отношения к своему национальному языку и культуре;</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чувства личной ответственности за свои дела и поступки;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проявление интереса к общественным явлениям и с</w:t>
      </w:r>
      <w:r w:rsidR="006278C8" w:rsidRPr="003A0C2F">
        <w:rPr>
          <w:color w:val="000000"/>
        </w:rPr>
        <w:t xml:space="preserve">обытиям; формирование начальных </w:t>
      </w:r>
      <w:r w:rsidRPr="003A0C2F">
        <w:rPr>
          <w:color w:val="000000"/>
        </w:rPr>
        <w:t>представлений о народах России, их единстве многообразии.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В области формирования </w:t>
      </w:r>
      <w:r w:rsidRPr="003A0C2F">
        <w:rPr>
          <w:b/>
          <w:bCs/>
          <w:color w:val="000000"/>
        </w:rPr>
        <w:t xml:space="preserve">семейной культуры </w:t>
      </w:r>
      <w:r w:rsidR="006278C8" w:rsidRPr="003A0C2F">
        <w:rPr>
          <w:color w:val="000000"/>
        </w:rPr>
        <w:t>―</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представления о семейных ценностях, гендерных семейных ролях 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уважения к ним;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активное участие в сохранении и укреплении положительных семейных традиций.</w:t>
      </w:r>
    </w:p>
    <w:p w:rsidR="00DD57D3" w:rsidRPr="003A0C2F" w:rsidRDefault="00DD57D3" w:rsidP="003A0C2F">
      <w:pPr>
        <w:pStyle w:val="aa"/>
        <w:shd w:val="clear" w:color="auto" w:fill="FFFFFF"/>
        <w:spacing w:line="276" w:lineRule="auto"/>
        <w:ind w:left="284" w:firstLine="567"/>
        <w:jc w:val="center"/>
        <w:rPr>
          <w:b/>
          <w:color w:val="000000"/>
        </w:rPr>
      </w:pPr>
      <w:r w:rsidRPr="003A0C2F">
        <w:rPr>
          <w:b/>
          <w:color w:val="000000"/>
        </w:rPr>
        <w:t>Основные направления</w:t>
      </w:r>
      <w:r w:rsidR="006278C8" w:rsidRPr="003A0C2F">
        <w:rPr>
          <w:b/>
          <w:color w:val="000000"/>
        </w:rPr>
        <w:t xml:space="preserve"> духовно-нравственного развития </w:t>
      </w:r>
      <w:r w:rsidRPr="003A0C2F">
        <w:rPr>
          <w:b/>
          <w:color w:val="000000"/>
        </w:rPr>
        <w:t>обучающихся с умственной отсталость (интеллектуальными нарушениями)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Организация духовно-нравственного развития обучающихся осуществ</w:t>
      </w:r>
      <w:r w:rsidR="006278C8" w:rsidRPr="003A0C2F">
        <w:rPr>
          <w:color w:val="000000"/>
        </w:rPr>
        <w:t xml:space="preserve">ляется по </w:t>
      </w:r>
      <w:r w:rsidRPr="003A0C2F">
        <w:rPr>
          <w:color w:val="000000"/>
        </w:rPr>
        <w:t>следующим направлениям: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воспитание гражданственности, патриотизма, уважения к </w:t>
      </w:r>
      <w:r w:rsidR="006278C8" w:rsidRPr="003A0C2F">
        <w:rPr>
          <w:color w:val="000000"/>
        </w:rPr>
        <w:t xml:space="preserve">правам, свободам и обязанностям </w:t>
      </w:r>
      <w:r w:rsidRPr="003A0C2F">
        <w:rPr>
          <w:color w:val="000000"/>
        </w:rPr>
        <w:t>человека.</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воспитание нравственных чувств, этического с</w:t>
      </w:r>
      <w:r w:rsidR="006278C8" w:rsidRPr="003A0C2F">
        <w:rPr>
          <w:color w:val="000000"/>
        </w:rPr>
        <w:t xml:space="preserve">ознания и духовно-нравственного </w:t>
      </w:r>
      <w:r w:rsidRPr="003A0C2F">
        <w:rPr>
          <w:color w:val="000000"/>
        </w:rPr>
        <w:t>поведения.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воспитание трудолюбия, творческого отношения к учению, труду, жизни.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воспитание ценностного отношения к прекрасному</w:t>
      </w:r>
      <w:r w:rsidR="006278C8" w:rsidRPr="003A0C2F">
        <w:rPr>
          <w:color w:val="000000"/>
        </w:rPr>
        <w:t xml:space="preserve">, формирование представлений об </w:t>
      </w:r>
      <w:r w:rsidRPr="003A0C2F">
        <w:rPr>
          <w:color w:val="000000"/>
        </w:rPr>
        <w:t>эстетических идеалах и ценностях (эстетическое воспитание).</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Все направления духовно-нравственного развити</w:t>
      </w:r>
      <w:r w:rsidR="006278C8" w:rsidRPr="003A0C2F">
        <w:rPr>
          <w:color w:val="000000"/>
        </w:rPr>
        <w:t xml:space="preserve">я важны, дополняют друг друга и </w:t>
      </w:r>
      <w:r w:rsidRPr="003A0C2F">
        <w:rPr>
          <w:color w:val="000000"/>
        </w:rPr>
        <w:t>обеспечивают развитие личности на основе отечественных духо</w:t>
      </w:r>
      <w:r w:rsidR="006278C8" w:rsidRPr="003A0C2F">
        <w:rPr>
          <w:color w:val="000000"/>
        </w:rPr>
        <w:t xml:space="preserve">вных, нравственных и культурных </w:t>
      </w:r>
      <w:r w:rsidRPr="003A0C2F">
        <w:rPr>
          <w:color w:val="000000"/>
        </w:rPr>
        <w:t>традиций.</w:t>
      </w:r>
    </w:p>
    <w:p w:rsidR="006278C8"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основе реализации программы духовно-нравств</w:t>
      </w:r>
      <w:r w:rsidR="006278C8" w:rsidRPr="003A0C2F">
        <w:rPr>
          <w:color w:val="000000"/>
        </w:rPr>
        <w:t xml:space="preserve">енного развития положен принцип </w:t>
      </w:r>
      <w:r w:rsidRPr="003A0C2F">
        <w:rPr>
          <w:color w:val="000000"/>
        </w:rPr>
        <w:t>системно-деятельностной организации воспитания. О</w:t>
      </w:r>
      <w:r w:rsidR="006278C8" w:rsidRPr="003A0C2F">
        <w:rPr>
          <w:color w:val="000000"/>
        </w:rPr>
        <w:t xml:space="preserve">н предполагает, что воспитание, </w:t>
      </w:r>
      <w:r w:rsidRPr="003A0C2F">
        <w:rPr>
          <w:color w:val="000000"/>
        </w:rPr>
        <w:t>направленное на духовно-нравственное развитие обуча</w:t>
      </w:r>
      <w:r w:rsidR="006278C8" w:rsidRPr="003A0C2F">
        <w:rPr>
          <w:color w:val="000000"/>
        </w:rPr>
        <w:t xml:space="preserve">ющихся с умственной отсталостью </w:t>
      </w:r>
      <w:r w:rsidRPr="003A0C2F">
        <w:rPr>
          <w:color w:val="000000"/>
        </w:rPr>
        <w:t>(интеллектуальными нарушениями) и поддерживаемое всем укл</w:t>
      </w:r>
      <w:r w:rsidR="006278C8" w:rsidRPr="003A0C2F">
        <w:rPr>
          <w:color w:val="000000"/>
        </w:rPr>
        <w:t xml:space="preserve">адом школьной жизни, включает в </w:t>
      </w:r>
      <w:r w:rsidRPr="003A0C2F">
        <w:rPr>
          <w:color w:val="000000"/>
        </w:rPr>
        <w:t>себя организацию учебной, внеучебной, общественно зн</w:t>
      </w:r>
      <w:r w:rsidR="006278C8" w:rsidRPr="003A0C2F">
        <w:rPr>
          <w:color w:val="000000"/>
        </w:rPr>
        <w:t>ачимой деятельности школьников.</w:t>
      </w:r>
    </w:p>
    <w:p w:rsidR="006278C8"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Содержание различных видов деятельности обуча</w:t>
      </w:r>
      <w:r w:rsidR="006278C8" w:rsidRPr="003A0C2F">
        <w:rPr>
          <w:color w:val="000000"/>
        </w:rPr>
        <w:t xml:space="preserve">ющихся с умственной отсталостью </w:t>
      </w:r>
      <w:r w:rsidRPr="003A0C2F">
        <w:rPr>
          <w:color w:val="000000"/>
        </w:rPr>
        <w:t>(интеллектуальными нарушениями) должно инте</w:t>
      </w:r>
      <w:r w:rsidR="006278C8" w:rsidRPr="003A0C2F">
        <w:rPr>
          <w:color w:val="000000"/>
        </w:rPr>
        <w:t xml:space="preserve">грировать в себя и предполагать формирование </w:t>
      </w:r>
      <w:r w:rsidRPr="003A0C2F">
        <w:rPr>
          <w:color w:val="000000"/>
        </w:rPr>
        <w:t>заложенных в программе духовно-нравственного развития об</w:t>
      </w:r>
      <w:r w:rsidR="006278C8" w:rsidRPr="003A0C2F">
        <w:rPr>
          <w:color w:val="000000"/>
        </w:rPr>
        <w:t>щественных идеалов и ценностей.</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Для обучающихся с умственной отсталостью (интел</w:t>
      </w:r>
      <w:r w:rsidR="006278C8" w:rsidRPr="003A0C2F">
        <w:rPr>
          <w:color w:val="000000"/>
        </w:rPr>
        <w:t xml:space="preserve">лектуальными нарушениями) слова </w:t>
      </w:r>
      <w:r w:rsidRPr="003A0C2F">
        <w:rPr>
          <w:color w:val="000000"/>
        </w:rPr>
        <w:t xml:space="preserve">учителя, поступки, ценности и оценки имеют </w:t>
      </w:r>
      <w:r w:rsidR="006278C8" w:rsidRPr="003A0C2F">
        <w:rPr>
          <w:color w:val="000000"/>
        </w:rPr>
        <w:t xml:space="preserve">нравственное значение, учащиеся испытывают </w:t>
      </w:r>
      <w:r w:rsidRPr="003A0C2F">
        <w:rPr>
          <w:color w:val="000000"/>
        </w:rPr>
        <w:t>большое доверие к учителю. Именно педагог не только слова</w:t>
      </w:r>
      <w:r w:rsidR="006278C8" w:rsidRPr="003A0C2F">
        <w:rPr>
          <w:color w:val="000000"/>
        </w:rPr>
        <w:t xml:space="preserve">ми, но и всем своим поведением, </w:t>
      </w:r>
      <w:r w:rsidRPr="003A0C2F">
        <w:rPr>
          <w:color w:val="000000"/>
        </w:rPr>
        <w:t xml:space="preserve">своей личностью формирует устойчивые представления ребёнка </w:t>
      </w:r>
      <w:r w:rsidR="006278C8" w:rsidRPr="003A0C2F">
        <w:rPr>
          <w:color w:val="000000"/>
        </w:rPr>
        <w:t xml:space="preserve">о справедливости, человечности, </w:t>
      </w:r>
      <w:r w:rsidRPr="003A0C2F">
        <w:rPr>
          <w:color w:val="000000"/>
        </w:rPr>
        <w:t>нравственности, об отношениях между людьми. Характер отноше</w:t>
      </w:r>
      <w:r w:rsidR="006278C8" w:rsidRPr="003A0C2F">
        <w:rPr>
          <w:color w:val="000000"/>
        </w:rPr>
        <w:t xml:space="preserve">ний между педагогом и детьми во </w:t>
      </w:r>
      <w:r w:rsidRPr="003A0C2F">
        <w:rPr>
          <w:color w:val="000000"/>
        </w:rPr>
        <w:t>многом определяет качество духовно-нравственного развития детей.</w:t>
      </w:r>
    </w:p>
    <w:p w:rsidR="006278C8"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Родители (законные представители), так же как и педаго</w:t>
      </w:r>
      <w:r w:rsidR="006278C8" w:rsidRPr="003A0C2F">
        <w:rPr>
          <w:color w:val="000000"/>
        </w:rPr>
        <w:t xml:space="preserve">г, подают ребёнку первый пример </w:t>
      </w:r>
      <w:r w:rsidRPr="003A0C2F">
        <w:rPr>
          <w:color w:val="000000"/>
        </w:rPr>
        <w:t>нравственности. Пример окружающих имеет огромное з</w:t>
      </w:r>
      <w:r w:rsidR="006278C8" w:rsidRPr="003A0C2F">
        <w:rPr>
          <w:color w:val="000000"/>
        </w:rPr>
        <w:t xml:space="preserve">начение в нравственном развитии </w:t>
      </w:r>
      <w:r w:rsidRPr="003A0C2F">
        <w:rPr>
          <w:color w:val="000000"/>
        </w:rPr>
        <w:t>личности обучающегося с умственной отсталостью (</w:t>
      </w:r>
      <w:r w:rsidR="006278C8" w:rsidRPr="003A0C2F">
        <w:rPr>
          <w:color w:val="000000"/>
        </w:rPr>
        <w:t xml:space="preserve">интеллектуальными нарушениями). </w:t>
      </w:r>
      <w:r w:rsidRPr="003A0C2F">
        <w:rPr>
          <w:color w:val="000000"/>
        </w:rPr>
        <w:t>Наполнение всего уклада жизни обучающихся обеспечив</w:t>
      </w:r>
      <w:r w:rsidR="006278C8" w:rsidRPr="003A0C2F">
        <w:rPr>
          <w:color w:val="000000"/>
        </w:rPr>
        <w:t xml:space="preserve">ается также множеством примеров </w:t>
      </w:r>
      <w:r w:rsidRPr="003A0C2F">
        <w:rPr>
          <w:color w:val="000000"/>
        </w:rPr>
        <w:t>духовно-нравственного поведения, которые широко предста</w:t>
      </w:r>
      <w:r w:rsidR="006278C8" w:rsidRPr="003A0C2F">
        <w:rPr>
          <w:color w:val="000000"/>
        </w:rPr>
        <w:t xml:space="preserve">влены в отечественной и мировой </w:t>
      </w:r>
      <w:r w:rsidRPr="003A0C2F">
        <w:rPr>
          <w:color w:val="000000"/>
        </w:rPr>
        <w:t xml:space="preserve">истории, истории и культуре традиционных религий, истории </w:t>
      </w:r>
      <w:r w:rsidR="006278C8" w:rsidRPr="003A0C2F">
        <w:rPr>
          <w:color w:val="000000"/>
        </w:rPr>
        <w:t xml:space="preserve">и духовно-нравственной культуре </w:t>
      </w:r>
      <w:r w:rsidRPr="003A0C2F">
        <w:rPr>
          <w:color w:val="000000"/>
        </w:rPr>
        <w:t xml:space="preserve">народов Российской Федерации, </w:t>
      </w:r>
      <w:r w:rsidRPr="003A0C2F">
        <w:rPr>
          <w:color w:val="000000"/>
        </w:rPr>
        <w:lastRenderedPageBreak/>
        <w:t>литературе и различных видах</w:t>
      </w:r>
      <w:r w:rsidR="006278C8" w:rsidRPr="003A0C2F">
        <w:rPr>
          <w:color w:val="000000"/>
        </w:rPr>
        <w:t xml:space="preserve"> искусства, сказках, легендах и </w:t>
      </w:r>
      <w:r w:rsidRPr="003A0C2F">
        <w:rPr>
          <w:color w:val="000000"/>
        </w:rPr>
        <w:t>мифах. Важно использовать и примеры реального нравств</w:t>
      </w:r>
      <w:r w:rsidR="006278C8" w:rsidRPr="003A0C2F">
        <w:rPr>
          <w:color w:val="000000"/>
        </w:rPr>
        <w:t xml:space="preserve">енного поведения, которые могут </w:t>
      </w:r>
      <w:r w:rsidRPr="003A0C2F">
        <w:rPr>
          <w:color w:val="000000"/>
        </w:rPr>
        <w:t>активно противодействовать тем образцам циничного, аморальн</w:t>
      </w:r>
      <w:r w:rsidR="006278C8" w:rsidRPr="003A0C2F">
        <w:rPr>
          <w:color w:val="000000"/>
        </w:rPr>
        <w:t xml:space="preserve">ого, откровенно разрушительного </w:t>
      </w:r>
      <w:r w:rsidRPr="003A0C2F">
        <w:rPr>
          <w:color w:val="000000"/>
        </w:rPr>
        <w:t>поведения, которые в большом количестве и привлекатель</w:t>
      </w:r>
      <w:r w:rsidR="006278C8" w:rsidRPr="003A0C2F">
        <w:rPr>
          <w:color w:val="000000"/>
        </w:rPr>
        <w:t xml:space="preserve">ной форме обрушивают на детское </w:t>
      </w:r>
      <w:r w:rsidRPr="003A0C2F">
        <w:rPr>
          <w:color w:val="000000"/>
        </w:rPr>
        <w:t>сознание компьютерные игры, телевидение</w:t>
      </w:r>
      <w:r w:rsidR="006278C8" w:rsidRPr="003A0C2F">
        <w:rPr>
          <w:color w:val="000000"/>
        </w:rPr>
        <w:t xml:space="preserve"> и другие источники информации.</w:t>
      </w:r>
    </w:p>
    <w:p w:rsidR="00393E42" w:rsidRDefault="00DD57D3" w:rsidP="00393E42">
      <w:pPr>
        <w:pStyle w:val="aa"/>
        <w:shd w:val="clear" w:color="auto" w:fill="FFFFFF"/>
        <w:spacing w:before="0" w:beforeAutospacing="0" w:after="0" w:afterAutospacing="0" w:line="276" w:lineRule="auto"/>
        <w:ind w:left="284" w:firstLine="567"/>
        <w:jc w:val="both"/>
        <w:rPr>
          <w:rFonts w:eastAsia="Calibri"/>
          <w:color w:val="000000"/>
        </w:rPr>
      </w:pPr>
      <w:r w:rsidRPr="003A0C2F">
        <w:rPr>
          <w:color w:val="000000"/>
        </w:rPr>
        <w:t>Нравственное развитие обучающихся с умственной</w:t>
      </w:r>
      <w:r w:rsidR="006278C8" w:rsidRPr="003A0C2F">
        <w:rPr>
          <w:color w:val="000000"/>
        </w:rPr>
        <w:t xml:space="preserve"> отсталостью (интеллектуальными </w:t>
      </w:r>
      <w:r w:rsidRPr="003A0C2F">
        <w:rPr>
          <w:color w:val="000000"/>
        </w:rPr>
        <w:t>нарушениями) лежит в основе их «врастания в человеческую ку</w:t>
      </w:r>
      <w:r w:rsidR="006278C8" w:rsidRPr="003A0C2F">
        <w:rPr>
          <w:color w:val="000000"/>
        </w:rPr>
        <w:t xml:space="preserve">льтуру», подлинной социализации </w:t>
      </w:r>
      <w:r w:rsidRPr="003A0C2F">
        <w:rPr>
          <w:color w:val="000000"/>
        </w:rPr>
        <w:t>и интеграции в общество, призвано способствовать преодолени</w:t>
      </w:r>
      <w:r w:rsidR="006278C8" w:rsidRPr="003A0C2F">
        <w:rPr>
          <w:color w:val="000000"/>
        </w:rPr>
        <w:t xml:space="preserve">ю изоляции проблемного детства. </w:t>
      </w:r>
      <w:r w:rsidRPr="003A0C2F">
        <w:rPr>
          <w:color w:val="000000"/>
        </w:rPr>
        <w:t>Для этого необходимо формировать и стимулировать стремление</w:t>
      </w:r>
      <w:r w:rsidR="006278C8" w:rsidRPr="003A0C2F">
        <w:rPr>
          <w:color w:val="000000"/>
        </w:rPr>
        <w:t xml:space="preserve"> ребёнка включиться в посильное </w:t>
      </w:r>
      <w:r w:rsidRPr="003A0C2F">
        <w:rPr>
          <w:color w:val="000000"/>
        </w:rPr>
        <w:t>решение проблем школьного коллектива, своей семьи, гор</w:t>
      </w:r>
      <w:r w:rsidR="006278C8" w:rsidRPr="003A0C2F">
        <w:rPr>
          <w:color w:val="000000"/>
        </w:rPr>
        <w:t xml:space="preserve">ода, микрорайона, участвовать в </w:t>
      </w:r>
      <w:r w:rsidRPr="003A0C2F">
        <w:rPr>
          <w:rFonts w:eastAsia="Calibri"/>
          <w:color w:val="000000"/>
        </w:rPr>
        <w:t>совместной общественно полезной деятельности детей и взрослых.</w:t>
      </w:r>
    </w:p>
    <w:p w:rsidR="006278C8" w:rsidRPr="00393E42" w:rsidRDefault="004A7D7E" w:rsidP="00393E42">
      <w:pPr>
        <w:pStyle w:val="aa"/>
        <w:shd w:val="clear" w:color="auto" w:fill="FFFFFF"/>
        <w:spacing w:before="0" w:beforeAutospacing="0" w:after="0" w:afterAutospacing="0" w:line="276" w:lineRule="auto"/>
        <w:ind w:left="284" w:firstLine="567"/>
        <w:jc w:val="both"/>
        <w:rPr>
          <w:rFonts w:eastAsia="Calibri"/>
          <w:color w:val="000000"/>
        </w:rPr>
      </w:pPr>
      <w:r w:rsidRPr="003A0C2F">
        <w:rPr>
          <w:rFonts w:eastAsia="Calibri"/>
          <w:b/>
          <w:bCs/>
          <w:color w:val="000000"/>
        </w:rPr>
        <w:t>Базовые знания, идеалы, ценности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489"/>
      </w:tblGrid>
      <w:tr w:rsidR="004A7D7E" w:rsidRPr="003A0C2F" w:rsidTr="00393E42">
        <w:tc>
          <w:tcPr>
            <w:tcW w:w="5097" w:type="dxa"/>
            <w:shd w:val="clear" w:color="auto" w:fill="auto"/>
          </w:tcPr>
          <w:p w:rsidR="004A7D7E" w:rsidRPr="003A0C2F" w:rsidRDefault="006278C8" w:rsidP="00393E42">
            <w:pPr>
              <w:pStyle w:val="aa"/>
              <w:spacing w:before="0" w:beforeAutospacing="0" w:after="0" w:afterAutospacing="0" w:line="276" w:lineRule="auto"/>
              <w:ind w:left="284"/>
              <w:rPr>
                <w:b/>
                <w:bCs/>
                <w:color w:val="000000"/>
              </w:rPr>
            </w:pPr>
            <w:r w:rsidRPr="003A0C2F">
              <w:rPr>
                <w:b/>
                <w:bCs/>
                <w:color w:val="000000"/>
              </w:rPr>
              <w:t>Направления духовно-</w:t>
            </w:r>
            <w:r w:rsidR="004A7D7E" w:rsidRPr="003A0C2F">
              <w:rPr>
                <w:b/>
                <w:bCs/>
                <w:color w:val="000000"/>
              </w:rPr>
              <w:t>нравственного</w:t>
            </w:r>
          </w:p>
          <w:p w:rsidR="004A7D7E" w:rsidRPr="003A0C2F" w:rsidRDefault="004A7D7E" w:rsidP="00393E42">
            <w:pPr>
              <w:pStyle w:val="aa"/>
              <w:spacing w:before="0" w:beforeAutospacing="0" w:after="0" w:afterAutospacing="0" w:line="276" w:lineRule="auto"/>
              <w:rPr>
                <w:rFonts w:eastAsia="Calibri"/>
                <w:color w:val="000000"/>
              </w:rPr>
            </w:pPr>
            <w:r w:rsidRPr="003A0C2F">
              <w:rPr>
                <w:rFonts w:eastAsia="Calibri"/>
                <w:b/>
                <w:bCs/>
                <w:color w:val="000000"/>
              </w:rPr>
              <w:t>развития</w:t>
            </w:r>
          </w:p>
        </w:tc>
        <w:tc>
          <w:tcPr>
            <w:tcW w:w="5489" w:type="dxa"/>
            <w:shd w:val="clear" w:color="auto" w:fill="auto"/>
          </w:tcPr>
          <w:p w:rsidR="004A7D7E" w:rsidRPr="003A0C2F" w:rsidRDefault="004A7D7E" w:rsidP="003A0C2F">
            <w:pPr>
              <w:pStyle w:val="aa"/>
              <w:spacing w:before="0" w:beforeAutospacing="0" w:after="0" w:afterAutospacing="0" w:line="276" w:lineRule="auto"/>
              <w:ind w:left="284" w:firstLine="567"/>
              <w:rPr>
                <w:rFonts w:eastAsia="Calibri"/>
                <w:color w:val="000000"/>
              </w:rPr>
            </w:pPr>
            <w:r w:rsidRPr="003A0C2F">
              <w:rPr>
                <w:rFonts w:eastAsia="Calibri"/>
                <w:b/>
                <w:bCs/>
                <w:color w:val="000000"/>
              </w:rPr>
              <w:t>V-IX классы</w:t>
            </w:r>
          </w:p>
        </w:tc>
      </w:tr>
      <w:tr w:rsidR="004A7D7E" w:rsidRPr="003A0C2F" w:rsidTr="00393E42">
        <w:tc>
          <w:tcPr>
            <w:tcW w:w="5097" w:type="dxa"/>
            <w:shd w:val="clear" w:color="auto" w:fill="auto"/>
          </w:tcPr>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Воспитание </w:t>
            </w:r>
            <w:r w:rsidR="00A9085F" w:rsidRPr="003A0C2F">
              <w:rPr>
                <w:color w:val="000000"/>
              </w:rPr>
              <w:t>гражданственнос</w:t>
            </w:r>
            <w:r w:rsidRPr="003A0C2F">
              <w:rPr>
                <w:color w:val="000000"/>
              </w:rPr>
              <w:t xml:space="preserve">ти, патриотизма, уважения к </w:t>
            </w:r>
            <w:r w:rsidR="00A9085F" w:rsidRPr="003A0C2F">
              <w:rPr>
                <w:color w:val="000000"/>
              </w:rPr>
              <w:t>правам, свободам</w:t>
            </w:r>
          </w:p>
          <w:p w:rsidR="004A7D7E" w:rsidRPr="003A0C2F" w:rsidRDefault="006278C8" w:rsidP="00393E42">
            <w:pPr>
              <w:pStyle w:val="aa"/>
              <w:spacing w:before="0" w:beforeAutospacing="0" w:after="0" w:afterAutospacing="0" w:line="276" w:lineRule="auto"/>
              <w:ind w:left="175"/>
              <w:rPr>
                <w:color w:val="000000"/>
              </w:rPr>
            </w:pPr>
            <w:r w:rsidRPr="003A0C2F">
              <w:rPr>
                <w:color w:val="000000"/>
              </w:rPr>
              <w:t xml:space="preserve">и обязанностям </w:t>
            </w:r>
            <w:r w:rsidR="00A9085F" w:rsidRPr="003A0C2F">
              <w:rPr>
                <w:rFonts w:eastAsia="Calibri"/>
                <w:color w:val="000000"/>
              </w:rPr>
              <w:t>человека</w:t>
            </w:r>
          </w:p>
        </w:tc>
        <w:tc>
          <w:tcPr>
            <w:tcW w:w="5489" w:type="dxa"/>
            <w:shd w:val="clear" w:color="auto" w:fill="auto"/>
          </w:tcPr>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 представления о символах государства: Флаге, Гербе </w:t>
            </w:r>
            <w:r w:rsidR="00A9085F" w:rsidRPr="003A0C2F">
              <w:rPr>
                <w:color w:val="000000"/>
              </w:rPr>
              <w:t>России, о флаге и гербе</w:t>
            </w:r>
            <w:r w:rsidR="00393E42">
              <w:rPr>
                <w:color w:val="000000"/>
              </w:rPr>
              <w:t xml:space="preserve"> </w:t>
            </w:r>
            <w:r w:rsidRPr="003A0C2F">
              <w:rPr>
                <w:color w:val="000000"/>
              </w:rPr>
              <w:t>Ростовской области</w:t>
            </w:r>
            <w:r w:rsidR="00A9085F" w:rsidRPr="003A0C2F">
              <w:rPr>
                <w:color w:val="000000"/>
              </w:rPr>
              <w:t>;</w:t>
            </w:r>
          </w:p>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 интерес к общественным явлениям, понимание </w:t>
            </w:r>
            <w:r w:rsidR="00A9085F" w:rsidRPr="003A0C2F">
              <w:rPr>
                <w:color w:val="000000"/>
              </w:rPr>
              <w:t>активной роли человека в</w:t>
            </w:r>
            <w:r w:rsidR="00393E42">
              <w:rPr>
                <w:color w:val="000000"/>
              </w:rPr>
              <w:t xml:space="preserve"> </w:t>
            </w:r>
            <w:r w:rsidR="00A9085F" w:rsidRPr="003A0C2F">
              <w:rPr>
                <w:color w:val="000000"/>
              </w:rPr>
              <w:t>обществе;</w:t>
            </w:r>
          </w:p>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 уважительное отношение к русскому языку как </w:t>
            </w:r>
            <w:r w:rsidR="00A9085F" w:rsidRPr="003A0C2F">
              <w:rPr>
                <w:color w:val="000000"/>
              </w:rPr>
              <w:t>государственному;</w:t>
            </w:r>
          </w:p>
          <w:p w:rsidR="004A7D7E" w:rsidRPr="003A0C2F" w:rsidRDefault="006278C8" w:rsidP="00393E42">
            <w:pPr>
              <w:pStyle w:val="aa"/>
              <w:spacing w:before="0" w:beforeAutospacing="0" w:after="0" w:afterAutospacing="0" w:line="276" w:lineRule="auto"/>
              <w:ind w:left="175"/>
              <w:rPr>
                <w:color w:val="000000"/>
              </w:rPr>
            </w:pPr>
            <w:r w:rsidRPr="003A0C2F">
              <w:rPr>
                <w:color w:val="000000"/>
              </w:rPr>
              <w:t xml:space="preserve">- начальные представления о народах России, о единстве </w:t>
            </w:r>
            <w:r w:rsidR="00A9085F" w:rsidRPr="003A0C2F">
              <w:rPr>
                <w:rFonts w:eastAsia="Calibri"/>
                <w:color w:val="000000"/>
              </w:rPr>
              <w:t>народов нашей страны.</w:t>
            </w:r>
          </w:p>
        </w:tc>
      </w:tr>
      <w:tr w:rsidR="004A7D7E" w:rsidRPr="003A0C2F" w:rsidTr="00393E42">
        <w:tc>
          <w:tcPr>
            <w:tcW w:w="5097" w:type="dxa"/>
            <w:shd w:val="clear" w:color="auto" w:fill="auto"/>
          </w:tcPr>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Воспитание нравственных </w:t>
            </w:r>
            <w:r w:rsidR="00A9085F" w:rsidRPr="003A0C2F">
              <w:rPr>
                <w:color w:val="000000"/>
              </w:rPr>
              <w:t>чувств и</w:t>
            </w:r>
          </w:p>
          <w:p w:rsidR="004A7D7E" w:rsidRPr="003A0C2F" w:rsidRDefault="006278C8" w:rsidP="00393E42">
            <w:pPr>
              <w:pStyle w:val="aa"/>
              <w:spacing w:before="0" w:beforeAutospacing="0" w:after="0" w:afterAutospacing="0" w:line="276" w:lineRule="auto"/>
              <w:ind w:left="175"/>
              <w:rPr>
                <w:color w:val="000000"/>
              </w:rPr>
            </w:pPr>
            <w:r w:rsidRPr="003A0C2F">
              <w:rPr>
                <w:color w:val="000000"/>
              </w:rPr>
              <w:t xml:space="preserve">этического </w:t>
            </w:r>
            <w:r w:rsidR="00A9085F" w:rsidRPr="003A0C2F">
              <w:rPr>
                <w:rFonts w:eastAsia="Calibri"/>
                <w:color w:val="000000"/>
              </w:rPr>
              <w:t>сознании</w:t>
            </w:r>
          </w:p>
        </w:tc>
        <w:tc>
          <w:tcPr>
            <w:tcW w:w="5489" w:type="dxa"/>
            <w:shd w:val="clear" w:color="auto" w:fill="auto"/>
          </w:tcPr>
          <w:p w:rsidR="00A9085F" w:rsidRPr="003A0C2F" w:rsidRDefault="006278C8" w:rsidP="00393E42">
            <w:pPr>
              <w:pStyle w:val="aa"/>
              <w:spacing w:before="0" w:beforeAutospacing="0" w:after="0" w:afterAutospacing="0" w:line="276" w:lineRule="auto"/>
              <w:ind w:left="175"/>
              <w:rPr>
                <w:color w:val="000000"/>
              </w:rPr>
            </w:pPr>
            <w:r w:rsidRPr="003A0C2F">
              <w:rPr>
                <w:color w:val="000000"/>
              </w:rPr>
              <w:t xml:space="preserve">- стремление недопущения </w:t>
            </w:r>
            <w:r w:rsidR="0056686E" w:rsidRPr="003A0C2F">
              <w:rPr>
                <w:color w:val="000000"/>
              </w:rPr>
              <w:t xml:space="preserve">совершения плохих поступков, </w:t>
            </w:r>
            <w:r w:rsidR="00A9085F" w:rsidRPr="003A0C2F">
              <w:rPr>
                <w:color w:val="000000"/>
              </w:rPr>
              <w:t>ум</w:t>
            </w:r>
            <w:r w:rsidR="0056686E" w:rsidRPr="003A0C2F">
              <w:rPr>
                <w:color w:val="000000"/>
              </w:rPr>
              <w:t xml:space="preserve">ение признаться в проступке и </w:t>
            </w:r>
            <w:r w:rsidR="00A9085F" w:rsidRPr="003A0C2F">
              <w:rPr>
                <w:color w:val="000000"/>
              </w:rPr>
              <w:t>проанализировать его;</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t xml:space="preserve">- </w:t>
            </w:r>
            <w:r w:rsidR="0056686E" w:rsidRPr="003A0C2F">
              <w:rPr>
                <w:color w:val="000000"/>
              </w:rPr>
              <w:t xml:space="preserve">представления о правилах этики, </w:t>
            </w:r>
            <w:r w:rsidRPr="003A0C2F">
              <w:rPr>
                <w:color w:val="000000"/>
              </w:rPr>
              <w:t>культуре речи;</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представления о возможном негативном влиянии на морально- </w:t>
            </w:r>
            <w:r w:rsidR="00A9085F" w:rsidRPr="003A0C2F">
              <w:rPr>
                <w:color w:val="000000"/>
              </w:rPr>
              <w:t>пси</w:t>
            </w:r>
            <w:r w:rsidRPr="003A0C2F">
              <w:rPr>
                <w:color w:val="000000"/>
              </w:rPr>
              <w:t xml:space="preserve">хологическое состояние человека компьютерных игр, кино, </w:t>
            </w:r>
            <w:r w:rsidR="00A9085F" w:rsidRPr="003A0C2F">
              <w:rPr>
                <w:color w:val="000000"/>
              </w:rPr>
              <w:t>телевизионных передач, рекламы;</w:t>
            </w:r>
          </w:p>
          <w:p w:rsidR="004A7D7E" w:rsidRPr="00393E42" w:rsidRDefault="00A9085F" w:rsidP="00393E42">
            <w:pPr>
              <w:pStyle w:val="aa"/>
              <w:spacing w:before="0" w:beforeAutospacing="0" w:after="0" w:afterAutospacing="0" w:line="276" w:lineRule="auto"/>
              <w:ind w:left="175"/>
              <w:rPr>
                <w:color w:val="000000"/>
              </w:rPr>
            </w:pPr>
            <w:r w:rsidRPr="003A0C2F">
              <w:rPr>
                <w:color w:val="000000"/>
              </w:rPr>
              <w:t>- от</w:t>
            </w:r>
            <w:r w:rsidR="0056686E" w:rsidRPr="003A0C2F">
              <w:rPr>
                <w:color w:val="000000"/>
              </w:rPr>
              <w:t xml:space="preserve">рицательное отношение к аморальным поступкам, грубости, </w:t>
            </w:r>
            <w:r w:rsidRPr="003A0C2F">
              <w:rPr>
                <w:color w:val="000000"/>
              </w:rPr>
              <w:t>оск</w:t>
            </w:r>
            <w:r w:rsidR="0056686E" w:rsidRPr="003A0C2F">
              <w:rPr>
                <w:color w:val="000000"/>
              </w:rPr>
              <w:t xml:space="preserve">орбительным словам и действиям, в том числе в содержании </w:t>
            </w:r>
            <w:r w:rsidRPr="003A0C2F">
              <w:rPr>
                <w:color w:val="000000"/>
              </w:rPr>
              <w:t>художественных фильмов и</w:t>
            </w:r>
            <w:r w:rsidR="00393E42">
              <w:rPr>
                <w:color w:val="000000"/>
              </w:rPr>
              <w:t xml:space="preserve"> </w:t>
            </w:r>
            <w:r w:rsidRPr="003A0C2F">
              <w:rPr>
                <w:rFonts w:eastAsia="Calibri"/>
                <w:color w:val="000000"/>
              </w:rPr>
              <w:t>телевизионных передач.</w:t>
            </w:r>
          </w:p>
        </w:tc>
      </w:tr>
      <w:tr w:rsidR="004A7D7E" w:rsidRPr="003A0C2F" w:rsidTr="00393E42">
        <w:tc>
          <w:tcPr>
            <w:tcW w:w="5097" w:type="dxa"/>
            <w:shd w:val="clear" w:color="auto" w:fill="auto"/>
          </w:tcPr>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Воспитание трудолюбия, </w:t>
            </w:r>
            <w:r w:rsidR="00A9085F" w:rsidRPr="003A0C2F">
              <w:rPr>
                <w:color w:val="000000"/>
              </w:rPr>
              <w:t>активного</w:t>
            </w:r>
          </w:p>
          <w:p w:rsidR="004A7D7E" w:rsidRPr="003A0C2F" w:rsidRDefault="0056686E" w:rsidP="00393E42">
            <w:pPr>
              <w:pStyle w:val="aa"/>
              <w:spacing w:before="0" w:beforeAutospacing="0" w:after="0" w:afterAutospacing="0" w:line="276" w:lineRule="auto"/>
              <w:ind w:left="175"/>
              <w:rPr>
                <w:color w:val="000000"/>
              </w:rPr>
            </w:pPr>
            <w:r w:rsidRPr="003A0C2F">
              <w:rPr>
                <w:color w:val="000000"/>
              </w:rPr>
              <w:t xml:space="preserve">отношения к учению, труду, </w:t>
            </w:r>
            <w:r w:rsidR="00A9085F" w:rsidRPr="003A0C2F">
              <w:rPr>
                <w:rFonts w:eastAsia="Calibri"/>
                <w:color w:val="000000"/>
              </w:rPr>
              <w:t>жизни</w:t>
            </w:r>
          </w:p>
        </w:tc>
        <w:tc>
          <w:tcPr>
            <w:tcW w:w="5489" w:type="dxa"/>
            <w:shd w:val="clear" w:color="auto" w:fill="auto"/>
          </w:tcPr>
          <w:p w:rsidR="00A9085F" w:rsidRPr="003A0C2F" w:rsidRDefault="00A9085F" w:rsidP="00393E42">
            <w:pPr>
              <w:pStyle w:val="aa"/>
              <w:spacing w:before="0" w:beforeAutospacing="0" w:after="0" w:afterAutospacing="0" w:line="276" w:lineRule="auto"/>
              <w:ind w:left="175"/>
              <w:rPr>
                <w:color w:val="000000"/>
              </w:rPr>
            </w:pPr>
            <w:r w:rsidRPr="003A0C2F">
              <w:rPr>
                <w:color w:val="000000"/>
              </w:rPr>
              <w:t>- элементарные представле</w:t>
            </w:r>
            <w:r w:rsidR="0056686E" w:rsidRPr="003A0C2F">
              <w:rPr>
                <w:color w:val="000000"/>
              </w:rPr>
              <w:t xml:space="preserve">ния об </w:t>
            </w:r>
            <w:r w:rsidRPr="003A0C2F">
              <w:rPr>
                <w:color w:val="000000"/>
              </w:rPr>
              <w:t>ос</w:t>
            </w:r>
            <w:r w:rsidR="0056686E" w:rsidRPr="003A0C2F">
              <w:rPr>
                <w:color w:val="000000"/>
              </w:rPr>
              <w:t xml:space="preserve">новных профессиях, элементарные представления об основных </w:t>
            </w:r>
            <w:r w:rsidRPr="003A0C2F">
              <w:rPr>
                <w:color w:val="000000"/>
              </w:rPr>
              <w:t>профессиях;</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уважение к труду и творчеству старших и младших товарищей, </w:t>
            </w:r>
            <w:r w:rsidR="00A9085F" w:rsidRPr="003A0C2F">
              <w:rPr>
                <w:color w:val="000000"/>
              </w:rPr>
              <w:t>сверстников;</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проявление </w:t>
            </w:r>
            <w:r w:rsidR="00A9085F" w:rsidRPr="003A0C2F">
              <w:rPr>
                <w:color w:val="000000"/>
              </w:rPr>
              <w:t>дисциплинированности,</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t>пос</w:t>
            </w:r>
            <w:r w:rsidR="0056686E" w:rsidRPr="003A0C2F">
              <w:rPr>
                <w:color w:val="000000"/>
              </w:rPr>
              <w:t xml:space="preserve">ледовательности и настойчивости в выполнении учебных и учебно- </w:t>
            </w:r>
            <w:r w:rsidRPr="003A0C2F">
              <w:rPr>
                <w:color w:val="000000"/>
              </w:rPr>
              <w:t>трудовых заданий;</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lastRenderedPageBreak/>
              <w:t>- б</w:t>
            </w:r>
            <w:r w:rsidR="0056686E" w:rsidRPr="003A0C2F">
              <w:rPr>
                <w:color w:val="000000"/>
              </w:rPr>
              <w:t xml:space="preserve">ережное отношение к результатам </w:t>
            </w:r>
            <w:r w:rsidRPr="003A0C2F">
              <w:rPr>
                <w:color w:val="000000"/>
              </w:rPr>
              <w:t>свое</w:t>
            </w:r>
            <w:r w:rsidR="0056686E" w:rsidRPr="003A0C2F">
              <w:rPr>
                <w:color w:val="000000"/>
              </w:rPr>
              <w:t xml:space="preserve">го труда, труда других людей, к школьному имуществу, учебникам, </w:t>
            </w:r>
            <w:r w:rsidRPr="003A0C2F">
              <w:rPr>
                <w:color w:val="000000"/>
              </w:rPr>
              <w:t>личным вещам;</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организация рабочего места в </w:t>
            </w:r>
            <w:r w:rsidR="00A9085F" w:rsidRPr="003A0C2F">
              <w:rPr>
                <w:color w:val="000000"/>
              </w:rPr>
              <w:t>с</w:t>
            </w:r>
            <w:r w:rsidRPr="003A0C2F">
              <w:rPr>
                <w:color w:val="000000"/>
              </w:rPr>
              <w:t xml:space="preserve">оответствии с предстоящим видом </w:t>
            </w:r>
            <w:r w:rsidR="00A9085F" w:rsidRPr="003A0C2F">
              <w:rPr>
                <w:color w:val="000000"/>
              </w:rPr>
              <w:t>деятельности;</w:t>
            </w:r>
          </w:p>
          <w:p w:rsidR="004A7D7E" w:rsidRPr="003A0C2F" w:rsidRDefault="00A9085F" w:rsidP="00393E42">
            <w:pPr>
              <w:pStyle w:val="aa"/>
              <w:spacing w:before="0" w:beforeAutospacing="0" w:after="0" w:afterAutospacing="0" w:line="276" w:lineRule="auto"/>
              <w:ind w:left="175"/>
              <w:rPr>
                <w:color w:val="000000"/>
              </w:rPr>
            </w:pPr>
            <w:r w:rsidRPr="003A0C2F">
              <w:rPr>
                <w:color w:val="000000"/>
              </w:rPr>
              <w:t>- о</w:t>
            </w:r>
            <w:r w:rsidR="0056686E" w:rsidRPr="003A0C2F">
              <w:rPr>
                <w:color w:val="000000"/>
              </w:rPr>
              <w:t xml:space="preserve">трицательное отношение к лени и </w:t>
            </w:r>
            <w:r w:rsidRPr="003A0C2F">
              <w:rPr>
                <w:color w:val="000000"/>
              </w:rPr>
              <w:t>небрежност</w:t>
            </w:r>
            <w:r w:rsidR="0056686E" w:rsidRPr="003A0C2F">
              <w:rPr>
                <w:color w:val="000000"/>
              </w:rPr>
              <w:t xml:space="preserve">и в труде и учёбе, небережливому отношению к </w:t>
            </w:r>
            <w:r w:rsidRPr="003A0C2F">
              <w:rPr>
                <w:rFonts w:eastAsia="Calibri"/>
                <w:color w:val="000000"/>
              </w:rPr>
              <w:t>результатам труда людей.</w:t>
            </w:r>
          </w:p>
        </w:tc>
      </w:tr>
      <w:tr w:rsidR="004A7D7E" w:rsidRPr="003A0C2F" w:rsidTr="00393E42">
        <w:tc>
          <w:tcPr>
            <w:tcW w:w="5097" w:type="dxa"/>
            <w:shd w:val="clear" w:color="auto" w:fill="auto"/>
          </w:tcPr>
          <w:p w:rsidR="00A9085F" w:rsidRPr="003A0C2F" w:rsidRDefault="0056686E" w:rsidP="00393E42">
            <w:pPr>
              <w:pStyle w:val="aa"/>
              <w:spacing w:before="0" w:beforeAutospacing="0" w:after="0" w:afterAutospacing="0" w:line="276" w:lineRule="auto"/>
              <w:ind w:left="175"/>
              <w:rPr>
                <w:color w:val="000000"/>
              </w:rPr>
            </w:pPr>
            <w:r w:rsidRPr="003A0C2F">
              <w:rPr>
                <w:color w:val="000000"/>
              </w:rPr>
              <w:lastRenderedPageBreak/>
              <w:t xml:space="preserve">Воспитание ценностного </w:t>
            </w:r>
            <w:r w:rsidR="00A9085F" w:rsidRPr="003A0C2F">
              <w:rPr>
                <w:color w:val="000000"/>
              </w:rPr>
              <w:t>отношения к</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прекрасному, формирование представлений об эстетических </w:t>
            </w:r>
            <w:r w:rsidR="00A9085F" w:rsidRPr="003A0C2F">
              <w:rPr>
                <w:color w:val="000000"/>
              </w:rPr>
              <w:t>идеалах и</w:t>
            </w:r>
          </w:p>
          <w:p w:rsidR="004A7D7E" w:rsidRPr="003A0C2F" w:rsidRDefault="0056686E" w:rsidP="00393E42">
            <w:pPr>
              <w:pStyle w:val="aa"/>
              <w:spacing w:before="0" w:beforeAutospacing="0" w:after="0" w:afterAutospacing="0" w:line="276" w:lineRule="auto"/>
              <w:ind w:left="175"/>
              <w:rPr>
                <w:color w:val="000000"/>
              </w:rPr>
            </w:pPr>
            <w:r w:rsidRPr="003A0C2F">
              <w:rPr>
                <w:color w:val="000000"/>
              </w:rPr>
              <w:t xml:space="preserve">ценностях (эстетическое </w:t>
            </w:r>
            <w:r w:rsidR="00A9085F" w:rsidRPr="003A0C2F">
              <w:rPr>
                <w:rFonts w:eastAsia="Calibri"/>
                <w:color w:val="000000"/>
              </w:rPr>
              <w:t>воспитание)</w:t>
            </w:r>
          </w:p>
        </w:tc>
        <w:tc>
          <w:tcPr>
            <w:tcW w:w="5489" w:type="dxa"/>
            <w:shd w:val="clear" w:color="auto" w:fill="auto"/>
          </w:tcPr>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формирование элементарных </w:t>
            </w:r>
            <w:r w:rsidR="00A9085F" w:rsidRPr="003A0C2F">
              <w:rPr>
                <w:color w:val="000000"/>
              </w:rPr>
              <w:t>представлений о душе</w:t>
            </w:r>
            <w:r w:rsidRPr="003A0C2F">
              <w:rPr>
                <w:color w:val="000000"/>
              </w:rPr>
              <w:t xml:space="preserve">вной и </w:t>
            </w:r>
            <w:r w:rsidR="00A9085F" w:rsidRPr="003A0C2F">
              <w:rPr>
                <w:color w:val="000000"/>
              </w:rPr>
              <w:t>физической</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t>красоте человека;</w:t>
            </w:r>
          </w:p>
          <w:p w:rsidR="00A9085F" w:rsidRPr="003A0C2F" w:rsidRDefault="0056686E" w:rsidP="00393E42">
            <w:pPr>
              <w:pStyle w:val="aa"/>
              <w:spacing w:before="0" w:beforeAutospacing="0" w:after="0" w:afterAutospacing="0" w:line="276" w:lineRule="auto"/>
              <w:ind w:left="175"/>
              <w:rPr>
                <w:color w:val="000000"/>
              </w:rPr>
            </w:pPr>
            <w:r w:rsidRPr="003A0C2F">
              <w:rPr>
                <w:color w:val="000000"/>
              </w:rPr>
              <w:t xml:space="preserve">- формирование умения видеть </w:t>
            </w:r>
            <w:r w:rsidR="00A9085F" w:rsidRPr="003A0C2F">
              <w:rPr>
                <w:color w:val="000000"/>
              </w:rPr>
              <w:t>красо</w:t>
            </w:r>
            <w:r w:rsidRPr="003A0C2F">
              <w:rPr>
                <w:color w:val="000000"/>
              </w:rPr>
              <w:t xml:space="preserve">ту природы, труда и творчества; развитие стремления создавать </w:t>
            </w:r>
            <w:r w:rsidR="00A9085F" w:rsidRPr="003A0C2F">
              <w:rPr>
                <w:color w:val="000000"/>
              </w:rPr>
              <w:t>прекрасное (делать «красиво»);</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t>-</w:t>
            </w:r>
            <w:r w:rsidR="0056686E" w:rsidRPr="003A0C2F">
              <w:rPr>
                <w:color w:val="000000"/>
              </w:rPr>
              <w:t xml:space="preserve"> закрепление интереса к чтению, </w:t>
            </w:r>
            <w:r w:rsidRPr="003A0C2F">
              <w:rPr>
                <w:color w:val="000000"/>
              </w:rPr>
              <w:t>п</w:t>
            </w:r>
            <w:r w:rsidR="0056686E" w:rsidRPr="003A0C2F">
              <w:rPr>
                <w:color w:val="000000"/>
              </w:rPr>
              <w:t xml:space="preserve">роизведениям искусства, детским </w:t>
            </w:r>
            <w:r w:rsidRPr="003A0C2F">
              <w:rPr>
                <w:color w:val="000000"/>
              </w:rPr>
              <w:t>спектаклям, концертам, выст</w:t>
            </w:r>
            <w:r w:rsidR="0056686E" w:rsidRPr="003A0C2F">
              <w:rPr>
                <w:color w:val="000000"/>
              </w:rPr>
              <w:t xml:space="preserve">авкам, </w:t>
            </w:r>
            <w:r w:rsidRPr="003A0C2F">
              <w:rPr>
                <w:color w:val="000000"/>
              </w:rPr>
              <w:t>музыке;</w:t>
            </w:r>
          </w:p>
          <w:p w:rsidR="00A9085F" w:rsidRPr="003A0C2F" w:rsidRDefault="00A9085F" w:rsidP="00393E42">
            <w:pPr>
              <w:pStyle w:val="aa"/>
              <w:spacing w:before="0" w:beforeAutospacing="0" w:after="0" w:afterAutospacing="0" w:line="276" w:lineRule="auto"/>
              <w:ind w:left="175"/>
              <w:rPr>
                <w:color w:val="000000"/>
              </w:rPr>
            </w:pPr>
            <w:r w:rsidRPr="003A0C2F">
              <w:rPr>
                <w:color w:val="000000"/>
              </w:rPr>
              <w:t xml:space="preserve">- </w:t>
            </w:r>
            <w:r w:rsidR="0056686E" w:rsidRPr="003A0C2F">
              <w:rPr>
                <w:color w:val="000000"/>
              </w:rPr>
              <w:t xml:space="preserve">стремление к опрятному внешнему </w:t>
            </w:r>
            <w:r w:rsidRPr="003A0C2F">
              <w:rPr>
                <w:color w:val="000000"/>
              </w:rPr>
              <w:t>виду;</w:t>
            </w:r>
          </w:p>
          <w:p w:rsidR="004A7D7E" w:rsidRPr="003A0C2F" w:rsidRDefault="0056686E" w:rsidP="00393E42">
            <w:pPr>
              <w:pStyle w:val="aa"/>
              <w:spacing w:before="0" w:beforeAutospacing="0" w:after="0" w:afterAutospacing="0" w:line="276" w:lineRule="auto"/>
              <w:ind w:left="175"/>
              <w:rPr>
                <w:color w:val="000000"/>
              </w:rPr>
            </w:pPr>
            <w:r w:rsidRPr="003A0C2F">
              <w:rPr>
                <w:color w:val="000000"/>
              </w:rPr>
              <w:t xml:space="preserve">- отрицательное отношение к некрасивым поступкам и </w:t>
            </w:r>
            <w:r w:rsidR="00A9085F" w:rsidRPr="003A0C2F">
              <w:rPr>
                <w:rFonts w:eastAsia="Calibri"/>
                <w:color w:val="000000"/>
              </w:rPr>
              <w:t>неряшливости.</w:t>
            </w:r>
          </w:p>
        </w:tc>
      </w:tr>
    </w:tbl>
    <w:p w:rsidR="00DD57D3" w:rsidRPr="003A0C2F" w:rsidRDefault="00DD57D3" w:rsidP="003A0C2F">
      <w:pPr>
        <w:pStyle w:val="aa"/>
        <w:shd w:val="clear" w:color="auto" w:fill="FFFFFF"/>
        <w:spacing w:line="276" w:lineRule="auto"/>
        <w:ind w:left="284" w:firstLine="567"/>
        <w:jc w:val="center"/>
        <w:rPr>
          <w:b/>
          <w:bCs/>
          <w:color w:val="000000"/>
        </w:rPr>
      </w:pPr>
      <w:r w:rsidRPr="003A0C2F">
        <w:rPr>
          <w:b/>
          <w:bCs/>
          <w:color w:val="000000"/>
        </w:rPr>
        <w:t xml:space="preserve">Условия </w:t>
      </w:r>
      <w:r w:rsidR="007A1257" w:rsidRPr="003A0C2F">
        <w:rPr>
          <w:b/>
          <w:bCs/>
          <w:color w:val="000000"/>
        </w:rPr>
        <w:t xml:space="preserve">реализации основных направлений </w:t>
      </w:r>
      <w:r w:rsidRPr="003A0C2F">
        <w:rPr>
          <w:b/>
          <w:bCs/>
          <w:color w:val="000000"/>
        </w:rPr>
        <w:t>духовно-нравственного развития обуча</w:t>
      </w:r>
      <w:r w:rsidR="007A1257" w:rsidRPr="003A0C2F">
        <w:rPr>
          <w:b/>
          <w:bCs/>
          <w:color w:val="000000"/>
        </w:rPr>
        <w:t xml:space="preserve">ющихся с умственной отсталостью </w:t>
      </w:r>
      <w:r w:rsidRPr="003A0C2F">
        <w:rPr>
          <w:b/>
          <w:bCs/>
          <w:color w:val="000000"/>
        </w:rPr>
        <w:t>(интеллектуальными нарушениями)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Направления коррекционно-воспитательной работы по</w:t>
      </w:r>
      <w:r w:rsidR="007A1257" w:rsidRPr="003A0C2F">
        <w:rPr>
          <w:color w:val="000000"/>
        </w:rPr>
        <w:t xml:space="preserve"> духовно-нравственному развитию </w:t>
      </w:r>
      <w:r w:rsidRPr="003A0C2F">
        <w:rPr>
          <w:color w:val="000000"/>
        </w:rPr>
        <w:t xml:space="preserve">обучающихся с умственной отсталостью (интеллектуальными </w:t>
      </w:r>
      <w:r w:rsidR="007A1257" w:rsidRPr="003A0C2F">
        <w:rPr>
          <w:color w:val="000000"/>
        </w:rPr>
        <w:t xml:space="preserve">нарушениями) реализуются как во </w:t>
      </w:r>
      <w:r w:rsidRPr="003A0C2F">
        <w:rPr>
          <w:color w:val="000000"/>
        </w:rPr>
        <w:t>внеурочной деятельности, так и в процессе и</w:t>
      </w:r>
      <w:r w:rsidR="007A1257" w:rsidRPr="003A0C2F">
        <w:rPr>
          <w:color w:val="000000"/>
        </w:rPr>
        <w:t xml:space="preserve">зучения всех учебных предметов. </w:t>
      </w:r>
      <w:r w:rsidRPr="003A0C2F">
        <w:rPr>
          <w:color w:val="000000"/>
        </w:rPr>
        <w:t>Содержание и используемые формы работы до</w:t>
      </w:r>
      <w:r w:rsidR="007A1257" w:rsidRPr="003A0C2F">
        <w:rPr>
          <w:color w:val="000000"/>
        </w:rPr>
        <w:t xml:space="preserve">лжны соответствовать возрастным </w:t>
      </w:r>
      <w:r w:rsidRPr="003A0C2F">
        <w:rPr>
          <w:color w:val="000000"/>
        </w:rPr>
        <w:t>особенностям обучающихся, уровню их интеллектуального ра</w:t>
      </w:r>
      <w:r w:rsidR="007A1257" w:rsidRPr="003A0C2F">
        <w:rPr>
          <w:color w:val="000000"/>
        </w:rPr>
        <w:t xml:space="preserve">звития, а также предусматривать  </w:t>
      </w:r>
      <w:r w:rsidRPr="003A0C2F">
        <w:rPr>
          <w:color w:val="000000"/>
        </w:rPr>
        <w:t>учет психофизиологических особенностей и возможностей детей и подростков.</w:t>
      </w:r>
    </w:p>
    <w:p w:rsidR="00DD57D3" w:rsidRPr="003A0C2F" w:rsidRDefault="00DD57D3" w:rsidP="003A0C2F">
      <w:pPr>
        <w:pStyle w:val="aa"/>
        <w:shd w:val="clear" w:color="auto" w:fill="FFFFFF"/>
        <w:spacing w:before="0" w:beforeAutospacing="0" w:after="0" w:afterAutospacing="0" w:line="276" w:lineRule="auto"/>
        <w:ind w:left="284" w:firstLine="567"/>
        <w:jc w:val="center"/>
        <w:rPr>
          <w:b/>
          <w:bCs/>
          <w:color w:val="000000"/>
        </w:rPr>
      </w:pPr>
      <w:r w:rsidRPr="003A0C2F">
        <w:rPr>
          <w:b/>
          <w:bCs/>
          <w:color w:val="000000"/>
        </w:rPr>
        <w:t>Совместная деятельность общеобразовательной организации, семьи и</w:t>
      </w:r>
    </w:p>
    <w:p w:rsidR="00DD57D3" w:rsidRPr="003A0C2F" w:rsidRDefault="00DD57D3" w:rsidP="003A0C2F">
      <w:pPr>
        <w:pStyle w:val="aa"/>
        <w:shd w:val="clear" w:color="auto" w:fill="FFFFFF"/>
        <w:spacing w:before="0" w:beforeAutospacing="0" w:after="0" w:afterAutospacing="0" w:line="276" w:lineRule="auto"/>
        <w:ind w:left="284" w:firstLine="567"/>
        <w:jc w:val="center"/>
        <w:rPr>
          <w:b/>
          <w:bCs/>
          <w:color w:val="000000"/>
        </w:rPr>
      </w:pPr>
      <w:r w:rsidRPr="003A0C2F">
        <w:rPr>
          <w:b/>
          <w:bCs/>
          <w:color w:val="000000"/>
        </w:rPr>
        <w:t>общественности по духовно-нравственному развитию обучающихся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Духовно-нравственное развитие обуча</w:t>
      </w:r>
      <w:r w:rsidR="007A1257" w:rsidRPr="003A0C2F">
        <w:rPr>
          <w:color w:val="000000"/>
        </w:rPr>
        <w:t xml:space="preserve">ющихся с умственной отсталостью </w:t>
      </w:r>
      <w:r w:rsidRPr="003A0C2F">
        <w:rPr>
          <w:color w:val="000000"/>
        </w:rPr>
        <w:t>(интеллектуальными нарушениями) осуществляютс</w:t>
      </w:r>
      <w:r w:rsidR="007A1257" w:rsidRPr="003A0C2F">
        <w:rPr>
          <w:color w:val="000000"/>
        </w:rPr>
        <w:t xml:space="preserve">я не только общеобразовательно </w:t>
      </w:r>
      <w:r w:rsidRPr="003A0C2F">
        <w:rPr>
          <w:color w:val="000000"/>
        </w:rPr>
        <w:t>организацией, но и семьёй, внешкольными организациями по м</w:t>
      </w:r>
      <w:r w:rsidR="007A1257" w:rsidRPr="003A0C2F">
        <w:rPr>
          <w:color w:val="000000"/>
        </w:rPr>
        <w:t xml:space="preserve">есту жительства. Взаимодействие </w:t>
      </w:r>
      <w:r w:rsidRPr="003A0C2F">
        <w:rPr>
          <w:color w:val="000000"/>
        </w:rPr>
        <w:t>общеобразовательной организации и семьи имеет решающее знач</w:t>
      </w:r>
      <w:r w:rsidR="007A1257" w:rsidRPr="003A0C2F">
        <w:rPr>
          <w:color w:val="000000"/>
        </w:rPr>
        <w:t>ение для осуществления духовно-</w:t>
      </w:r>
      <w:r w:rsidRPr="003A0C2F">
        <w:rPr>
          <w:color w:val="000000"/>
        </w:rPr>
        <w:t xml:space="preserve">нравственного уклада жизни обучающегося. В формировании </w:t>
      </w:r>
      <w:r w:rsidR="007A1257" w:rsidRPr="003A0C2F">
        <w:rPr>
          <w:color w:val="000000"/>
        </w:rPr>
        <w:t xml:space="preserve">такого уклада свои традиционные </w:t>
      </w:r>
      <w:r w:rsidRPr="003A0C2F">
        <w:rPr>
          <w:color w:val="000000"/>
        </w:rPr>
        <w:t xml:space="preserve">позиции сохраняют организации дополнительного </w:t>
      </w:r>
      <w:r w:rsidR="007A1257" w:rsidRPr="003A0C2F">
        <w:rPr>
          <w:color w:val="000000"/>
        </w:rPr>
        <w:t xml:space="preserve">образования, культуры и спорта. </w:t>
      </w:r>
      <w:r w:rsidRPr="003A0C2F">
        <w:rPr>
          <w:color w:val="000000"/>
        </w:rPr>
        <w:t>С целью реализации программы духовно-нравственн</w:t>
      </w:r>
      <w:r w:rsidR="007A1257" w:rsidRPr="003A0C2F">
        <w:rPr>
          <w:color w:val="000000"/>
        </w:rPr>
        <w:t>ого развития обучающихся школа-</w:t>
      </w:r>
      <w:r w:rsidRPr="003A0C2F">
        <w:rPr>
          <w:color w:val="000000"/>
        </w:rPr>
        <w:t>интернат взаимодействует с традиционными религиозны</w:t>
      </w:r>
      <w:r w:rsidR="007A1257" w:rsidRPr="003A0C2F">
        <w:rPr>
          <w:color w:val="000000"/>
        </w:rPr>
        <w:t xml:space="preserve">ми организациями, общественными </w:t>
      </w:r>
      <w:r w:rsidRPr="003A0C2F">
        <w:rPr>
          <w:color w:val="000000"/>
        </w:rPr>
        <w:t>организациями и объединениями граждан ― с патриотической, к</w:t>
      </w:r>
      <w:r w:rsidR="007A1257" w:rsidRPr="003A0C2F">
        <w:rPr>
          <w:color w:val="000000"/>
        </w:rPr>
        <w:t xml:space="preserve">ультурной, экологической и иной </w:t>
      </w:r>
      <w:r w:rsidRPr="003A0C2F">
        <w:rPr>
          <w:color w:val="000000"/>
        </w:rPr>
        <w:t>направленностью, детско-юношескими и молодёж</w:t>
      </w:r>
      <w:r w:rsidR="007A1257" w:rsidRPr="003A0C2F">
        <w:rPr>
          <w:color w:val="000000"/>
        </w:rPr>
        <w:t xml:space="preserve">ными движениями, организациями, </w:t>
      </w:r>
      <w:r w:rsidRPr="003A0C2F">
        <w:rPr>
          <w:color w:val="000000"/>
        </w:rPr>
        <w:t>объединениями, разделяющими в своей деятельности базовые национальные ценности:</w:t>
      </w:r>
    </w:p>
    <w:p w:rsidR="007A1257" w:rsidRPr="003A0C2F" w:rsidRDefault="007A1257" w:rsidP="003A0C2F">
      <w:pPr>
        <w:pStyle w:val="aa"/>
        <w:shd w:val="clear" w:color="auto" w:fill="FFFFFF"/>
        <w:spacing w:before="0" w:beforeAutospacing="0" w:after="0" w:afterAutospacing="0" w:line="276" w:lineRule="auto"/>
        <w:ind w:left="284" w:firstLine="567"/>
        <w:jc w:val="both"/>
        <w:rPr>
          <w:bCs/>
          <w:color w:val="000000"/>
        </w:rPr>
      </w:pPr>
      <w:r w:rsidRPr="003A0C2F">
        <w:rPr>
          <w:color w:val="000000"/>
        </w:rPr>
        <w:t>Библиотека имени З.</w:t>
      </w:r>
      <w:r w:rsidRPr="003A0C2F">
        <w:rPr>
          <w:bCs/>
          <w:color w:val="000000"/>
        </w:rPr>
        <w:t>Космодемья́нской</w:t>
      </w:r>
    </w:p>
    <w:p w:rsidR="00DD57D3" w:rsidRPr="003A0C2F" w:rsidRDefault="007A1257"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Городская библиотека г.Новочеркасска;</w:t>
      </w:r>
    </w:p>
    <w:p w:rsidR="00DD57D3" w:rsidRPr="003A0C2F" w:rsidRDefault="007A1257"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Дворец </w:t>
      </w:r>
      <w:r w:rsidR="00255EBB" w:rsidRPr="003A0C2F">
        <w:rPr>
          <w:color w:val="000000"/>
        </w:rPr>
        <w:t>культуры микрорайона Октябрьский</w:t>
      </w:r>
      <w:r w:rsidR="00DD57D3" w:rsidRPr="003A0C2F">
        <w:rPr>
          <w:color w:val="000000"/>
        </w:rPr>
        <w:t>;</w:t>
      </w:r>
    </w:p>
    <w:p w:rsidR="00255EBB" w:rsidRPr="003A0C2F" w:rsidRDefault="00255EB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Дворец культуры НЗВЗа</w:t>
      </w:r>
    </w:p>
    <w:p w:rsidR="00DD57D3" w:rsidRPr="003A0C2F" w:rsidRDefault="00255EB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Драматический театр им. Комиссаржевской</w:t>
      </w:r>
    </w:p>
    <w:p w:rsidR="00255EBB" w:rsidRPr="003A0C2F" w:rsidRDefault="00255EB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Школа искусств «Лира Альянс»</w:t>
      </w:r>
    </w:p>
    <w:p w:rsidR="00255EBB" w:rsidRPr="003A0C2F" w:rsidRDefault="00255EB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Музей истории Донского казачества.</w:t>
      </w:r>
    </w:p>
    <w:p w:rsidR="00255EBB" w:rsidRPr="003A0C2F" w:rsidRDefault="00255EBB" w:rsidP="003A0C2F">
      <w:pPr>
        <w:pStyle w:val="aa"/>
        <w:spacing w:before="0" w:beforeAutospacing="0" w:after="0" w:afterAutospacing="0" w:line="276" w:lineRule="auto"/>
        <w:ind w:left="284" w:firstLine="567"/>
        <w:jc w:val="both"/>
        <w:rPr>
          <w:bCs/>
          <w:color w:val="000000"/>
        </w:rPr>
      </w:pPr>
      <w:r w:rsidRPr="003A0C2F">
        <w:rPr>
          <w:bCs/>
          <w:color w:val="000000"/>
        </w:rPr>
        <w:t>Историко-краеведческий клуб "Донцы"</w:t>
      </w:r>
    </w:p>
    <w:p w:rsidR="00255EBB" w:rsidRPr="003A0C2F" w:rsidRDefault="00255EBB"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Центр патриотического воспитания молодежи «Бригантина»</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При этом используются различные формы взаимодействия: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участие представителей общественных организаций и об</w:t>
      </w:r>
      <w:r w:rsidR="00255EBB" w:rsidRPr="003A0C2F">
        <w:rPr>
          <w:color w:val="000000"/>
        </w:rPr>
        <w:t xml:space="preserve">ъединений, а также традиционных </w:t>
      </w:r>
      <w:r w:rsidRPr="003A0C2F">
        <w:rPr>
          <w:color w:val="000000"/>
        </w:rPr>
        <w:t>религиозных организаций с согласия обучающихся и их родите</w:t>
      </w:r>
      <w:r w:rsidR="00255EBB" w:rsidRPr="003A0C2F">
        <w:rPr>
          <w:color w:val="000000"/>
        </w:rPr>
        <w:t xml:space="preserve">лей (законных представителей) в </w:t>
      </w:r>
      <w:r w:rsidRPr="003A0C2F">
        <w:rPr>
          <w:color w:val="000000"/>
        </w:rPr>
        <w:t>проведении отдельных мероприятий в рамках реализации</w:t>
      </w:r>
      <w:r w:rsidR="00255EBB" w:rsidRPr="003A0C2F">
        <w:rPr>
          <w:color w:val="000000"/>
        </w:rPr>
        <w:t xml:space="preserve"> направлений программы духовно-</w:t>
      </w:r>
      <w:r w:rsidRPr="003A0C2F">
        <w:rPr>
          <w:color w:val="000000"/>
        </w:rPr>
        <w:t>нравственного развития обучающихся;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проведение совместных мероприятий по направлениям д</w:t>
      </w:r>
      <w:r w:rsidR="00255EBB" w:rsidRPr="003A0C2F">
        <w:rPr>
          <w:color w:val="000000"/>
        </w:rPr>
        <w:t>уховно-нравственного развития в</w:t>
      </w:r>
      <w:r w:rsidRPr="003A0C2F">
        <w:rPr>
          <w:color w:val="000000"/>
        </w:rPr>
        <w:t>общеобразовательной организации.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Таким образом, важным условием эффективной реализа</w:t>
      </w:r>
      <w:r w:rsidR="00255EBB" w:rsidRPr="003A0C2F">
        <w:rPr>
          <w:color w:val="000000"/>
        </w:rPr>
        <w:t xml:space="preserve">ции задач духовно-нравственного </w:t>
      </w:r>
      <w:r w:rsidRPr="003A0C2F">
        <w:rPr>
          <w:color w:val="000000"/>
        </w:rPr>
        <w:t>развития обучающихся является эффективность педагогич</w:t>
      </w:r>
      <w:r w:rsidR="008B2298" w:rsidRPr="003A0C2F">
        <w:rPr>
          <w:color w:val="000000"/>
        </w:rPr>
        <w:t xml:space="preserve">еского взаимодействия различных </w:t>
      </w:r>
      <w:r w:rsidRPr="003A0C2F">
        <w:rPr>
          <w:color w:val="000000"/>
        </w:rPr>
        <w:t>социальных субъектов при ведущей роли педагогического</w:t>
      </w:r>
      <w:r w:rsidR="008B2298" w:rsidRPr="003A0C2F">
        <w:rPr>
          <w:color w:val="000000"/>
        </w:rPr>
        <w:t xml:space="preserve"> коллектива общеобразовательной </w:t>
      </w:r>
      <w:r w:rsidRPr="003A0C2F">
        <w:rPr>
          <w:color w:val="000000"/>
        </w:rPr>
        <w:t>организации.</w:t>
      </w:r>
    </w:p>
    <w:p w:rsidR="008B2298" w:rsidRPr="003A0C2F" w:rsidRDefault="008B2298" w:rsidP="003A0C2F">
      <w:pPr>
        <w:pStyle w:val="aa"/>
        <w:shd w:val="clear" w:color="auto" w:fill="FFFFFF"/>
        <w:spacing w:before="0" w:beforeAutospacing="0" w:after="0" w:afterAutospacing="0" w:line="276" w:lineRule="auto"/>
        <w:ind w:left="284" w:firstLine="567"/>
        <w:jc w:val="both"/>
        <w:rPr>
          <w:color w:val="000000"/>
        </w:rPr>
      </w:pPr>
    </w:p>
    <w:p w:rsidR="008B2298" w:rsidRPr="003A0C2F" w:rsidRDefault="00DD57D3" w:rsidP="003A0C2F">
      <w:pPr>
        <w:pStyle w:val="aa"/>
        <w:shd w:val="clear" w:color="auto" w:fill="FFFFFF"/>
        <w:spacing w:before="0" w:beforeAutospacing="0" w:after="0" w:afterAutospacing="0" w:line="276" w:lineRule="auto"/>
        <w:ind w:left="284" w:firstLine="567"/>
        <w:jc w:val="center"/>
        <w:rPr>
          <w:b/>
          <w:bCs/>
          <w:color w:val="000000"/>
        </w:rPr>
      </w:pPr>
      <w:r w:rsidRPr="003A0C2F">
        <w:rPr>
          <w:b/>
          <w:bCs/>
          <w:color w:val="000000"/>
        </w:rPr>
        <w:t>Повышение педаг</w:t>
      </w:r>
      <w:r w:rsidR="008B2298" w:rsidRPr="003A0C2F">
        <w:rPr>
          <w:b/>
          <w:bCs/>
          <w:color w:val="000000"/>
        </w:rPr>
        <w:t>огической культуры родителей</w:t>
      </w:r>
    </w:p>
    <w:p w:rsidR="00DD57D3" w:rsidRPr="003A0C2F" w:rsidRDefault="00DD57D3" w:rsidP="003A0C2F">
      <w:pPr>
        <w:pStyle w:val="aa"/>
        <w:shd w:val="clear" w:color="auto" w:fill="FFFFFF"/>
        <w:spacing w:before="0" w:beforeAutospacing="0" w:after="0" w:afterAutospacing="0" w:line="276" w:lineRule="auto"/>
        <w:ind w:left="284" w:firstLine="567"/>
        <w:jc w:val="center"/>
        <w:rPr>
          <w:b/>
          <w:bCs/>
          <w:color w:val="000000"/>
        </w:rPr>
      </w:pPr>
      <w:r w:rsidRPr="003A0C2F">
        <w:rPr>
          <w:b/>
          <w:bCs/>
          <w:iCs/>
          <w:color w:val="000000"/>
        </w:rPr>
        <w:t>(законных представителей) обучающихся</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Воспитание и социализация обучающихся с умственно</w:t>
      </w:r>
      <w:r w:rsidR="006A7486" w:rsidRPr="003A0C2F">
        <w:rPr>
          <w:color w:val="000000"/>
        </w:rPr>
        <w:t xml:space="preserve">й отсталостью осуществляются не </w:t>
      </w:r>
      <w:r w:rsidRPr="003A0C2F">
        <w:rPr>
          <w:color w:val="000000"/>
        </w:rPr>
        <w:t>только образовательным учреждением, но и семьей. Эффекти</w:t>
      </w:r>
      <w:r w:rsidR="006A7486" w:rsidRPr="003A0C2F">
        <w:rPr>
          <w:color w:val="000000"/>
        </w:rPr>
        <w:t xml:space="preserve">вность взаимодействия различных </w:t>
      </w:r>
      <w:r w:rsidRPr="003A0C2F">
        <w:rPr>
          <w:color w:val="000000"/>
        </w:rPr>
        <w:t>социальных субъектов духовно-нравственного развития и во</w:t>
      </w:r>
      <w:r w:rsidR="006A7486" w:rsidRPr="003A0C2F">
        <w:rPr>
          <w:color w:val="000000"/>
        </w:rPr>
        <w:t xml:space="preserve">спитания обучающихся зависит от </w:t>
      </w:r>
      <w:r w:rsidRPr="003A0C2F">
        <w:rPr>
          <w:color w:val="000000"/>
        </w:rPr>
        <w:t>систематической работы школы по повышению пед</w:t>
      </w:r>
      <w:r w:rsidR="006A7486" w:rsidRPr="003A0C2F">
        <w:rPr>
          <w:color w:val="000000"/>
        </w:rPr>
        <w:t xml:space="preserve">агогической культуры родителей. </w:t>
      </w:r>
      <w:r w:rsidRPr="003A0C2F">
        <w:rPr>
          <w:color w:val="000000"/>
        </w:rPr>
        <w:t>Педагогическая культура родителей (законных представи</w:t>
      </w:r>
      <w:r w:rsidR="006A7486" w:rsidRPr="003A0C2F">
        <w:rPr>
          <w:color w:val="000000"/>
        </w:rPr>
        <w:t xml:space="preserve">телей) обучающихся с умственной </w:t>
      </w:r>
      <w:r w:rsidRPr="003A0C2F">
        <w:rPr>
          <w:color w:val="000000"/>
        </w:rPr>
        <w:t>отсталостью (интеллектуальными нарушениями) — один и</w:t>
      </w:r>
      <w:r w:rsidR="006A7486" w:rsidRPr="003A0C2F">
        <w:rPr>
          <w:color w:val="000000"/>
        </w:rPr>
        <w:t xml:space="preserve">з самых действенных факторов их </w:t>
      </w:r>
      <w:r w:rsidRPr="003A0C2F">
        <w:rPr>
          <w:color w:val="000000"/>
        </w:rPr>
        <w:t>духовно-нравственного развития. Повышение педагогическ</w:t>
      </w:r>
      <w:r w:rsidR="006A7486" w:rsidRPr="003A0C2F">
        <w:rPr>
          <w:color w:val="000000"/>
        </w:rPr>
        <w:t xml:space="preserve">ой культуры родителей (законных </w:t>
      </w:r>
      <w:r w:rsidRPr="003A0C2F">
        <w:rPr>
          <w:color w:val="000000"/>
        </w:rPr>
        <w:t>представителей) рассматривается как одно из ключевых н</w:t>
      </w:r>
      <w:r w:rsidR="006A7486" w:rsidRPr="003A0C2F">
        <w:rPr>
          <w:color w:val="000000"/>
        </w:rPr>
        <w:t xml:space="preserve">аправлений реализации программы </w:t>
      </w:r>
      <w:r w:rsidRPr="003A0C2F">
        <w:rPr>
          <w:color w:val="000000"/>
        </w:rPr>
        <w:t>духовно-нравственного разв</w:t>
      </w:r>
      <w:r w:rsidR="006A7486" w:rsidRPr="003A0C2F">
        <w:rPr>
          <w:color w:val="000000"/>
        </w:rPr>
        <w:t xml:space="preserve">ития обучающихся. </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Права и обязанности родителей (законных предста</w:t>
      </w:r>
      <w:r w:rsidR="006A7486" w:rsidRPr="003A0C2F">
        <w:rPr>
          <w:color w:val="000000"/>
        </w:rPr>
        <w:t xml:space="preserve">вителей) в современных условиях </w:t>
      </w:r>
      <w:r w:rsidRPr="003A0C2F">
        <w:rPr>
          <w:color w:val="000000"/>
        </w:rPr>
        <w:t>определены в статьях 38, 43 Конституции Российской Федера</w:t>
      </w:r>
      <w:r w:rsidR="006A7486" w:rsidRPr="003A0C2F">
        <w:rPr>
          <w:color w:val="000000"/>
        </w:rPr>
        <w:t xml:space="preserve">ции, главе 12 Семейного кодекса </w:t>
      </w:r>
      <w:r w:rsidRPr="003A0C2F">
        <w:rPr>
          <w:color w:val="000000"/>
        </w:rPr>
        <w:t>Российской Федерации, статьях 17, 18, 19, 52 Закона Российской Федерац</w:t>
      </w:r>
      <w:r w:rsidR="006A7486" w:rsidRPr="003A0C2F">
        <w:rPr>
          <w:color w:val="000000"/>
        </w:rPr>
        <w:t>ии «Об образовании в Российской Федерации».</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Система работы школы по повышению педагогическ</w:t>
      </w:r>
      <w:r w:rsidR="006A7486" w:rsidRPr="003A0C2F">
        <w:rPr>
          <w:color w:val="000000"/>
        </w:rPr>
        <w:t xml:space="preserve">ой культуры родителей (законных </w:t>
      </w:r>
      <w:r w:rsidRPr="003A0C2F">
        <w:rPr>
          <w:color w:val="000000"/>
        </w:rPr>
        <w:t>представителей) в обеспечении духовно-нравственного р</w:t>
      </w:r>
      <w:r w:rsidR="006A7486" w:rsidRPr="003A0C2F">
        <w:rPr>
          <w:color w:val="000000"/>
        </w:rPr>
        <w:t xml:space="preserve">азвития обучающихся основана на следующих принципах: </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совместная педагогическая деятельность семьи и об</w:t>
      </w:r>
      <w:r w:rsidR="006A7486" w:rsidRPr="003A0C2F">
        <w:rPr>
          <w:color w:val="000000"/>
        </w:rPr>
        <w:t xml:space="preserve">щеобразовательной организации в </w:t>
      </w:r>
      <w:r w:rsidRPr="003A0C2F">
        <w:rPr>
          <w:color w:val="000000"/>
        </w:rPr>
        <w:t>разработке содержания и реализации программ духовно-нравст</w:t>
      </w:r>
      <w:r w:rsidR="006A7486" w:rsidRPr="003A0C2F">
        <w:rPr>
          <w:color w:val="000000"/>
        </w:rPr>
        <w:t xml:space="preserve">венного развития обучающихся, в </w:t>
      </w:r>
      <w:r w:rsidRPr="003A0C2F">
        <w:rPr>
          <w:color w:val="000000"/>
        </w:rPr>
        <w:t>оцен</w:t>
      </w:r>
      <w:r w:rsidR="006A7486" w:rsidRPr="003A0C2F">
        <w:rPr>
          <w:color w:val="000000"/>
        </w:rPr>
        <w:t>ке эффективности этих программ;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сочетание педагогического просвещения с </w:t>
      </w:r>
      <w:r w:rsidR="006A7486" w:rsidRPr="003A0C2F">
        <w:rPr>
          <w:color w:val="000000"/>
        </w:rPr>
        <w:t xml:space="preserve">педагогическим самообразованием </w:t>
      </w:r>
      <w:r w:rsidRPr="003A0C2F">
        <w:rPr>
          <w:color w:val="000000"/>
        </w:rPr>
        <w:t>родителей (законных представителей);</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педагогическое внимание, уважение и требова</w:t>
      </w:r>
      <w:r w:rsidR="006A7486" w:rsidRPr="003A0C2F">
        <w:rPr>
          <w:color w:val="000000"/>
        </w:rPr>
        <w:t xml:space="preserve">тельность к родителям (законным </w:t>
      </w:r>
      <w:r w:rsidRPr="003A0C2F">
        <w:rPr>
          <w:color w:val="000000"/>
        </w:rPr>
        <w:t>представителям);</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поддержка и индивидуальное сопровождение станов</w:t>
      </w:r>
      <w:r w:rsidR="006A7486" w:rsidRPr="003A0C2F">
        <w:rPr>
          <w:color w:val="000000"/>
        </w:rPr>
        <w:t xml:space="preserve">ления и развития педагогической </w:t>
      </w:r>
      <w:r w:rsidRPr="003A0C2F">
        <w:rPr>
          <w:color w:val="000000"/>
        </w:rPr>
        <w:t>культуры каждого из родителей (законных представителей);</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содействие родителям (законным представи</w:t>
      </w:r>
      <w:r w:rsidR="006A7486" w:rsidRPr="003A0C2F">
        <w:rPr>
          <w:color w:val="000000"/>
        </w:rPr>
        <w:t xml:space="preserve">телям) в решении индивидуальных </w:t>
      </w:r>
      <w:r w:rsidRPr="003A0C2F">
        <w:rPr>
          <w:color w:val="000000"/>
        </w:rPr>
        <w:t>проблем</w:t>
      </w:r>
      <w:r w:rsidR="006A7486" w:rsidRPr="003A0C2F">
        <w:rPr>
          <w:color w:val="000000"/>
        </w:rPr>
        <w:t xml:space="preserve"> </w:t>
      </w:r>
      <w:r w:rsidRPr="003A0C2F">
        <w:rPr>
          <w:color w:val="000000"/>
        </w:rPr>
        <w:t>воспитания детей;</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опора на положител</w:t>
      </w:r>
      <w:r w:rsidR="006A7486" w:rsidRPr="003A0C2F">
        <w:rPr>
          <w:color w:val="000000"/>
        </w:rPr>
        <w:t xml:space="preserve">ьный опыт семейного воспитания. </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Содержание программ повышения педагогическ</w:t>
      </w:r>
      <w:r w:rsidR="006A7486" w:rsidRPr="003A0C2F">
        <w:rPr>
          <w:color w:val="000000"/>
        </w:rPr>
        <w:t xml:space="preserve">ой культуры родителей (законных </w:t>
      </w:r>
      <w:r w:rsidRPr="003A0C2F">
        <w:rPr>
          <w:color w:val="000000"/>
        </w:rPr>
        <w:t>представителей) отражает содержание основных направлений</w:t>
      </w:r>
      <w:r w:rsidR="006A7486" w:rsidRPr="003A0C2F">
        <w:rPr>
          <w:color w:val="000000"/>
        </w:rPr>
        <w:t xml:space="preserve"> духовно-нравственного развития обучающихся. </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Сроки и формы проведения мероприятий в рамках по</w:t>
      </w:r>
      <w:r w:rsidR="006A7486" w:rsidRPr="003A0C2F">
        <w:rPr>
          <w:color w:val="000000"/>
        </w:rPr>
        <w:t xml:space="preserve">вышения педагогической культуры </w:t>
      </w:r>
      <w:r w:rsidRPr="003A0C2F">
        <w:rPr>
          <w:color w:val="000000"/>
        </w:rPr>
        <w:t>родителей согласуются с планом воспитательной работы школы</w:t>
      </w:r>
      <w:r w:rsidR="006A7486" w:rsidRPr="003A0C2F">
        <w:rPr>
          <w:color w:val="000000"/>
        </w:rPr>
        <w:t xml:space="preserve">-интерната. Работа с родителями </w:t>
      </w:r>
      <w:r w:rsidRPr="003A0C2F">
        <w:rPr>
          <w:color w:val="000000"/>
        </w:rPr>
        <w:t>(законными представителями), как правило, должна предшес</w:t>
      </w:r>
      <w:r w:rsidR="006A7486" w:rsidRPr="003A0C2F">
        <w:rPr>
          <w:color w:val="000000"/>
        </w:rPr>
        <w:t xml:space="preserve">твовать работе с обучающимися и подготавливать к ней. </w:t>
      </w:r>
    </w:p>
    <w:p w:rsidR="006A7486"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системе повышения педагогической культуры роди</w:t>
      </w:r>
      <w:r w:rsidR="006A7486" w:rsidRPr="003A0C2F">
        <w:rPr>
          <w:color w:val="000000"/>
        </w:rPr>
        <w:t xml:space="preserve">телей (законных представителей) </w:t>
      </w:r>
      <w:r w:rsidRPr="003A0C2F">
        <w:rPr>
          <w:color w:val="000000"/>
        </w:rPr>
        <w:t>используются разли</w:t>
      </w:r>
      <w:r w:rsidR="006A7486" w:rsidRPr="003A0C2F">
        <w:rPr>
          <w:color w:val="000000"/>
        </w:rPr>
        <w:t>чные формы работы, в том числе:</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родительские собрания;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индивидуальные консультации;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посещение на дому;</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-тематические консультации;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родительские чтения;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проведение совместных праздников;</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общешкольные родительские собрания.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оформление наглядной агитации для семьи и родителей (выставки, класс</w:t>
      </w:r>
      <w:r w:rsidR="006A7486" w:rsidRPr="003A0C2F">
        <w:rPr>
          <w:color w:val="000000"/>
        </w:rPr>
        <w:t xml:space="preserve">ные уголки для </w:t>
      </w:r>
      <w:r w:rsidRPr="003A0C2F">
        <w:rPr>
          <w:color w:val="000000"/>
        </w:rPr>
        <w:t>родителей, доска объявлений).</w:t>
      </w:r>
    </w:p>
    <w:p w:rsidR="00DD57D3" w:rsidRPr="003A0C2F" w:rsidRDefault="00DD57D3" w:rsidP="003A0C2F">
      <w:pPr>
        <w:pStyle w:val="aa"/>
        <w:shd w:val="clear" w:color="auto" w:fill="FFFFFF"/>
        <w:spacing w:line="276" w:lineRule="auto"/>
        <w:ind w:left="284" w:firstLine="567"/>
        <w:jc w:val="center"/>
        <w:rPr>
          <w:b/>
          <w:bCs/>
          <w:color w:val="000000"/>
        </w:rPr>
      </w:pPr>
      <w:r w:rsidRPr="003A0C2F">
        <w:rPr>
          <w:b/>
          <w:bCs/>
          <w:color w:val="000000"/>
        </w:rPr>
        <w:t>Примерная тематика проведения классных родительских собраний</w:t>
      </w:r>
    </w:p>
    <w:p w:rsidR="00DD57D3" w:rsidRPr="003A0C2F" w:rsidRDefault="00DD57D3" w:rsidP="003A0C2F">
      <w:pPr>
        <w:pStyle w:val="aa"/>
        <w:shd w:val="clear" w:color="auto" w:fill="FFFFFF"/>
        <w:spacing w:before="0" w:beforeAutospacing="0" w:after="0" w:afterAutospacing="0" w:line="276" w:lineRule="auto"/>
        <w:ind w:left="284" w:firstLine="567"/>
        <w:rPr>
          <w:b/>
          <w:bCs/>
          <w:color w:val="000000"/>
        </w:rPr>
      </w:pPr>
      <w:r w:rsidRPr="003A0C2F">
        <w:rPr>
          <w:color w:val="000000"/>
        </w:rPr>
        <w:t xml:space="preserve">5 </w:t>
      </w:r>
      <w:r w:rsidRPr="003A0C2F">
        <w:rPr>
          <w:b/>
          <w:bCs/>
          <w:color w:val="000000"/>
        </w:rPr>
        <w:t>класс</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1.Трудности адаптации пятиклассников к школе.</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2.О значении домашнего задания в учебной деятельности школьника.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3.Культурные ценности семьи и их значение для ребенка.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4.Здоровый образ жизни на примере родителей.</w:t>
      </w:r>
    </w:p>
    <w:p w:rsidR="00DD57D3" w:rsidRPr="003A0C2F" w:rsidRDefault="006A7486" w:rsidP="003A0C2F">
      <w:pPr>
        <w:pStyle w:val="aa"/>
        <w:shd w:val="clear" w:color="auto" w:fill="FFFFFF"/>
        <w:spacing w:before="0" w:beforeAutospacing="0" w:after="0" w:afterAutospacing="0" w:line="276" w:lineRule="auto"/>
        <w:ind w:left="284" w:firstLine="567"/>
        <w:rPr>
          <w:b/>
          <w:bCs/>
          <w:color w:val="000000"/>
        </w:rPr>
      </w:pPr>
      <w:r w:rsidRPr="003A0C2F">
        <w:rPr>
          <w:b/>
          <w:bCs/>
          <w:color w:val="000000"/>
        </w:rPr>
        <w:t>6 класс</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1.Первые проблемы подросткового возраста.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2.Компьютер в жизни школьника.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3.Положительные эмоции в жизни школьника.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4.Меры наказания и поощрения в современных семьях.</w:t>
      </w:r>
    </w:p>
    <w:p w:rsidR="00DD57D3" w:rsidRPr="003A0C2F" w:rsidRDefault="00DD57D3" w:rsidP="003A0C2F">
      <w:pPr>
        <w:pStyle w:val="aa"/>
        <w:shd w:val="clear" w:color="auto" w:fill="FFFFFF"/>
        <w:spacing w:before="0" w:beforeAutospacing="0" w:after="0" w:afterAutospacing="0" w:line="276" w:lineRule="auto"/>
        <w:ind w:left="284" w:firstLine="567"/>
        <w:rPr>
          <w:b/>
          <w:bCs/>
          <w:color w:val="000000"/>
        </w:rPr>
      </w:pPr>
      <w:r w:rsidRPr="003A0C2F">
        <w:rPr>
          <w:b/>
          <w:bCs/>
          <w:color w:val="000000"/>
        </w:rPr>
        <w:t>7 класс</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1.Переходный возраст: физическое и половое развитие школьников.</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2.Агрессия, ее причины и последствия.</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3.Учение с увлечением.</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4.Трудовое воспитание школьников в семье.</w:t>
      </w:r>
    </w:p>
    <w:p w:rsidR="00DD57D3" w:rsidRPr="003A0C2F" w:rsidRDefault="00DD57D3" w:rsidP="003A0C2F">
      <w:pPr>
        <w:pStyle w:val="aa"/>
        <w:shd w:val="clear" w:color="auto" w:fill="FFFFFF"/>
        <w:spacing w:before="0" w:beforeAutospacing="0" w:after="0" w:afterAutospacing="0" w:line="276" w:lineRule="auto"/>
        <w:ind w:left="284" w:firstLine="567"/>
        <w:rPr>
          <w:b/>
          <w:bCs/>
          <w:color w:val="000000"/>
        </w:rPr>
      </w:pPr>
      <w:r w:rsidRPr="003A0C2F">
        <w:rPr>
          <w:b/>
          <w:bCs/>
          <w:color w:val="000000"/>
        </w:rPr>
        <w:t>8 класс</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1.Психологические и возрастные особенности подростка.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2.Конфликты с ребенком и пути их разрешения.</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3.Профилактика зависимостей (курение, алкоголизм, наркомания). Как обезопасить своего ребенка.</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4.О родительском авторитете.</w:t>
      </w:r>
    </w:p>
    <w:p w:rsidR="00DD57D3" w:rsidRPr="003A0C2F" w:rsidRDefault="00DD57D3" w:rsidP="003A0C2F">
      <w:pPr>
        <w:pStyle w:val="aa"/>
        <w:shd w:val="clear" w:color="auto" w:fill="FFFFFF"/>
        <w:spacing w:before="0" w:beforeAutospacing="0" w:after="0" w:afterAutospacing="0" w:line="276" w:lineRule="auto"/>
        <w:ind w:left="284" w:firstLine="567"/>
        <w:rPr>
          <w:b/>
          <w:bCs/>
          <w:color w:val="000000"/>
        </w:rPr>
      </w:pPr>
      <w:r w:rsidRPr="003A0C2F">
        <w:rPr>
          <w:b/>
          <w:bCs/>
          <w:color w:val="000000"/>
        </w:rPr>
        <w:t>9 класс</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1.Закон и ответственность. Профилактика правонарушений и преступлений.</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2.Склонности и интересы подростков в выборе профессии.</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t>3.Об этом с тревогой говорят родители (наркомания, алкоголизм, СПИД). Что об этом нужно знать?</w:t>
      </w:r>
    </w:p>
    <w:p w:rsidR="00DD57D3" w:rsidRPr="003A0C2F" w:rsidRDefault="00DD57D3" w:rsidP="003A0C2F">
      <w:pPr>
        <w:pStyle w:val="aa"/>
        <w:shd w:val="clear" w:color="auto" w:fill="FFFFFF"/>
        <w:spacing w:before="0" w:beforeAutospacing="0" w:after="0" w:afterAutospacing="0" w:line="276" w:lineRule="auto"/>
        <w:ind w:left="284" w:firstLine="567"/>
        <w:rPr>
          <w:color w:val="000000"/>
        </w:rPr>
      </w:pPr>
      <w:r w:rsidRPr="003A0C2F">
        <w:rPr>
          <w:color w:val="000000"/>
        </w:rPr>
        <w:lastRenderedPageBreak/>
        <w:t>4.Как подготовить себя и подростка к выпускному экзамену.</w:t>
      </w:r>
    </w:p>
    <w:p w:rsidR="00DD57D3" w:rsidRPr="003A0C2F" w:rsidRDefault="00DD57D3" w:rsidP="003A0C2F">
      <w:pPr>
        <w:pStyle w:val="aa"/>
        <w:shd w:val="clear" w:color="auto" w:fill="FFFFFF"/>
        <w:spacing w:line="276" w:lineRule="auto"/>
        <w:ind w:left="284" w:firstLine="567"/>
        <w:jc w:val="center"/>
        <w:rPr>
          <w:b/>
          <w:bCs/>
          <w:color w:val="000000"/>
        </w:rPr>
      </w:pPr>
      <w:r w:rsidRPr="003A0C2F">
        <w:rPr>
          <w:b/>
          <w:bCs/>
          <w:color w:val="000000"/>
        </w:rPr>
        <w:t>Планируемые результаты духовно-нравственного ра</w:t>
      </w:r>
      <w:r w:rsidR="006A7486" w:rsidRPr="003A0C2F">
        <w:rPr>
          <w:b/>
          <w:bCs/>
          <w:color w:val="000000"/>
        </w:rPr>
        <w:t xml:space="preserve">звития обучающихся с умственной </w:t>
      </w:r>
      <w:r w:rsidRPr="003A0C2F">
        <w:rPr>
          <w:b/>
          <w:bCs/>
          <w:color w:val="000000"/>
        </w:rPr>
        <w:t>отсталостью (интеллектуальными нарушениями)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Каждое из основных направлений духовно-нравственн</w:t>
      </w:r>
      <w:r w:rsidR="004E6960" w:rsidRPr="003A0C2F">
        <w:rPr>
          <w:color w:val="000000"/>
        </w:rPr>
        <w:t xml:space="preserve">ого развития обучающихся должно </w:t>
      </w:r>
      <w:r w:rsidRPr="003A0C2F">
        <w:rPr>
          <w:color w:val="000000"/>
        </w:rPr>
        <w:t>обеспечивать формирование начальных нравственных пре</w:t>
      </w:r>
      <w:r w:rsidR="004E6960" w:rsidRPr="003A0C2F">
        <w:rPr>
          <w:color w:val="000000"/>
        </w:rPr>
        <w:t xml:space="preserve">дставлений, опыта эмоционально- </w:t>
      </w:r>
      <w:r w:rsidRPr="003A0C2F">
        <w:rPr>
          <w:color w:val="000000"/>
        </w:rPr>
        <w:t>ценностного постижения окружающей действительности и фо</w:t>
      </w:r>
      <w:r w:rsidR="004E6960" w:rsidRPr="003A0C2F">
        <w:rPr>
          <w:color w:val="000000"/>
        </w:rPr>
        <w:t xml:space="preserve">рм общественного духовно- </w:t>
      </w:r>
      <w:r w:rsidRPr="003A0C2F">
        <w:rPr>
          <w:color w:val="000000"/>
        </w:rPr>
        <w:t>нравственного взаимодействия.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результате реализации программы духовн</w:t>
      </w:r>
      <w:r w:rsidR="004E6960" w:rsidRPr="003A0C2F">
        <w:rPr>
          <w:color w:val="000000"/>
        </w:rPr>
        <w:t>о-нравственного развития должно</w:t>
      </w:r>
      <w:r w:rsidRPr="003A0C2F">
        <w:rPr>
          <w:color w:val="000000"/>
        </w:rPr>
        <w:t>обеспечиваться: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приобретение обучающимися представлений и знаний (</w:t>
      </w:r>
      <w:r w:rsidR="004E6960" w:rsidRPr="003A0C2F">
        <w:rPr>
          <w:color w:val="000000"/>
        </w:rPr>
        <w:t xml:space="preserve">о Родине, о ближайшем окружении </w:t>
      </w:r>
      <w:r w:rsidRPr="003A0C2F">
        <w:rPr>
          <w:color w:val="000000"/>
        </w:rPr>
        <w:t>и о себе, об общественных нормах, социально одобряемых и н</w:t>
      </w:r>
      <w:r w:rsidR="004E6960" w:rsidRPr="003A0C2F">
        <w:rPr>
          <w:color w:val="000000"/>
        </w:rPr>
        <w:t xml:space="preserve">е одобряемых формах поведения в </w:t>
      </w:r>
      <w:r w:rsidRPr="003A0C2F">
        <w:rPr>
          <w:color w:val="000000"/>
        </w:rPr>
        <w:t>обществе и т. п.), первичного понимания социальной реальности и повседневной жизни;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переживание обучающимися опыта ду</w:t>
      </w:r>
      <w:r w:rsidR="004E6960" w:rsidRPr="003A0C2F">
        <w:rPr>
          <w:color w:val="000000"/>
        </w:rPr>
        <w:t xml:space="preserve">ховно-нравственного отношения к </w:t>
      </w:r>
      <w:r w:rsidRPr="003A0C2F">
        <w:rPr>
          <w:color w:val="000000"/>
        </w:rPr>
        <w:t>социальной реальности (на основе взаимодействия об</w:t>
      </w:r>
      <w:r w:rsidR="004E6960" w:rsidRPr="003A0C2F">
        <w:rPr>
          <w:color w:val="000000"/>
        </w:rPr>
        <w:t xml:space="preserve">учающихся между собой на уровне </w:t>
      </w:r>
      <w:r w:rsidRPr="003A0C2F">
        <w:rPr>
          <w:color w:val="000000"/>
        </w:rPr>
        <w:t>класса, общеобразовательной организации и за ее пределами);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приобретение обучающимся нравственных модел</w:t>
      </w:r>
      <w:r w:rsidR="004E6960" w:rsidRPr="003A0C2F">
        <w:rPr>
          <w:color w:val="000000"/>
        </w:rPr>
        <w:t xml:space="preserve">ей поведения, которые он усвоил </w:t>
      </w:r>
      <w:r w:rsidRPr="003A0C2F">
        <w:rPr>
          <w:color w:val="000000"/>
        </w:rPr>
        <w:t>вследствие участия в той или иной общественно значимой деятельности;</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развитие обучающегося как личнос</w:t>
      </w:r>
      <w:r w:rsidR="004E6960" w:rsidRPr="003A0C2F">
        <w:rPr>
          <w:color w:val="000000"/>
        </w:rPr>
        <w:t xml:space="preserve">ти, формирование его социальной </w:t>
      </w:r>
      <w:r w:rsidRPr="003A0C2F">
        <w:rPr>
          <w:color w:val="000000"/>
        </w:rPr>
        <w:t>компетентности, чувства патриотизма и т. д.</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При этом учитывается, что развитие личности</w:t>
      </w:r>
      <w:r w:rsidR="004E6960" w:rsidRPr="003A0C2F">
        <w:rPr>
          <w:color w:val="000000"/>
        </w:rPr>
        <w:t xml:space="preserve"> обучающегося, формирование его </w:t>
      </w:r>
      <w:r w:rsidRPr="003A0C2F">
        <w:rPr>
          <w:color w:val="000000"/>
        </w:rPr>
        <w:t>социальных компетенций становится возможным благод</w:t>
      </w:r>
      <w:r w:rsidR="004E6960" w:rsidRPr="003A0C2F">
        <w:rPr>
          <w:color w:val="000000"/>
        </w:rPr>
        <w:t xml:space="preserve">аря воспитательной деятельности </w:t>
      </w:r>
      <w:r w:rsidRPr="003A0C2F">
        <w:rPr>
          <w:color w:val="000000"/>
        </w:rPr>
        <w:t>педагогов, других субъектов духовно-нравственного разв</w:t>
      </w:r>
      <w:r w:rsidR="004E6960" w:rsidRPr="003A0C2F">
        <w:rPr>
          <w:color w:val="000000"/>
        </w:rPr>
        <w:t xml:space="preserve">ития (семьи, друзей, ближайшего </w:t>
      </w:r>
      <w:r w:rsidRPr="003A0C2F">
        <w:rPr>
          <w:color w:val="000000"/>
        </w:rPr>
        <w:t>окружения, общественности, СМИ и т. п.), а также собственным усилиям обучающегося.</w:t>
      </w:r>
    </w:p>
    <w:p w:rsidR="00DD57D3" w:rsidRPr="003A0C2F" w:rsidRDefault="00DD57D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По каждому из направлений духовно-нравственного раз</w:t>
      </w:r>
      <w:r w:rsidR="004E6960" w:rsidRPr="003A0C2F">
        <w:rPr>
          <w:color w:val="000000"/>
        </w:rPr>
        <w:t xml:space="preserve">вития должны быть предусмотрены </w:t>
      </w:r>
      <w:r w:rsidRPr="003A0C2F">
        <w:rPr>
          <w:rFonts w:eastAsia="Calibri"/>
          <w:color w:val="000000"/>
        </w:rPr>
        <w:t>следующие воспитательные результаты, которые могут</w:t>
      </w:r>
      <w:r w:rsidR="004E6960" w:rsidRPr="003A0C2F">
        <w:rPr>
          <w:rFonts w:eastAsia="Calibri"/>
          <w:color w:val="000000"/>
        </w:rPr>
        <w:t xml:space="preserve"> быть достигнуты обучающимися.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489"/>
      </w:tblGrid>
      <w:tr w:rsidR="00A9085F" w:rsidRPr="003A0C2F" w:rsidTr="00393E42">
        <w:tc>
          <w:tcPr>
            <w:tcW w:w="5097" w:type="dxa"/>
            <w:shd w:val="clear" w:color="auto" w:fill="auto"/>
          </w:tcPr>
          <w:p w:rsidR="00A9085F" w:rsidRPr="003A0C2F" w:rsidRDefault="004E6960" w:rsidP="00083DC2">
            <w:pPr>
              <w:pStyle w:val="aa"/>
              <w:spacing w:line="276" w:lineRule="auto"/>
              <w:ind w:left="284"/>
              <w:rPr>
                <w:b/>
                <w:bCs/>
                <w:color w:val="000000"/>
              </w:rPr>
            </w:pPr>
            <w:r w:rsidRPr="003A0C2F">
              <w:rPr>
                <w:b/>
                <w:bCs/>
                <w:color w:val="000000"/>
              </w:rPr>
              <w:t xml:space="preserve">Направления духовно- нравственного </w:t>
            </w:r>
            <w:r w:rsidR="00A9085F" w:rsidRPr="003A0C2F">
              <w:rPr>
                <w:rFonts w:eastAsia="Calibri"/>
                <w:b/>
                <w:bCs/>
                <w:color w:val="000000"/>
              </w:rPr>
              <w:t>развития</w:t>
            </w:r>
          </w:p>
        </w:tc>
        <w:tc>
          <w:tcPr>
            <w:tcW w:w="5489" w:type="dxa"/>
            <w:shd w:val="clear" w:color="auto" w:fill="auto"/>
          </w:tcPr>
          <w:p w:rsidR="00A9085F" w:rsidRPr="003A0C2F" w:rsidRDefault="00A9085F" w:rsidP="003A0C2F">
            <w:pPr>
              <w:pStyle w:val="aa"/>
              <w:spacing w:after="0" w:afterAutospacing="0" w:line="276" w:lineRule="auto"/>
              <w:ind w:left="284" w:firstLine="567"/>
              <w:rPr>
                <w:rFonts w:eastAsia="Calibri"/>
                <w:color w:val="000000"/>
              </w:rPr>
            </w:pPr>
            <w:r w:rsidRPr="003A0C2F">
              <w:rPr>
                <w:rFonts w:eastAsia="Calibri"/>
                <w:b/>
                <w:bCs/>
                <w:color w:val="000000"/>
              </w:rPr>
              <w:t>V-IX классы</w:t>
            </w:r>
          </w:p>
        </w:tc>
      </w:tr>
      <w:tr w:rsidR="00A9085F" w:rsidRPr="003A0C2F" w:rsidTr="00393E42">
        <w:tc>
          <w:tcPr>
            <w:tcW w:w="5097" w:type="dxa"/>
            <w:shd w:val="clear" w:color="auto" w:fill="auto"/>
          </w:tcPr>
          <w:p w:rsidR="00A9085F" w:rsidRPr="00393E42" w:rsidRDefault="004E6960" w:rsidP="00083DC2">
            <w:pPr>
              <w:pStyle w:val="aa"/>
              <w:spacing w:before="0" w:beforeAutospacing="0" w:after="0" w:afterAutospacing="0" w:line="276" w:lineRule="auto"/>
              <w:ind w:left="284"/>
              <w:rPr>
                <w:color w:val="000000"/>
              </w:rPr>
            </w:pPr>
            <w:r w:rsidRPr="003A0C2F">
              <w:rPr>
                <w:color w:val="000000"/>
              </w:rPr>
              <w:t>Воспитание г</w:t>
            </w:r>
            <w:r w:rsidR="00A9085F" w:rsidRPr="003A0C2F">
              <w:rPr>
                <w:color w:val="000000"/>
              </w:rPr>
              <w:t>ражданственности</w:t>
            </w:r>
            <w:r w:rsidR="00A9085F" w:rsidRPr="003A0C2F">
              <w:t>, патриотизма,</w:t>
            </w:r>
            <w:r w:rsidR="00393E42">
              <w:t xml:space="preserve"> </w:t>
            </w:r>
            <w:r w:rsidR="00123E47" w:rsidRPr="003A0C2F">
              <w:t xml:space="preserve">уважения к правам и свободам </w:t>
            </w:r>
            <w:r w:rsidR="00A9085F" w:rsidRPr="003A0C2F">
              <w:t>человека</w:t>
            </w:r>
          </w:p>
        </w:tc>
        <w:tc>
          <w:tcPr>
            <w:tcW w:w="5489" w:type="dxa"/>
            <w:shd w:val="clear" w:color="auto" w:fill="auto"/>
          </w:tcPr>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 начальные представления о </w:t>
            </w:r>
            <w:r w:rsidR="00A9085F" w:rsidRPr="003A0C2F">
              <w:rPr>
                <w:rFonts w:eastAsia="Calibri"/>
                <w:color w:val="000000"/>
              </w:rPr>
              <w:t>моральных нормах и правилах</w:t>
            </w:r>
            <w:r w:rsidRPr="003A0C2F">
              <w:rPr>
                <w:rFonts w:eastAsia="Calibri"/>
                <w:color w:val="000000"/>
              </w:rPr>
              <w:t xml:space="preserve"> </w:t>
            </w:r>
            <w:r w:rsidR="00A9085F" w:rsidRPr="003A0C2F">
              <w:rPr>
                <w:color w:val="000000"/>
              </w:rPr>
              <w:t>духовно-нравственного поведения, в</w:t>
            </w:r>
            <w:r w:rsidR="00393E42">
              <w:rPr>
                <w:color w:val="000000"/>
              </w:rPr>
              <w:t xml:space="preserve"> </w:t>
            </w:r>
            <w:r w:rsidRPr="003A0C2F">
              <w:rPr>
                <w:color w:val="000000"/>
              </w:rPr>
              <w:t xml:space="preserve">том числе об этических нормах взаимоотношений в семье, между </w:t>
            </w:r>
            <w:r w:rsidR="00A9085F" w:rsidRPr="003A0C2F">
              <w:rPr>
                <w:color w:val="000000"/>
              </w:rPr>
              <w:t>поколениями, этн</w:t>
            </w:r>
            <w:r w:rsidRPr="003A0C2F">
              <w:rPr>
                <w:color w:val="000000"/>
              </w:rPr>
              <w:t xml:space="preserve">осами, носителями </w:t>
            </w:r>
            <w:r w:rsidR="00A9085F" w:rsidRPr="003A0C2F">
              <w:rPr>
                <w:color w:val="000000"/>
              </w:rPr>
              <w:t>разных убеждений, представителями</w:t>
            </w:r>
            <w:r w:rsidR="00393E42">
              <w:rPr>
                <w:color w:val="000000"/>
              </w:rPr>
              <w:t xml:space="preserve"> </w:t>
            </w:r>
            <w:r w:rsidR="00A9085F" w:rsidRPr="003A0C2F">
              <w:rPr>
                <w:color w:val="000000"/>
              </w:rPr>
              <w:t>различных социальных групп;</w:t>
            </w:r>
          </w:p>
          <w:p w:rsidR="00A9085F" w:rsidRPr="003A0C2F" w:rsidRDefault="00A9085F" w:rsidP="00083DC2">
            <w:pPr>
              <w:pStyle w:val="aa"/>
              <w:spacing w:before="0" w:beforeAutospacing="0" w:after="0" w:afterAutospacing="0" w:line="276" w:lineRule="auto"/>
              <w:ind w:left="284"/>
              <w:rPr>
                <w:rFonts w:eastAsia="Calibri"/>
                <w:color w:val="000000"/>
              </w:rPr>
            </w:pPr>
            <w:r w:rsidRPr="003A0C2F">
              <w:rPr>
                <w:rFonts w:eastAsia="Calibri"/>
                <w:color w:val="000000"/>
              </w:rPr>
              <w:t xml:space="preserve">- опыт социальной коммуникации. </w:t>
            </w:r>
          </w:p>
        </w:tc>
      </w:tr>
      <w:tr w:rsidR="00A9085F" w:rsidRPr="003A0C2F" w:rsidTr="00393E42">
        <w:tc>
          <w:tcPr>
            <w:tcW w:w="5097" w:type="dxa"/>
            <w:shd w:val="clear" w:color="auto" w:fill="auto"/>
          </w:tcPr>
          <w:p w:rsidR="00A9085F" w:rsidRPr="00083DC2" w:rsidRDefault="00123E47" w:rsidP="00083DC2">
            <w:pPr>
              <w:pStyle w:val="aa"/>
              <w:spacing w:before="0" w:beforeAutospacing="0" w:after="0" w:afterAutospacing="0" w:line="276" w:lineRule="auto"/>
              <w:ind w:left="284"/>
              <w:rPr>
                <w:color w:val="000000"/>
              </w:rPr>
            </w:pPr>
            <w:r w:rsidRPr="003A0C2F">
              <w:rPr>
                <w:color w:val="000000"/>
              </w:rPr>
              <w:t xml:space="preserve">Воспитание нравственных чувств и </w:t>
            </w:r>
            <w:r w:rsidR="00A9085F" w:rsidRPr="003A0C2F">
              <w:rPr>
                <w:color w:val="000000"/>
              </w:rPr>
              <w:t>этического</w:t>
            </w:r>
            <w:r w:rsidR="00083DC2">
              <w:rPr>
                <w:color w:val="000000"/>
              </w:rPr>
              <w:t xml:space="preserve"> </w:t>
            </w:r>
            <w:r w:rsidR="00A9085F" w:rsidRPr="003A0C2F">
              <w:rPr>
                <w:rFonts w:eastAsia="Calibri"/>
                <w:color w:val="000000"/>
              </w:rPr>
              <w:t>сознания</w:t>
            </w:r>
          </w:p>
        </w:tc>
        <w:tc>
          <w:tcPr>
            <w:tcW w:w="5489" w:type="dxa"/>
            <w:shd w:val="clear" w:color="auto" w:fill="auto"/>
          </w:tcPr>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 способность эмоционально реагировать на негативные </w:t>
            </w:r>
            <w:r w:rsidR="00A9085F" w:rsidRPr="003A0C2F">
              <w:rPr>
                <w:color w:val="000000"/>
              </w:rPr>
              <w:t>проявления в детском обществе и</w:t>
            </w:r>
          </w:p>
          <w:p w:rsidR="00A9085F" w:rsidRPr="003A0C2F" w:rsidRDefault="00A9085F" w:rsidP="00083DC2">
            <w:pPr>
              <w:pStyle w:val="aa"/>
              <w:spacing w:before="0" w:beforeAutospacing="0" w:after="0" w:afterAutospacing="0" w:line="276" w:lineRule="auto"/>
              <w:ind w:left="284"/>
              <w:rPr>
                <w:color w:val="000000"/>
              </w:rPr>
            </w:pPr>
            <w:r w:rsidRPr="003A0C2F">
              <w:rPr>
                <w:color w:val="000000"/>
              </w:rPr>
              <w:t>обще</w:t>
            </w:r>
            <w:r w:rsidR="00123E47" w:rsidRPr="003A0C2F">
              <w:rPr>
                <w:color w:val="000000"/>
              </w:rPr>
              <w:t xml:space="preserve">стве в целом, анализировать нравственную сторону своих поступков и поступков других </w:t>
            </w:r>
            <w:r w:rsidRPr="003A0C2F">
              <w:rPr>
                <w:color w:val="000000"/>
              </w:rPr>
              <w:t>людей;</w:t>
            </w:r>
          </w:p>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 знание традиций своей семьи и </w:t>
            </w:r>
            <w:r w:rsidR="00A9085F" w:rsidRPr="003A0C2F">
              <w:rPr>
                <w:color w:val="000000"/>
              </w:rPr>
              <w:t>о</w:t>
            </w:r>
            <w:r w:rsidRPr="003A0C2F">
              <w:rPr>
                <w:color w:val="000000"/>
              </w:rPr>
              <w:t xml:space="preserve">бщеобразовательной организации, </w:t>
            </w:r>
            <w:r w:rsidR="00A9085F" w:rsidRPr="003A0C2F">
              <w:rPr>
                <w:rFonts w:eastAsia="Calibri"/>
                <w:color w:val="000000"/>
              </w:rPr>
              <w:t>бережное отношение к ним.</w:t>
            </w:r>
          </w:p>
        </w:tc>
      </w:tr>
      <w:tr w:rsidR="00A9085F" w:rsidRPr="003A0C2F" w:rsidTr="00393E42">
        <w:tc>
          <w:tcPr>
            <w:tcW w:w="5097" w:type="dxa"/>
            <w:shd w:val="clear" w:color="auto" w:fill="auto"/>
          </w:tcPr>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Воспитание трудолюбия, творческого </w:t>
            </w:r>
            <w:r w:rsidR="00A9085F" w:rsidRPr="003A0C2F">
              <w:rPr>
                <w:color w:val="000000"/>
              </w:rPr>
              <w:t>отношения к</w:t>
            </w:r>
            <w:r w:rsidR="00083DC2">
              <w:rPr>
                <w:color w:val="000000"/>
              </w:rPr>
              <w:t xml:space="preserve"> </w:t>
            </w:r>
            <w:r w:rsidRPr="003A0C2F">
              <w:rPr>
                <w:color w:val="000000"/>
              </w:rPr>
              <w:t xml:space="preserve">учению, труду, </w:t>
            </w:r>
            <w:r w:rsidR="00A9085F" w:rsidRPr="003A0C2F">
              <w:rPr>
                <w:rFonts w:eastAsia="Calibri"/>
                <w:color w:val="000000"/>
              </w:rPr>
              <w:t>жизни</w:t>
            </w:r>
          </w:p>
        </w:tc>
        <w:tc>
          <w:tcPr>
            <w:tcW w:w="5489" w:type="dxa"/>
            <w:shd w:val="clear" w:color="auto" w:fill="auto"/>
          </w:tcPr>
          <w:p w:rsidR="00A9085F" w:rsidRPr="003A0C2F" w:rsidRDefault="00A9085F" w:rsidP="00083DC2">
            <w:pPr>
              <w:pStyle w:val="aa"/>
              <w:spacing w:before="0" w:beforeAutospacing="0" w:after="0" w:afterAutospacing="0" w:line="276" w:lineRule="auto"/>
              <w:ind w:left="284"/>
              <w:rPr>
                <w:color w:val="000000"/>
              </w:rPr>
            </w:pPr>
            <w:r w:rsidRPr="003A0C2F">
              <w:rPr>
                <w:color w:val="000000"/>
              </w:rPr>
              <w:t>элеме</w:t>
            </w:r>
            <w:r w:rsidR="00123E47" w:rsidRPr="003A0C2F">
              <w:rPr>
                <w:color w:val="000000"/>
              </w:rPr>
              <w:t xml:space="preserve">нтарные представления о </w:t>
            </w:r>
            <w:r w:rsidRPr="003A0C2F">
              <w:rPr>
                <w:color w:val="000000"/>
              </w:rPr>
              <w:t>различных профессиях;</w:t>
            </w:r>
          </w:p>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 осознание приоритета </w:t>
            </w:r>
            <w:r w:rsidR="00A9085F" w:rsidRPr="003A0C2F">
              <w:rPr>
                <w:color w:val="000000"/>
              </w:rPr>
              <w:t xml:space="preserve">нравственных основ </w:t>
            </w:r>
            <w:r w:rsidR="00A9085F" w:rsidRPr="003A0C2F">
              <w:rPr>
                <w:color w:val="000000"/>
              </w:rPr>
              <w:lastRenderedPageBreak/>
              <w:t>труда,</w:t>
            </w:r>
            <w:r w:rsidR="00083DC2">
              <w:rPr>
                <w:color w:val="000000"/>
              </w:rPr>
              <w:t xml:space="preserve"> </w:t>
            </w:r>
            <w:r w:rsidR="00A9085F" w:rsidRPr="003A0C2F">
              <w:rPr>
                <w:color w:val="000000"/>
              </w:rPr>
              <w:t>творчества, создания нового;</w:t>
            </w:r>
          </w:p>
          <w:p w:rsidR="00A9085F" w:rsidRPr="003A0C2F" w:rsidRDefault="00A9085F" w:rsidP="00083DC2">
            <w:pPr>
              <w:pStyle w:val="aa"/>
              <w:spacing w:before="0" w:beforeAutospacing="0" w:after="0" w:afterAutospacing="0" w:line="276" w:lineRule="auto"/>
              <w:ind w:left="284"/>
              <w:rPr>
                <w:color w:val="000000"/>
              </w:rPr>
            </w:pPr>
            <w:r w:rsidRPr="003A0C2F">
              <w:rPr>
                <w:color w:val="000000"/>
              </w:rPr>
              <w:t>-</w:t>
            </w:r>
            <w:r w:rsidR="00123E47" w:rsidRPr="003A0C2F">
              <w:rPr>
                <w:color w:val="000000"/>
              </w:rPr>
              <w:t xml:space="preserve"> потребность и начальные умения выражать себя в различных </w:t>
            </w:r>
            <w:r w:rsidRPr="003A0C2F">
              <w:rPr>
                <w:rFonts w:eastAsia="Calibri"/>
                <w:color w:val="000000"/>
              </w:rPr>
              <w:t>доступных видах деятельности.</w:t>
            </w:r>
          </w:p>
        </w:tc>
      </w:tr>
      <w:tr w:rsidR="00A9085F" w:rsidRPr="003A0C2F" w:rsidTr="00393E42">
        <w:tc>
          <w:tcPr>
            <w:tcW w:w="5097" w:type="dxa"/>
            <w:shd w:val="clear" w:color="auto" w:fill="auto"/>
          </w:tcPr>
          <w:p w:rsidR="00A9085F" w:rsidRPr="003A0C2F" w:rsidRDefault="00123E47" w:rsidP="00083DC2">
            <w:pPr>
              <w:pStyle w:val="aa"/>
              <w:spacing w:before="0" w:beforeAutospacing="0" w:after="0" w:afterAutospacing="0" w:line="276" w:lineRule="auto"/>
              <w:ind w:left="284"/>
              <w:rPr>
                <w:color w:val="000000"/>
              </w:rPr>
            </w:pPr>
            <w:r w:rsidRPr="003A0C2F">
              <w:rPr>
                <w:color w:val="000000"/>
              </w:rPr>
              <w:lastRenderedPageBreak/>
              <w:t xml:space="preserve">Воспитание ценностного отношения к </w:t>
            </w:r>
            <w:r w:rsidR="00A9085F" w:rsidRPr="003A0C2F">
              <w:rPr>
                <w:color w:val="000000"/>
              </w:rPr>
              <w:t>прекрас</w:t>
            </w:r>
            <w:r w:rsidRPr="003A0C2F">
              <w:rPr>
                <w:color w:val="000000"/>
              </w:rPr>
              <w:t xml:space="preserve">ному, формирование </w:t>
            </w:r>
            <w:r w:rsidR="00A9085F" w:rsidRPr="003A0C2F">
              <w:rPr>
                <w:color w:val="000000"/>
              </w:rPr>
              <w:t>представлений об</w:t>
            </w:r>
            <w:r w:rsidR="00083DC2">
              <w:rPr>
                <w:color w:val="000000"/>
              </w:rPr>
              <w:t xml:space="preserve"> </w:t>
            </w:r>
            <w:r w:rsidRPr="003A0C2F">
              <w:rPr>
                <w:color w:val="000000"/>
              </w:rPr>
              <w:t xml:space="preserve">эстетических идеалах и </w:t>
            </w:r>
            <w:r w:rsidR="00A9085F" w:rsidRPr="003A0C2F">
              <w:rPr>
                <w:rFonts w:eastAsia="Calibri"/>
                <w:color w:val="000000"/>
              </w:rPr>
              <w:t>ценностях</w:t>
            </w:r>
          </w:p>
        </w:tc>
        <w:tc>
          <w:tcPr>
            <w:tcW w:w="5489" w:type="dxa"/>
            <w:shd w:val="clear" w:color="auto" w:fill="auto"/>
          </w:tcPr>
          <w:p w:rsidR="00A9085F" w:rsidRPr="003A0C2F" w:rsidRDefault="00123E47" w:rsidP="00083DC2">
            <w:pPr>
              <w:pStyle w:val="aa"/>
              <w:spacing w:before="0" w:beforeAutospacing="0" w:after="0" w:afterAutospacing="0" w:line="276" w:lineRule="auto"/>
              <w:ind w:left="284"/>
              <w:rPr>
                <w:color w:val="000000"/>
              </w:rPr>
            </w:pPr>
            <w:r w:rsidRPr="003A0C2F">
              <w:rPr>
                <w:color w:val="000000"/>
              </w:rPr>
              <w:t xml:space="preserve">- элементарные представления об эстетических и художественных </w:t>
            </w:r>
            <w:r w:rsidR="00A9085F" w:rsidRPr="003A0C2F">
              <w:rPr>
                <w:color w:val="000000"/>
              </w:rPr>
              <w:t>ценностях отечественной культуры;</w:t>
            </w:r>
          </w:p>
          <w:p w:rsidR="00A9085F" w:rsidRPr="00083DC2" w:rsidRDefault="00A9085F" w:rsidP="00083DC2">
            <w:pPr>
              <w:pStyle w:val="aa"/>
              <w:spacing w:before="0" w:beforeAutospacing="0" w:after="0" w:afterAutospacing="0" w:line="276" w:lineRule="auto"/>
              <w:ind w:left="284"/>
              <w:rPr>
                <w:color w:val="000000"/>
              </w:rPr>
            </w:pPr>
            <w:r w:rsidRPr="003A0C2F">
              <w:rPr>
                <w:color w:val="000000"/>
              </w:rPr>
              <w:t>-</w:t>
            </w:r>
            <w:r w:rsidR="00123E47" w:rsidRPr="003A0C2F">
              <w:rPr>
                <w:color w:val="000000"/>
              </w:rPr>
              <w:t xml:space="preserve"> опыт эстетических переживаний, </w:t>
            </w:r>
            <w:r w:rsidRPr="003A0C2F">
              <w:rPr>
                <w:color w:val="000000"/>
              </w:rPr>
              <w:t>наб</w:t>
            </w:r>
            <w:r w:rsidR="00123E47" w:rsidRPr="003A0C2F">
              <w:rPr>
                <w:color w:val="000000"/>
              </w:rPr>
              <w:t xml:space="preserve">людений эстетических объектов в </w:t>
            </w:r>
            <w:r w:rsidRPr="003A0C2F">
              <w:rPr>
                <w:color w:val="000000"/>
              </w:rPr>
              <w:t>природе и социуме, эсте</w:t>
            </w:r>
            <w:r w:rsidR="00123E47" w:rsidRPr="003A0C2F">
              <w:rPr>
                <w:color w:val="000000"/>
              </w:rPr>
              <w:t xml:space="preserve">тического </w:t>
            </w:r>
            <w:r w:rsidRPr="003A0C2F">
              <w:rPr>
                <w:color w:val="000000"/>
              </w:rPr>
              <w:t>отношения к окружающему миру и</w:t>
            </w:r>
            <w:r w:rsidR="00083DC2">
              <w:rPr>
                <w:color w:val="000000"/>
              </w:rPr>
              <w:t xml:space="preserve"> </w:t>
            </w:r>
            <w:r w:rsidRPr="003A0C2F">
              <w:rPr>
                <w:rFonts w:eastAsia="Calibri"/>
                <w:color w:val="000000"/>
              </w:rPr>
              <w:t>самому себе.</w:t>
            </w:r>
          </w:p>
        </w:tc>
      </w:tr>
    </w:tbl>
    <w:p w:rsidR="00A9085F" w:rsidRDefault="002378E3" w:rsidP="00083DC2">
      <w:pPr>
        <w:pStyle w:val="aa"/>
        <w:shd w:val="clear" w:color="auto" w:fill="FFFFFF"/>
        <w:spacing w:after="0" w:afterAutospacing="0" w:line="276" w:lineRule="auto"/>
        <w:ind w:left="284" w:firstLine="567"/>
        <w:jc w:val="center"/>
        <w:rPr>
          <w:rFonts w:eastAsia="Calibri"/>
          <w:b/>
          <w:bCs/>
          <w:color w:val="000000"/>
        </w:rPr>
      </w:pPr>
      <w:r w:rsidRPr="00083DC2">
        <w:rPr>
          <w:rFonts w:eastAsia="Calibri"/>
          <w:b/>
          <w:bCs/>
          <w:color w:val="000000"/>
        </w:rPr>
        <w:t>Календарь традиционных школьных дел и праздников</w:t>
      </w:r>
    </w:p>
    <w:tbl>
      <w:tblPr>
        <w:tblW w:w="9922" w:type="dxa"/>
        <w:tblInd w:w="6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0"/>
        <w:gridCol w:w="6929"/>
        <w:gridCol w:w="2143"/>
      </w:tblGrid>
      <w:tr w:rsidR="00083DC2" w:rsidTr="00083DC2">
        <w:trPr>
          <w:trHeight w:val="429"/>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 п/п</w:t>
            </w: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Мероприятия</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Сроки</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Торжественная линейка «Здравствуй, школа!»</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083DC2" w:rsidTr="00083DC2">
        <w:trPr>
          <w:trHeight w:val="634"/>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День учителя. Поздравительная открытка «С любовью к вам, учителя!»</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октябрь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Pr>
                <w:rFonts w:ascii="Times New Roman" w:hAnsi="Times New Roman" w:cs="Times New Roman"/>
                <w:sz w:val="24"/>
                <w:szCs w:val="24"/>
              </w:rPr>
              <w:t>Участие в декаде инвалидов</w:t>
            </w:r>
          </w:p>
        </w:tc>
        <w:tc>
          <w:tcPr>
            <w:tcW w:w="2143" w:type="dxa"/>
            <w:tcBorders>
              <w:top w:val="single" w:sz="4" w:space="0" w:color="auto"/>
              <w:left w:val="single" w:sz="4" w:space="0" w:color="auto"/>
              <w:bottom w:val="single" w:sz="4" w:space="0" w:color="auto"/>
              <w:right w:val="single" w:sz="4" w:space="0" w:color="auto"/>
            </w:tcBorders>
          </w:tcPr>
          <w:p w:rsid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декабрь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Pr>
                <w:rFonts w:ascii="Times New Roman" w:hAnsi="Times New Roman" w:cs="Times New Roman"/>
                <w:sz w:val="24"/>
                <w:szCs w:val="24"/>
              </w:rPr>
              <w:t>Новогодние праздники</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декабрь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Всемирный день вежливости</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январь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Конкурс  «Богатырская сила наша»</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февраль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 xml:space="preserve">«Здравствуй, масленица!» </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февраль- март</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Поздравительная открытка ко Дню 8 марта</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март</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Всемирный день добрых дел (недельная акция)</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апрель</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«Этот День Победы!»</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sidRPr="00083DC2">
              <w:rPr>
                <w:rFonts w:ascii="Times New Roman" w:hAnsi="Times New Roman" w:cs="Times New Roman"/>
                <w:sz w:val="24"/>
                <w:szCs w:val="24"/>
              </w:rPr>
              <w:t>май</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Последний звонок «До свиданья, школа!»</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май</w:t>
            </w:r>
          </w:p>
        </w:tc>
      </w:tr>
      <w:tr w:rsidR="00083DC2" w:rsidTr="00083DC2">
        <w:trPr>
          <w:trHeight w:val="188"/>
        </w:trPr>
        <w:tc>
          <w:tcPr>
            <w:tcW w:w="850"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numPr>
                <w:ilvl w:val="0"/>
                <w:numId w:val="32"/>
              </w:numPr>
              <w:jc w:val="center"/>
              <w:rPr>
                <w:rFonts w:ascii="Times New Roman" w:hAnsi="Times New Roman" w:cs="Times New Roman"/>
                <w:sz w:val="24"/>
                <w:szCs w:val="24"/>
              </w:rPr>
            </w:pPr>
          </w:p>
        </w:tc>
        <w:tc>
          <w:tcPr>
            <w:tcW w:w="6929"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rPr>
                <w:rFonts w:ascii="Times New Roman" w:hAnsi="Times New Roman" w:cs="Times New Roman"/>
                <w:sz w:val="24"/>
                <w:szCs w:val="24"/>
              </w:rPr>
            </w:pPr>
            <w:r w:rsidRPr="00083DC2">
              <w:rPr>
                <w:rFonts w:ascii="Times New Roman" w:hAnsi="Times New Roman" w:cs="Times New Roman"/>
                <w:sz w:val="24"/>
                <w:szCs w:val="24"/>
              </w:rPr>
              <w:t>Выпускной бал</w:t>
            </w:r>
          </w:p>
        </w:tc>
        <w:tc>
          <w:tcPr>
            <w:tcW w:w="2143" w:type="dxa"/>
            <w:tcBorders>
              <w:top w:val="single" w:sz="4" w:space="0" w:color="auto"/>
              <w:left w:val="single" w:sz="4" w:space="0" w:color="auto"/>
              <w:bottom w:val="single" w:sz="4" w:space="0" w:color="auto"/>
              <w:right w:val="single" w:sz="4" w:space="0" w:color="auto"/>
            </w:tcBorders>
          </w:tcPr>
          <w:p w:rsidR="00083DC2" w:rsidRPr="00083DC2" w:rsidRDefault="00083DC2" w:rsidP="00083DC2">
            <w:pPr>
              <w:jc w:val="center"/>
              <w:rPr>
                <w:rFonts w:ascii="Times New Roman" w:hAnsi="Times New Roman" w:cs="Times New Roman"/>
                <w:sz w:val="24"/>
                <w:szCs w:val="24"/>
              </w:rPr>
            </w:pPr>
            <w:r>
              <w:rPr>
                <w:rFonts w:ascii="Times New Roman" w:hAnsi="Times New Roman" w:cs="Times New Roman"/>
                <w:sz w:val="24"/>
                <w:szCs w:val="24"/>
              </w:rPr>
              <w:t>июнь</w:t>
            </w:r>
          </w:p>
        </w:tc>
      </w:tr>
    </w:tbl>
    <w:p w:rsidR="002378E3" w:rsidRPr="003A0C2F" w:rsidRDefault="002378E3" w:rsidP="00083DC2">
      <w:pPr>
        <w:pStyle w:val="aa"/>
        <w:shd w:val="clear" w:color="auto" w:fill="FFFFFF"/>
        <w:spacing w:line="276" w:lineRule="auto"/>
        <w:jc w:val="center"/>
        <w:rPr>
          <w:b/>
          <w:bCs/>
          <w:color w:val="000000"/>
        </w:rPr>
      </w:pPr>
      <w:r w:rsidRPr="003A0C2F">
        <w:rPr>
          <w:b/>
          <w:bCs/>
          <w:color w:val="000000"/>
        </w:rPr>
        <w:t>Содержан</w:t>
      </w:r>
      <w:r w:rsidR="00704A90" w:rsidRPr="003A0C2F">
        <w:rPr>
          <w:b/>
          <w:bCs/>
          <w:color w:val="000000"/>
        </w:rPr>
        <w:t xml:space="preserve">ие деятельности по направлениям </w:t>
      </w:r>
      <w:r w:rsidRPr="003A0C2F">
        <w:rPr>
          <w:rFonts w:eastAsia="Calibri"/>
          <w:b/>
          <w:bCs/>
          <w:color w:val="000000"/>
        </w:rPr>
        <w:t>программы духовно-нравственного воспитания</w:t>
      </w:r>
    </w:p>
    <w:p w:rsidR="002378E3" w:rsidRPr="003A0C2F" w:rsidRDefault="002378E3" w:rsidP="003A0C2F">
      <w:pPr>
        <w:pStyle w:val="aa"/>
        <w:shd w:val="clear" w:color="auto" w:fill="FFFFFF"/>
        <w:spacing w:line="276" w:lineRule="auto"/>
        <w:ind w:left="284" w:firstLine="567"/>
        <w:rPr>
          <w:b/>
          <w:bCs/>
          <w:color w:val="000000"/>
        </w:rPr>
      </w:pPr>
      <w:r w:rsidRPr="003A0C2F">
        <w:rPr>
          <w:b/>
          <w:bCs/>
          <w:color w:val="000000"/>
        </w:rPr>
        <w:t>1.Воспитание гражданственности, патриотизма, уважения к правам, свобо</w:t>
      </w:r>
      <w:r w:rsidR="00704A90" w:rsidRPr="003A0C2F">
        <w:rPr>
          <w:b/>
          <w:bCs/>
          <w:color w:val="000000"/>
        </w:rPr>
        <w:t xml:space="preserve">дам и </w:t>
      </w:r>
      <w:r w:rsidRPr="003A0C2F">
        <w:rPr>
          <w:rFonts w:eastAsia="Calibri"/>
          <w:b/>
          <w:bCs/>
          <w:color w:val="000000"/>
        </w:rPr>
        <w:t>обязанностям человека.</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2699"/>
        <w:gridCol w:w="2705"/>
        <w:gridCol w:w="2723"/>
      </w:tblGrid>
      <w:tr w:rsidR="002378E3" w:rsidRPr="003A0C2F" w:rsidTr="00083DC2">
        <w:tc>
          <w:tcPr>
            <w:tcW w:w="2069" w:type="dxa"/>
            <w:shd w:val="clear" w:color="auto" w:fill="auto"/>
          </w:tcPr>
          <w:p w:rsidR="002378E3" w:rsidRPr="003A0C2F" w:rsidRDefault="002378E3" w:rsidP="00083DC2">
            <w:pPr>
              <w:autoSpaceDE w:val="0"/>
              <w:autoSpaceDN w:val="0"/>
              <w:adjustRightInd w:val="0"/>
              <w:spacing w:after="0"/>
              <w:ind w:left="176"/>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Мероприятия</w:t>
            </w:r>
          </w:p>
        </w:tc>
        <w:tc>
          <w:tcPr>
            <w:tcW w:w="2744" w:type="dxa"/>
            <w:shd w:val="clear" w:color="auto" w:fill="auto"/>
          </w:tcPr>
          <w:p w:rsidR="002378E3" w:rsidRPr="003A0C2F" w:rsidRDefault="002378E3" w:rsidP="00083DC2">
            <w:pPr>
              <w:pStyle w:val="aa"/>
              <w:spacing w:after="0" w:afterAutospacing="0" w:line="276" w:lineRule="auto"/>
              <w:ind w:left="176"/>
              <w:rPr>
                <w:rFonts w:eastAsia="Calibri"/>
                <w:bCs/>
                <w:color w:val="000000"/>
              </w:rPr>
            </w:pPr>
            <w:r w:rsidRPr="003A0C2F">
              <w:rPr>
                <w:rFonts w:eastAsia="Calibri"/>
                <w:bCs/>
                <w:color w:val="000000"/>
              </w:rPr>
              <w:t>Классы</w:t>
            </w:r>
          </w:p>
        </w:tc>
        <w:tc>
          <w:tcPr>
            <w:tcW w:w="2745" w:type="dxa"/>
            <w:shd w:val="clear" w:color="auto" w:fill="auto"/>
          </w:tcPr>
          <w:p w:rsidR="002378E3" w:rsidRPr="003A0C2F" w:rsidRDefault="002378E3" w:rsidP="00083DC2">
            <w:pPr>
              <w:pStyle w:val="aa"/>
              <w:spacing w:after="0" w:afterAutospacing="0" w:line="276" w:lineRule="auto"/>
              <w:ind w:left="176"/>
              <w:rPr>
                <w:rFonts w:eastAsia="Calibri"/>
                <w:bCs/>
                <w:color w:val="000000"/>
              </w:rPr>
            </w:pPr>
            <w:r w:rsidRPr="003A0C2F">
              <w:rPr>
                <w:rFonts w:eastAsia="Calibri"/>
                <w:bCs/>
                <w:color w:val="000000"/>
              </w:rPr>
              <w:t>Сроки</w:t>
            </w:r>
          </w:p>
        </w:tc>
        <w:tc>
          <w:tcPr>
            <w:tcW w:w="2745" w:type="dxa"/>
            <w:shd w:val="clear" w:color="auto" w:fill="auto"/>
          </w:tcPr>
          <w:p w:rsidR="002378E3" w:rsidRPr="003A0C2F" w:rsidRDefault="002378E3" w:rsidP="00083DC2">
            <w:pPr>
              <w:pStyle w:val="aa"/>
              <w:spacing w:after="0" w:afterAutospacing="0" w:line="276" w:lineRule="auto"/>
              <w:ind w:left="176"/>
              <w:rPr>
                <w:rFonts w:eastAsia="Calibri"/>
                <w:bCs/>
                <w:color w:val="000000"/>
              </w:rPr>
            </w:pPr>
            <w:r w:rsidRPr="003A0C2F">
              <w:rPr>
                <w:rFonts w:eastAsia="Calibri"/>
                <w:bCs/>
                <w:color w:val="000000"/>
              </w:rPr>
              <w:t>Ответственные</w:t>
            </w:r>
          </w:p>
        </w:tc>
      </w:tr>
      <w:tr w:rsidR="002378E3" w:rsidRPr="003A0C2F" w:rsidTr="00083DC2">
        <w:tc>
          <w:tcPr>
            <w:tcW w:w="2069" w:type="dxa"/>
            <w:shd w:val="clear" w:color="auto" w:fill="auto"/>
          </w:tcPr>
          <w:p w:rsidR="002378E3" w:rsidRPr="003A0C2F" w:rsidRDefault="00396C40" w:rsidP="00083DC2">
            <w:pPr>
              <w:pStyle w:val="aa"/>
              <w:spacing w:line="276" w:lineRule="auto"/>
              <w:ind w:left="176"/>
              <w:rPr>
                <w:bCs/>
                <w:color w:val="000000"/>
              </w:rPr>
            </w:pPr>
            <w:r w:rsidRPr="003A0C2F">
              <w:rPr>
                <w:bCs/>
                <w:color w:val="000000"/>
              </w:rPr>
              <w:t>Праздник Первого школьного звонка.</w:t>
            </w:r>
          </w:p>
        </w:tc>
        <w:tc>
          <w:tcPr>
            <w:tcW w:w="2744" w:type="dxa"/>
            <w:shd w:val="clear" w:color="auto" w:fill="auto"/>
          </w:tcPr>
          <w:p w:rsidR="002378E3" w:rsidRPr="003A0C2F" w:rsidRDefault="00396C40"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2378E3" w:rsidRPr="003A0C2F" w:rsidRDefault="00396C40" w:rsidP="00083DC2">
            <w:pPr>
              <w:pStyle w:val="aa"/>
              <w:spacing w:after="0" w:afterAutospacing="0" w:line="276" w:lineRule="auto"/>
              <w:ind w:left="176"/>
              <w:rPr>
                <w:rFonts w:eastAsia="Calibri"/>
                <w:bCs/>
                <w:color w:val="000000"/>
              </w:rPr>
            </w:pPr>
            <w:r w:rsidRPr="003A0C2F">
              <w:rPr>
                <w:rFonts w:eastAsia="Calibri"/>
                <w:bCs/>
                <w:color w:val="000000"/>
              </w:rPr>
              <w:t>сентябрь</w:t>
            </w:r>
          </w:p>
        </w:tc>
        <w:tc>
          <w:tcPr>
            <w:tcW w:w="2745" w:type="dxa"/>
            <w:shd w:val="clear" w:color="auto" w:fill="auto"/>
          </w:tcPr>
          <w:p w:rsidR="002378E3" w:rsidRPr="003A0C2F" w:rsidRDefault="00396C40" w:rsidP="00083DC2">
            <w:pPr>
              <w:pStyle w:val="aa"/>
              <w:spacing w:after="0" w:afterAutospacing="0" w:line="276" w:lineRule="auto"/>
              <w:ind w:left="176"/>
              <w:rPr>
                <w:rFonts w:eastAsia="Calibri"/>
                <w:bCs/>
                <w:color w:val="000000"/>
              </w:rPr>
            </w:pPr>
            <w:r w:rsidRPr="003A0C2F">
              <w:rPr>
                <w:rFonts w:eastAsia="Calibri"/>
                <w:bCs/>
                <w:color w:val="000000"/>
              </w:rPr>
              <w:t>Зам. директора по ВР</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lastRenderedPageBreak/>
              <w:t>Праздник „День Учителя“.</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октябрь</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Зам. директора по ВР</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bCs/>
                <w:color w:val="000000"/>
              </w:rPr>
            </w:pPr>
            <w:r w:rsidRPr="003A0C2F">
              <w:rPr>
                <w:bCs/>
                <w:color w:val="000000"/>
              </w:rPr>
              <w:t>Общешкольный праздник ко Дню защитника Отечества</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февраль</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Зам. директора по ВР</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bCs/>
                <w:color w:val="000000"/>
              </w:rPr>
            </w:pPr>
            <w:r w:rsidRPr="003A0C2F">
              <w:rPr>
                <w:bCs/>
                <w:color w:val="000000"/>
              </w:rPr>
              <w:t>Общешкольный праздник «Помни Победу».</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май</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Зам. директора по ВР</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bCs/>
                <w:color w:val="000000"/>
              </w:rPr>
            </w:pPr>
            <w:r w:rsidRPr="003A0C2F">
              <w:rPr>
                <w:bCs/>
                <w:color w:val="000000"/>
              </w:rPr>
              <w:t>Конкурс детских рисунков «Память сердца» ко Дню Победы.</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май</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bCs/>
                <w:color w:val="000000"/>
              </w:rPr>
            </w:pPr>
            <w:r w:rsidRPr="003A0C2F">
              <w:rPr>
                <w:bCs/>
                <w:color w:val="000000"/>
              </w:rPr>
              <w:t>Классные часы, посвященные Дню народного единства, дню героев Отечества, дню Конституции, дню защитника Отечества, дню Победы.</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w:t>
            </w:r>
          </w:p>
        </w:tc>
      </w:tr>
      <w:tr w:rsidR="000C1B36" w:rsidRPr="003A0C2F" w:rsidTr="00083DC2">
        <w:tc>
          <w:tcPr>
            <w:tcW w:w="2069" w:type="dxa"/>
            <w:shd w:val="clear" w:color="auto" w:fill="auto"/>
          </w:tcPr>
          <w:p w:rsidR="000C1B36" w:rsidRPr="003A0C2F" w:rsidRDefault="000C1B36" w:rsidP="00083DC2">
            <w:pPr>
              <w:pStyle w:val="aa"/>
              <w:spacing w:after="0" w:afterAutospacing="0" w:line="276" w:lineRule="auto"/>
              <w:ind w:left="176"/>
              <w:rPr>
                <w:bCs/>
                <w:color w:val="000000"/>
              </w:rPr>
            </w:pPr>
            <w:r w:rsidRPr="003A0C2F">
              <w:rPr>
                <w:bCs/>
                <w:color w:val="000000"/>
              </w:rPr>
              <w:t>Воспитательские занятия по и классные часы по гражданско-патриотическому воспитанию.</w:t>
            </w:r>
          </w:p>
        </w:tc>
        <w:tc>
          <w:tcPr>
            <w:tcW w:w="2744"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0C1B36" w:rsidRPr="003A0C2F" w:rsidRDefault="000C1B36"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t>Воспитательские занятия и классные часы «Правила для воспитанников», «Мои права», «Мои обязанности», «Правила поведения в классе, в группе»</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t>Участие в социально-значимых проектах и мероприятиях.</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lastRenderedPageBreak/>
              <w:t>Встречи с ветеранами Великой Отечественной войны, участниками локальных войн и конфликтов.</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t>Просмотр кинофильмов о Великой Отечественной войне с последующим обсуждением.</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В течение года</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t>Беседы из цикла «Символы Российского государства».</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6-9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1 раз в месяц</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Классные руководители, воспитатели</w:t>
            </w:r>
          </w:p>
        </w:tc>
      </w:tr>
      <w:tr w:rsidR="00AA535A" w:rsidRPr="003A0C2F" w:rsidTr="00083DC2">
        <w:tc>
          <w:tcPr>
            <w:tcW w:w="2069" w:type="dxa"/>
            <w:shd w:val="clear" w:color="auto" w:fill="auto"/>
          </w:tcPr>
          <w:p w:rsidR="00AA535A" w:rsidRPr="003A0C2F" w:rsidRDefault="00AA535A" w:rsidP="00083DC2">
            <w:pPr>
              <w:pStyle w:val="aa"/>
              <w:spacing w:after="0" w:afterAutospacing="0" w:line="276" w:lineRule="auto"/>
              <w:ind w:left="176"/>
              <w:rPr>
                <w:bCs/>
                <w:color w:val="000000"/>
              </w:rPr>
            </w:pPr>
            <w:r w:rsidRPr="003A0C2F">
              <w:rPr>
                <w:bCs/>
                <w:color w:val="000000"/>
              </w:rPr>
              <w:t>Беседы на правовую тематику инспектора ПДН</w:t>
            </w:r>
          </w:p>
        </w:tc>
        <w:tc>
          <w:tcPr>
            <w:tcW w:w="2744"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5-9</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1 раз в месяц</w:t>
            </w:r>
          </w:p>
        </w:tc>
        <w:tc>
          <w:tcPr>
            <w:tcW w:w="2745" w:type="dxa"/>
            <w:shd w:val="clear" w:color="auto" w:fill="auto"/>
          </w:tcPr>
          <w:p w:rsidR="00AA535A" w:rsidRPr="003A0C2F" w:rsidRDefault="00AA535A" w:rsidP="00083DC2">
            <w:pPr>
              <w:pStyle w:val="aa"/>
              <w:spacing w:after="0" w:afterAutospacing="0" w:line="276" w:lineRule="auto"/>
              <w:ind w:left="176"/>
              <w:rPr>
                <w:rFonts w:eastAsia="Calibri"/>
                <w:bCs/>
                <w:color w:val="000000"/>
              </w:rPr>
            </w:pPr>
            <w:r w:rsidRPr="003A0C2F">
              <w:rPr>
                <w:rFonts w:eastAsia="Calibri"/>
                <w:bCs/>
                <w:color w:val="000000"/>
              </w:rPr>
              <w:t>Социальный педагог</w:t>
            </w:r>
          </w:p>
        </w:tc>
      </w:tr>
    </w:tbl>
    <w:p w:rsidR="001419C3" w:rsidRPr="003A0C2F" w:rsidRDefault="001419C3" w:rsidP="003A0C2F">
      <w:pPr>
        <w:pStyle w:val="aa"/>
        <w:numPr>
          <w:ilvl w:val="0"/>
          <w:numId w:val="2"/>
        </w:numPr>
        <w:shd w:val="clear" w:color="auto" w:fill="FFFFFF"/>
        <w:spacing w:line="276" w:lineRule="auto"/>
        <w:ind w:left="284" w:firstLine="567"/>
        <w:rPr>
          <w:b/>
          <w:bCs/>
          <w:color w:val="000000"/>
        </w:rPr>
      </w:pPr>
      <w:r w:rsidRPr="003A0C2F">
        <w:rPr>
          <w:b/>
          <w:bCs/>
          <w:color w:val="000000"/>
        </w:rPr>
        <w:t>Воспитание нравственных чувств и этического сознания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5"/>
        <w:gridCol w:w="2575"/>
        <w:gridCol w:w="2785"/>
        <w:gridCol w:w="2558"/>
      </w:tblGrid>
      <w:tr w:rsidR="001419C3" w:rsidRPr="003A0C2F" w:rsidTr="00083DC2">
        <w:tc>
          <w:tcPr>
            <w:tcW w:w="2127" w:type="dxa"/>
            <w:shd w:val="clear" w:color="auto" w:fill="auto"/>
          </w:tcPr>
          <w:p w:rsidR="001419C3" w:rsidRPr="003A0C2F" w:rsidRDefault="001419C3" w:rsidP="00083DC2">
            <w:pPr>
              <w:autoSpaceDE w:val="0"/>
              <w:autoSpaceDN w:val="0"/>
              <w:adjustRightInd w:val="0"/>
              <w:spacing w:after="0"/>
              <w:ind w:left="318"/>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Мероприятия</w:t>
            </w:r>
          </w:p>
        </w:tc>
        <w:tc>
          <w:tcPr>
            <w:tcW w:w="2693" w:type="dxa"/>
            <w:shd w:val="clear" w:color="auto" w:fill="auto"/>
          </w:tcPr>
          <w:p w:rsidR="001419C3" w:rsidRPr="003A0C2F" w:rsidRDefault="001419C3" w:rsidP="00083DC2">
            <w:pPr>
              <w:pStyle w:val="aa"/>
              <w:spacing w:after="0" w:afterAutospacing="0" w:line="276" w:lineRule="auto"/>
              <w:ind w:left="318"/>
              <w:rPr>
                <w:rFonts w:eastAsia="Calibri"/>
                <w:bCs/>
                <w:color w:val="000000"/>
              </w:rPr>
            </w:pPr>
            <w:r w:rsidRPr="003A0C2F">
              <w:rPr>
                <w:rFonts w:eastAsia="Calibri"/>
                <w:bCs/>
                <w:color w:val="000000"/>
              </w:rPr>
              <w:t>Классы</w:t>
            </w:r>
          </w:p>
        </w:tc>
        <w:tc>
          <w:tcPr>
            <w:tcW w:w="2918" w:type="dxa"/>
            <w:shd w:val="clear" w:color="auto" w:fill="auto"/>
          </w:tcPr>
          <w:p w:rsidR="001419C3" w:rsidRPr="003A0C2F" w:rsidRDefault="001419C3" w:rsidP="00083DC2">
            <w:pPr>
              <w:pStyle w:val="aa"/>
              <w:spacing w:after="0" w:afterAutospacing="0" w:line="276" w:lineRule="auto"/>
              <w:ind w:left="318"/>
              <w:rPr>
                <w:rFonts w:eastAsia="Calibri"/>
                <w:bCs/>
                <w:color w:val="000000"/>
              </w:rPr>
            </w:pPr>
            <w:r w:rsidRPr="003A0C2F">
              <w:rPr>
                <w:rFonts w:eastAsia="Calibri"/>
                <w:bCs/>
                <w:color w:val="000000"/>
              </w:rPr>
              <w:t>Сроки</w:t>
            </w:r>
          </w:p>
        </w:tc>
        <w:tc>
          <w:tcPr>
            <w:tcW w:w="2565" w:type="dxa"/>
            <w:shd w:val="clear" w:color="auto" w:fill="auto"/>
          </w:tcPr>
          <w:p w:rsidR="001419C3" w:rsidRPr="003A0C2F" w:rsidRDefault="001419C3" w:rsidP="00083DC2">
            <w:pPr>
              <w:pStyle w:val="aa"/>
              <w:spacing w:after="0" w:afterAutospacing="0" w:line="276" w:lineRule="auto"/>
              <w:ind w:left="318"/>
              <w:rPr>
                <w:rFonts w:eastAsia="Calibri"/>
                <w:bCs/>
                <w:color w:val="000000"/>
              </w:rPr>
            </w:pPr>
            <w:r w:rsidRPr="003A0C2F">
              <w:rPr>
                <w:rFonts w:eastAsia="Calibri"/>
                <w:bCs/>
                <w:color w:val="000000"/>
              </w:rPr>
              <w:t>Ответственные</w:t>
            </w:r>
          </w:p>
        </w:tc>
      </w:tr>
      <w:tr w:rsidR="001419C3" w:rsidRPr="003A0C2F" w:rsidTr="00083DC2">
        <w:tc>
          <w:tcPr>
            <w:tcW w:w="2127" w:type="dxa"/>
            <w:shd w:val="clear" w:color="auto" w:fill="auto"/>
          </w:tcPr>
          <w:p w:rsidR="001419C3" w:rsidRPr="003A0C2F" w:rsidRDefault="001419C3" w:rsidP="00083DC2">
            <w:pPr>
              <w:pStyle w:val="aa"/>
              <w:spacing w:line="276" w:lineRule="auto"/>
              <w:ind w:left="318"/>
              <w:rPr>
                <w:color w:val="000000"/>
              </w:rPr>
            </w:pPr>
            <w:r w:rsidRPr="003A0C2F">
              <w:rPr>
                <w:color w:val="000000"/>
              </w:rPr>
              <w:t>Воспитательные занятия на этические темы.</w:t>
            </w:r>
          </w:p>
        </w:tc>
        <w:tc>
          <w:tcPr>
            <w:tcW w:w="2693" w:type="dxa"/>
            <w:shd w:val="clear" w:color="auto" w:fill="auto"/>
          </w:tcPr>
          <w:p w:rsidR="001419C3" w:rsidRPr="003A0C2F" w:rsidRDefault="001419C3" w:rsidP="00083DC2">
            <w:pPr>
              <w:pStyle w:val="aa"/>
              <w:spacing w:line="276" w:lineRule="auto"/>
              <w:ind w:left="318"/>
              <w:rPr>
                <w:color w:val="000000"/>
              </w:rPr>
            </w:pPr>
            <w:r w:rsidRPr="003A0C2F">
              <w:rPr>
                <w:color w:val="000000"/>
              </w:rPr>
              <w:t>5-9</w:t>
            </w:r>
          </w:p>
        </w:tc>
        <w:tc>
          <w:tcPr>
            <w:tcW w:w="2918" w:type="dxa"/>
            <w:shd w:val="clear" w:color="auto" w:fill="auto"/>
          </w:tcPr>
          <w:p w:rsidR="001419C3" w:rsidRPr="003A0C2F" w:rsidRDefault="001419C3" w:rsidP="00083DC2">
            <w:pPr>
              <w:pStyle w:val="aa"/>
              <w:spacing w:line="276" w:lineRule="auto"/>
              <w:ind w:left="318"/>
              <w:rPr>
                <w:color w:val="000000"/>
              </w:rPr>
            </w:pPr>
            <w:r w:rsidRPr="003A0C2F">
              <w:rPr>
                <w:color w:val="000000"/>
              </w:rPr>
              <w:t>1 раз в неделю</w:t>
            </w:r>
          </w:p>
        </w:tc>
        <w:tc>
          <w:tcPr>
            <w:tcW w:w="2565" w:type="dxa"/>
            <w:shd w:val="clear" w:color="auto" w:fill="auto"/>
          </w:tcPr>
          <w:p w:rsidR="001419C3" w:rsidRPr="003A0C2F" w:rsidRDefault="001419C3" w:rsidP="00083DC2">
            <w:pPr>
              <w:pStyle w:val="aa"/>
              <w:spacing w:line="276" w:lineRule="auto"/>
              <w:ind w:left="318"/>
              <w:rPr>
                <w:color w:val="000000"/>
              </w:rPr>
            </w:pPr>
            <w:r w:rsidRPr="003A0C2F">
              <w:rPr>
                <w:color w:val="000000"/>
              </w:rPr>
              <w:t>воспитатели</w:t>
            </w:r>
          </w:p>
        </w:tc>
      </w:tr>
      <w:tr w:rsidR="001419C3" w:rsidRPr="003A0C2F" w:rsidTr="00083DC2">
        <w:tc>
          <w:tcPr>
            <w:tcW w:w="2127" w:type="dxa"/>
            <w:shd w:val="clear" w:color="auto" w:fill="auto"/>
          </w:tcPr>
          <w:p w:rsidR="001419C3" w:rsidRPr="003A0C2F" w:rsidRDefault="001419C3" w:rsidP="00083DC2">
            <w:pPr>
              <w:pStyle w:val="aa"/>
              <w:spacing w:line="276" w:lineRule="auto"/>
              <w:ind w:left="318"/>
              <w:rPr>
                <w:color w:val="000000"/>
              </w:rPr>
            </w:pPr>
            <w:r w:rsidRPr="003A0C2F">
              <w:rPr>
                <w:color w:val="000000"/>
              </w:rPr>
              <w:t>Воспитательные занятия «Воспитание будущего семьянина».</w:t>
            </w:r>
          </w:p>
        </w:tc>
        <w:tc>
          <w:tcPr>
            <w:tcW w:w="2693" w:type="dxa"/>
            <w:shd w:val="clear" w:color="auto" w:fill="auto"/>
          </w:tcPr>
          <w:p w:rsidR="001419C3" w:rsidRPr="003A0C2F" w:rsidRDefault="001419C3" w:rsidP="00083DC2">
            <w:pPr>
              <w:pStyle w:val="aa"/>
              <w:spacing w:line="276" w:lineRule="auto"/>
              <w:ind w:left="318"/>
              <w:rPr>
                <w:color w:val="000000"/>
              </w:rPr>
            </w:pPr>
            <w:r w:rsidRPr="003A0C2F">
              <w:rPr>
                <w:color w:val="000000"/>
              </w:rPr>
              <w:t>6-9</w:t>
            </w:r>
          </w:p>
        </w:tc>
        <w:tc>
          <w:tcPr>
            <w:tcW w:w="2918" w:type="dxa"/>
            <w:shd w:val="clear" w:color="auto" w:fill="auto"/>
          </w:tcPr>
          <w:p w:rsidR="001419C3" w:rsidRPr="003A0C2F" w:rsidRDefault="001419C3" w:rsidP="00083DC2">
            <w:pPr>
              <w:pStyle w:val="aa"/>
              <w:spacing w:line="276" w:lineRule="auto"/>
              <w:ind w:left="318"/>
              <w:rPr>
                <w:color w:val="000000"/>
              </w:rPr>
            </w:pPr>
            <w:r w:rsidRPr="003A0C2F">
              <w:rPr>
                <w:color w:val="000000"/>
              </w:rPr>
              <w:t>1 раз в неделю</w:t>
            </w:r>
          </w:p>
        </w:tc>
        <w:tc>
          <w:tcPr>
            <w:tcW w:w="2565" w:type="dxa"/>
            <w:shd w:val="clear" w:color="auto" w:fill="auto"/>
          </w:tcPr>
          <w:p w:rsidR="001419C3" w:rsidRPr="003A0C2F" w:rsidRDefault="001419C3" w:rsidP="00083DC2">
            <w:pPr>
              <w:pStyle w:val="aa"/>
              <w:spacing w:line="276" w:lineRule="auto"/>
              <w:ind w:left="318"/>
              <w:rPr>
                <w:color w:val="000000"/>
              </w:rPr>
            </w:pPr>
            <w:r w:rsidRPr="003A0C2F">
              <w:rPr>
                <w:color w:val="000000"/>
              </w:rPr>
              <w:t>воспитатели</w:t>
            </w:r>
          </w:p>
        </w:tc>
      </w:tr>
      <w:tr w:rsidR="001419C3" w:rsidRPr="003A0C2F" w:rsidTr="00083DC2">
        <w:tc>
          <w:tcPr>
            <w:tcW w:w="2127" w:type="dxa"/>
            <w:shd w:val="clear" w:color="auto" w:fill="auto"/>
          </w:tcPr>
          <w:p w:rsidR="001419C3" w:rsidRPr="003A0C2F" w:rsidRDefault="001419C3" w:rsidP="00083DC2">
            <w:pPr>
              <w:pStyle w:val="aa"/>
              <w:spacing w:line="276" w:lineRule="auto"/>
              <w:ind w:left="318"/>
              <w:rPr>
                <w:color w:val="000000"/>
              </w:rPr>
            </w:pPr>
            <w:r w:rsidRPr="003A0C2F">
              <w:rPr>
                <w:color w:val="000000"/>
              </w:rPr>
              <w:t>Коррекционные занятия по вопросам этики и психологии семейной жизни.</w:t>
            </w:r>
          </w:p>
        </w:tc>
        <w:tc>
          <w:tcPr>
            <w:tcW w:w="2693" w:type="dxa"/>
            <w:shd w:val="clear" w:color="auto" w:fill="auto"/>
          </w:tcPr>
          <w:p w:rsidR="001419C3" w:rsidRPr="003A0C2F" w:rsidRDefault="001419C3" w:rsidP="00083DC2">
            <w:pPr>
              <w:pStyle w:val="aa"/>
              <w:spacing w:line="276" w:lineRule="auto"/>
              <w:ind w:left="318"/>
              <w:rPr>
                <w:color w:val="000000"/>
              </w:rPr>
            </w:pPr>
            <w:r w:rsidRPr="003A0C2F">
              <w:rPr>
                <w:color w:val="000000"/>
              </w:rPr>
              <w:t>6-9</w:t>
            </w:r>
          </w:p>
        </w:tc>
        <w:tc>
          <w:tcPr>
            <w:tcW w:w="2918" w:type="dxa"/>
            <w:shd w:val="clear" w:color="auto" w:fill="auto"/>
          </w:tcPr>
          <w:p w:rsidR="001419C3" w:rsidRPr="003A0C2F" w:rsidRDefault="001419C3" w:rsidP="00083DC2">
            <w:pPr>
              <w:pStyle w:val="aa"/>
              <w:spacing w:line="276" w:lineRule="auto"/>
              <w:ind w:left="318"/>
              <w:rPr>
                <w:color w:val="000000"/>
              </w:rPr>
            </w:pPr>
            <w:r w:rsidRPr="003A0C2F">
              <w:rPr>
                <w:color w:val="000000"/>
              </w:rPr>
              <w:t>1 раз в неделю</w:t>
            </w:r>
          </w:p>
        </w:tc>
        <w:tc>
          <w:tcPr>
            <w:tcW w:w="2565" w:type="dxa"/>
            <w:shd w:val="clear" w:color="auto" w:fill="auto"/>
          </w:tcPr>
          <w:p w:rsidR="001419C3" w:rsidRPr="003A0C2F" w:rsidRDefault="001419C3" w:rsidP="00083DC2">
            <w:pPr>
              <w:pStyle w:val="aa"/>
              <w:spacing w:line="276" w:lineRule="auto"/>
              <w:ind w:left="318"/>
              <w:rPr>
                <w:color w:val="000000"/>
              </w:rPr>
            </w:pPr>
            <w:r w:rsidRPr="003A0C2F">
              <w:rPr>
                <w:color w:val="000000"/>
              </w:rPr>
              <w:t>воспитатели</w:t>
            </w:r>
          </w:p>
          <w:p w:rsidR="001419C3" w:rsidRPr="003A0C2F" w:rsidRDefault="001419C3" w:rsidP="00083DC2">
            <w:pPr>
              <w:pStyle w:val="aa"/>
              <w:spacing w:line="276" w:lineRule="auto"/>
              <w:ind w:left="318"/>
              <w:rPr>
                <w:color w:val="000000"/>
              </w:rPr>
            </w:pPr>
            <w:r w:rsidRPr="003A0C2F">
              <w:rPr>
                <w:color w:val="000000"/>
              </w:rPr>
              <w:t>педагог-психолог</w:t>
            </w:r>
          </w:p>
        </w:tc>
      </w:tr>
      <w:tr w:rsidR="001419C3" w:rsidRPr="003A0C2F" w:rsidTr="00083DC2">
        <w:tc>
          <w:tcPr>
            <w:tcW w:w="2127" w:type="dxa"/>
            <w:shd w:val="clear" w:color="auto" w:fill="auto"/>
          </w:tcPr>
          <w:p w:rsidR="001419C3" w:rsidRPr="003A0C2F" w:rsidRDefault="001419C3" w:rsidP="00083DC2">
            <w:pPr>
              <w:pStyle w:val="aa"/>
              <w:spacing w:line="276" w:lineRule="auto"/>
              <w:ind w:left="318"/>
              <w:rPr>
                <w:color w:val="000000"/>
              </w:rPr>
            </w:pPr>
            <w:r w:rsidRPr="003A0C2F">
              <w:rPr>
                <w:color w:val="000000"/>
              </w:rPr>
              <w:t>Акция «Добрый день!», посвященная Всемирному дню приветствий.</w:t>
            </w:r>
          </w:p>
        </w:tc>
        <w:tc>
          <w:tcPr>
            <w:tcW w:w="2693" w:type="dxa"/>
            <w:shd w:val="clear" w:color="auto" w:fill="auto"/>
          </w:tcPr>
          <w:p w:rsidR="001419C3" w:rsidRPr="003A0C2F" w:rsidRDefault="001419C3" w:rsidP="00083DC2">
            <w:pPr>
              <w:pStyle w:val="aa"/>
              <w:spacing w:line="276" w:lineRule="auto"/>
              <w:ind w:left="318"/>
              <w:rPr>
                <w:color w:val="000000"/>
              </w:rPr>
            </w:pPr>
            <w:r w:rsidRPr="003A0C2F">
              <w:rPr>
                <w:color w:val="000000"/>
              </w:rPr>
              <w:t>5-9</w:t>
            </w:r>
          </w:p>
        </w:tc>
        <w:tc>
          <w:tcPr>
            <w:tcW w:w="2918" w:type="dxa"/>
            <w:shd w:val="clear" w:color="auto" w:fill="auto"/>
          </w:tcPr>
          <w:p w:rsidR="001419C3" w:rsidRPr="003A0C2F" w:rsidRDefault="001419C3" w:rsidP="00083DC2">
            <w:pPr>
              <w:pStyle w:val="aa"/>
              <w:spacing w:line="276" w:lineRule="auto"/>
              <w:ind w:left="318"/>
              <w:rPr>
                <w:color w:val="000000"/>
              </w:rPr>
            </w:pPr>
            <w:r w:rsidRPr="003A0C2F">
              <w:rPr>
                <w:color w:val="000000"/>
              </w:rPr>
              <w:t>ноябрь</w:t>
            </w:r>
          </w:p>
        </w:tc>
        <w:tc>
          <w:tcPr>
            <w:tcW w:w="2565" w:type="dxa"/>
            <w:shd w:val="clear" w:color="auto" w:fill="auto"/>
          </w:tcPr>
          <w:p w:rsidR="001419C3" w:rsidRPr="003A0C2F" w:rsidRDefault="001419C3" w:rsidP="00083DC2">
            <w:pPr>
              <w:pStyle w:val="aa"/>
              <w:spacing w:line="276" w:lineRule="auto"/>
              <w:ind w:left="318"/>
              <w:rPr>
                <w:color w:val="000000"/>
              </w:rPr>
            </w:pPr>
            <w:r w:rsidRPr="003A0C2F">
              <w:rPr>
                <w:color w:val="000000"/>
              </w:rPr>
              <w:t>классные руководители</w:t>
            </w:r>
          </w:p>
          <w:p w:rsidR="001419C3" w:rsidRPr="003A0C2F" w:rsidRDefault="001419C3" w:rsidP="00083DC2">
            <w:pPr>
              <w:pStyle w:val="aa"/>
              <w:spacing w:line="276" w:lineRule="auto"/>
              <w:ind w:left="318"/>
              <w:rPr>
                <w:color w:val="000000"/>
              </w:rPr>
            </w:pPr>
            <w:r w:rsidRPr="003A0C2F">
              <w:rPr>
                <w:color w:val="000000"/>
              </w:rPr>
              <w:t>воспитатели</w:t>
            </w:r>
          </w:p>
        </w:tc>
      </w:tr>
      <w:tr w:rsidR="001419C3" w:rsidRPr="003A0C2F" w:rsidTr="00083DC2">
        <w:tc>
          <w:tcPr>
            <w:tcW w:w="2127" w:type="dxa"/>
            <w:shd w:val="clear" w:color="auto" w:fill="auto"/>
          </w:tcPr>
          <w:p w:rsidR="001419C3" w:rsidRPr="003A0C2F" w:rsidRDefault="001419C3" w:rsidP="00083DC2">
            <w:pPr>
              <w:pStyle w:val="aa"/>
              <w:spacing w:line="276" w:lineRule="auto"/>
              <w:ind w:left="318"/>
              <w:rPr>
                <w:color w:val="000000"/>
              </w:rPr>
            </w:pPr>
            <w:r w:rsidRPr="003A0C2F">
              <w:rPr>
                <w:color w:val="000000"/>
              </w:rPr>
              <w:t xml:space="preserve">Участие в </w:t>
            </w:r>
            <w:r w:rsidRPr="003A0C2F">
              <w:rPr>
                <w:color w:val="000000"/>
              </w:rPr>
              <w:lastRenderedPageBreak/>
              <w:t>общешкольных социально- ориентированных акциях «Неделя добрых дел», «Подарок ветерану».</w:t>
            </w:r>
          </w:p>
        </w:tc>
        <w:tc>
          <w:tcPr>
            <w:tcW w:w="2693" w:type="dxa"/>
            <w:shd w:val="clear" w:color="auto" w:fill="auto"/>
          </w:tcPr>
          <w:p w:rsidR="001419C3" w:rsidRPr="003A0C2F" w:rsidRDefault="001419C3" w:rsidP="00083DC2">
            <w:pPr>
              <w:pStyle w:val="aa"/>
              <w:spacing w:line="276" w:lineRule="auto"/>
              <w:ind w:left="318"/>
              <w:rPr>
                <w:color w:val="000000"/>
              </w:rPr>
            </w:pPr>
            <w:r w:rsidRPr="003A0C2F">
              <w:rPr>
                <w:color w:val="000000"/>
              </w:rPr>
              <w:lastRenderedPageBreak/>
              <w:t>5-9</w:t>
            </w:r>
          </w:p>
        </w:tc>
        <w:tc>
          <w:tcPr>
            <w:tcW w:w="2918" w:type="dxa"/>
            <w:shd w:val="clear" w:color="auto" w:fill="auto"/>
          </w:tcPr>
          <w:p w:rsidR="001419C3" w:rsidRPr="003A0C2F" w:rsidRDefault="001419C3"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1419C3" w:rsidRPr="003A0C2F" w:rsidRDefault="001419C3" w:rsidP="00083DC2">
            <w:pPr>
              <w:pStyle w:val="aa"/>
              <w:spacing w:after="0" w:afterAutospacing="0" w:line="276" w:lineRule="auto"/>
              <w:ind w:left="318"/>
              <w:rPr>
                <w:rFonts w:eastAsia="Calibri"/>
                <w:bCs/>
                <w:color w:val="000000"/>
              </w:rPr>
            </w:pPr>
            <w:r w:rsidRPr="003A0C2F">
              <w:rPr>
                <w:rFonts w:eastAsia="Calibri"/>
                <w:bCs/>
                <w:color w:val="000000"/>
              </w:rPr>
              <w:t xml:space="preserve">Классные </w:t>
            </w:r>
            <w:r w:rsidRPr="003A0C2F">
              <w:rPr>
                <w:rFonts w:eastAsia="Calibri"/>
                <w:bCs/>
                <w:color w:val="000000"/>
              </w:rPr>
              <w:lastRenderedPageBreak/>
              <w:t>руководители, воспитатели</w:t>
            </w:r>
          </w:p>
        </w:tc>
      </w:tr>
      <w:tr w:rsidR="00977AC9" w:rsidRPr="003A0C2F" w:rsidTr="00083DC2">
        <w:trPr>
          <w:trHeight w:val="1146"/>
        </w:trPr>
        <w:tc>
          <w:tcPr>
            <w:tcW w:w="2127" w:type="dxa"/>
            <w:shd w:val="clear" w:color="auto" w:fill="auto"/>
          </w:tcPr>
          <w:p w:rsidR="00977AC9" w:rsidRPr="003A0C2F" w:rsidRDefault="00977AC9" w:rsidP="00083DC2">
            <w:pPr>
              <w:pStyle w:val="aa"/>
              <w:spacing w:line="276" w:lineRule="auto"/>
              <w:ind w:left="318"/>
              <w:rPr>
                <w:color w:val="000000"/>
              </w:rPr>
            </w:pPr>
            <w:r w:rsidRPr="003A0C2F">
              <w:rPr>
                <w:color w:val="000000"/>
              </w:rPr>
              <w:lastRenderedPageBreak/>
              <w:t>Общешкольная «Неделя вежливости».</w:t>
            </w:r>
          </w:p>
        </w:tc>
        <w:tc>
          <w:tcPr>
            <w:tcW w:w="2693" w:type="dxa"/>
            <w:shd w:val="clear" w:color="auto" w:fill="auto"/>
          </w:tcPr>
          <w:p w:rsidR="00977AC9"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Классные руководители, воспитатели</w:t>
            </w:r>
          </w:p>
        </w:tc>
      </w:tr>
      <w:tr w:rsidR="001419C3" w:rsidRPr="003A0C2F" w:rsidTr="00083DC2">
        <w:tc>
          <w:tcPr>
            <w:tcW w:w="2127" w:type="dxa"/>
            <w:shd w:val="clear" w:color="auto" w:fill="auto"/>
          </w:tcPr>
          <w:p w:rsidR="001419C3" w:rsidRPr="003A0C2F" w:rsidRDefault="00977AC9" w:rsidP="00083DC2">
            <w:pPr>
              <w:pStyle w:val="aa"/>
              <w:spacing w:line="276" w:lineRule="auto"/>
              <w:ind w:left="318"/>
              <w:rPr>
                <w:color w:val="000000"/>
              </w:rPr>
            </w:pPr>
            <w:r w:rsidRPr="003A0C2F">
              <w:rPr>
                <w:color w:val="000000"/>
              </w:rPr>
              <w:t>Неделя детской книги</w:t>
            </w:r>
          </w:p>
        </w:tc>
        <w:tc>
          <w:tcPr>
            <w:tcW w:w="2693" w:type="dxa"/>
            <w:shd w:val="clear" w:color="auto" w:fill="auto"/>
          </w:tcPr>
          <w:p w:rsidR="001419C3"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1419C3"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март</w:t>
            </w:r>
          </w:p>
        </w:tc>
        <w:tc>
          <w:tcPr>
            <w:tcW w:w="2565" w:type="dxa"/>
            <w:shd w:val="clear" w:color="auto" w:fill="auto"/>
          </w:tcPr>
          <w:p w:rsidR="001419C3"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Зав.бибилотекокой</w:t>
            </w:r>
          </w:p>
        </w:tc>
      </w:tr>
      <w:tr w:rsidR="00977AC9" w:rsidRPr="003A0C2F" w:rsidTr="00083DC2">
        <w:tc>
          <w:tcPr>
            <w:tcW w:w="2127" w:type="dxa"/>
            <w:shd w:val="clear" w:color="auto" w:fill="auto"/>
          </w:tcPr>
          <w:p w:rsidR="00977AC9" w:rsidRPr="003A0C2F" w:rsidRDefault="00977AC9" w:rsidP="00083DC2">
            <w:pPr>
              <w:pStyle w:val="aa"/>
              <w:spacing w:line="276" w:lineRule="auto"/>
              <w:ind w:left="318"/>
              <w:rPr>
                <w:color w:val="000000"/>
              </w:rPr>
            </w:pPr>
            <w:r w:rsidRPr="003A0C2F">
              <w:rPr>
                <w:color w:val="000000"/>
              </w:rPr>
              <w:t>Конкурс на лучшую театральную постановку, литературно-музыкальную композицию.</w:t>
            </w:r>
          </w:p>
        </w:tc>
        <w:tc>
          <w:tcPr>
            <w:tcW w:w="2693" w:type="dxa"/>
            <w:shd w:val="clear" w:color="auto" w:fill="auto"/>
          </w:tcPr>
          <w:p w:rsidR="00977AC9"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Классные руководители, воспитатели</w:t>
            </w:r>
          </w:p>
        </w:tc>
      </w:tr>
      <w:tr w:rsidR="00977AC9" w:rsidRPr="003A0C2F" w:rsidTr="00083DC2">
        <w:tc>
          <w:tcPr>
            <w:tcW w:w="2127" w:type="dxa"/>
            <w:shd w:val="clear" w:color="auto" w:fill="auto"/>
          </w:tcPr>
          <w:p w:rsidR="00977AC9" w:rsidRPr="003A0C2F" w:rsidRDefault="00977AC9" w:rsidP="00083DC2">
            <w:pPr>
              <w:pStyle w:val="aa"/>
              <w:spacing w:line="276" w:lineRule="auto"/>
              <w:ind w:left="318"/>
              <w:rPr>
                <w:color w:val="000000"/>
              </w:rPr>
            </w:pPr>
            <w:r w:rsidRPr="003A0C2F">
              <w:rPr>
                <w:color w:val="000000"/>
              </w:rPr>
              <w:t>Просмотр кинофильмов, рекомендованных к просмотру Министерством культуры РФ.</w:t>
            </w:r>
          </w:p>
        </w:tc>
        <w:tc>
          <w:tcPr>
            <w:tcW w:w="2693" w:type="dxa"/>
            <w:shd w:val="clear" w:color="auto" w:fill="auto"/>
          </w:tcPr>
          <w:p w:rsidR="00977AC9"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Классные руководители, воспитатели</w:t>
            </w:r>
          </w:p>
        </w:tc>
      </w:tr>
      <w:tr w:rsidR="00977AC9" w:rsidRPr="003A0C2F" w:rsidTr="00083DC2">
        <w:tc>
          <w:tcPr>
            <w:tcW w:w="2127" w:type="dxa"/>
            <w:shd w:val="clear" w:color="auto" w:fill="auto"/>
          </w:tcPr>
          <w:p w:rsidR="00977AC9" w:rsidRPr="003A0C2F" w:rsidRDefault="00977AC9" w:rsidP="00083DC2">
            <w:pPr>
              <w:pStyle w:val="aa"/>
              <w:spacing w:line="276" w:lineRule="auto"/>
              <w:ind w:left="318"/>
              <w:rPr>
                <w:color w:val="000000"/>
              </w:rPr>
            </w:pPr>
            <w:r w:rsidRPr="003A0C2F">
              <w:rPr>
                <w:color w:val="000000"/>
              </w:rPr>
              <w:t>Литературные праздники, посвященные юбилейным датам российских и зарубежных писателей.</w:t>
            </w:r>
          </w:p>
        </w:tc>
        <w:tc>
          <w:tcPr>
            <w:tcW w:w="2693" w:type="dxa"/>
            <w:shd w:val="clear" w:color="auto" w:fill="auto"/>
          </w:tcPr>
          <w:p w:rsidR="00977AC9"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Классные руководители, воспитатели</w:t>
            </w:r>
          </w:p>
        </w:tc>
      </w:tr>
      <w:tr w:rsidR="00977AC9" w:rsidRPr="003A0C2F" w:rsidTr="00083DC2">
        <w:tc>
          <w:tcPr>
            <w:tcW w:w="2127" w:type="dxa"/>
            <w:shd w:val="clear" w:color="auto" w:fill="auto"/>
          </w:tcPr>
          <w:p w:rsidR="00977AC9" w:rsidRPr="003A0C2F" w:rsidRDefault="00977AC9" w:rsidP="00083DC2">
            <w:pPr>
              <w:pStyle w:val="aa"/>
              <w:spacing w:line="276" w:lineRule="auto"/>
              <w:ind w:left="318"/>
              <w:rPr>
                <w:color w:val="000000"/>
              </w:rPr>
            </w:pPr>
            <w:r w:rsidRPr="003A0C2F">
              <w:rPr>
                <w:color w:val="000000"/>
              </w:rPr>
              <w:t>Экскурсии в музеи, на художественные выставки.</w:t>
            </w:r>
          </w:p>
        </w:tc>
        <w:tc>
          <w:tcPr>
            <w:tcW w:w="2693" w:type="dxa"/>
            <w:shd w:val="clear" w:color="auto" w:fill="auto"/>
          </w:tcPr>
          <w:p w:rsidR="00977AC9" w:rsidRPr="003A0C2F" w:rsidRDefault="00977AC9" w:rsidP="00083DC2">
            <w:pPr>
              <w:pStyle w:val="aa"/>
              <w:spacing w:line="276" w:lineRule="auto"/>
              <w:ind w:left="318"/>
              <w:rPr>
                <w:color w:val="000000"/>
              </w:rPr>
            </w:pPr>
            <w:r w:rsidRPr="003A0C2F">
              <w:rPr>
                <w:color w:val="000000"/>
              </w:rPr>
              <w:t>5-9</w:t>
            </w:r>
          </w:p>
        </w:tc>
        <w:tc>
          <w:tcPr>
            <w:tcW w:w="2918"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В течение года</w:t>
            </w:r>
          </w:p>
        </w:tc>
        <w:tc>
          <w:tcPr>
            <w:tcW w:w="2565" w:type="dxa"/>
            <w:shd w:val="clear" w:color="auto" w:fill="auto"/>
          </w:tcPr>
          <w:p w:rsidR="00977AC9" w:rsidRPr="003A0C2F" w:rsidRDefault="00977AC9" w:rsidP="00083DC2">
            <w:pPr>
              <w:pStyle w:val="aa"/>
              <w:spacing w:after="0" w:afterAutospacing="0" w:line="276" w:lineRule="auto"/>
              <w:ind w:left="318"/>
              <w:rPr>
                <w:rFonts w:eastAsia="Calibri"/>
                <w:bCs/>
                <w:color w:val="000000"/>
              </w:rPr>
            </w:pPr>
            <w:r w:rsidRPr="003A0C2F">
              <w:rPr>
                <w:rFonts w:eastAsia="Calibri"/>
                <w:bCs/>
                <w:color w:val="000000"/>
              </w:rPr>
              <w:t>Классные руководители, воспитатели</w:t>
            </w:r>
          </w:p>
        </w:tc>
      </w:tr>
    </w:tbl>
    <w:p w:rsidR="001419C3" w:rsidRPr="003A0C2F" w:rsidRDefault="004D1441" w:rsidP="003A0C2F">
      <w:pPr>
        <w:pStyle w:val="aa"/>
        <w:shd w:val="clear" w:color="auto" w:fill="FFFFFF"/>
        <w:spacing w:line="276" w:lineRule="auto"/>
        <w:ind w:left="284" w:firstLine="567"/>
        <w:rPr>
          <w:b/>
          <w:bCs/>
          <w:color w:val="000000"/>
        </w:rPr>
      </w:pPr>
      <w:r w:rsidRPr="003A0C2F">
        <w:rPr>
          <w:b/>
          <w:bCs/>
          <w:color w:val="000000"/>
        </w:rPr>
        <w:t>3.Воспитание трудолюбия, творческого отношения к учению, труду, жизни</w:t>
      </w:r>
    </w:p>
    <w:tbl>
      <w:tblPr>
        <w:tblW w:w="1034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6"/>
        <w:gridCol w:w="2620"/>
        <w:gridCol w:w="2181"/>
        <w:gridCol w:w="2551"/>
      </w:tblGrid>
      <w:tr w:rsidR="00233990" w:rsidRPr="003A0C2F" w:rsidTr="00083DC2">
        <w:tc>
          <w:tcPr>
            <w:tcW w:w="2996" w:type="dxa"/>
            <w:shd w:val="clear" w:color="auto" w:fill="auto"/>
          </w:tcPr>
          <w:p w:rsidR="004D1441" w:rsidRPr="003A0C2F" w:rsidRDefault="004D1441" w:rsidP="00083DC2">
            <w:pPr>
              <w:autoSpaceDE w:val="0"/>
              <w:autoSpaceDN w:val="0"/>
              <w:adjustRightInd w:val="0"/>
              <w:spacing w:after="0"/>
              <w:ind w:left="601"/>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Мероприятия</w:t>
            </w:r>
          </w:p>
        </w:tc>
        <w:tc>
          <w:tcPr>
            <w:tcW w:w="2620" w:type="dxa"/>
            <w:shd w:val="clear" w:color="auto" w:fill="auto"/>
          </w:tcPr>
          <w:p w:rsidR="004D1441" w:rsidRPr="003A0C2F" w:rsidRDefault="004D1441" w:rsidP="00083DC2">
            <w:pPr>
              <w:pStyle w:val="aa"/>
              <w:spacing w:after="0" w:afterAutospacing="0" w:line="276" w:lineRule="auto"/>
              <w:ind w:left="601"/>
              <w:rPr>
                <w:rFonts w:eastAsia="Calibri"/>
                <w:bCs/>
                <w:color w:val="000000"/>
              </w:rPr>
            </w:pPr>
            <w:r w:rsidRPr="003A0C2F">
              <w:rPr>
                <w:rFonts w:eastAsia="Calibri"/>
                <w:bCs/>
                <w:color w:val="000000"/>
              </w:rPr>
              <w:t>Классы</w:t>
            </w:r>
          </w:p>
        </w:tc>
        <w:tc>
          <w:tcPr>
            <w:tcW w:w="2181" w:type="dxa"/>
            <w:shd w:val="clear" w:color="auto" w:fill="auto"/>
          </w:tcPr>
          <w:p w:rsidR="004D1441" w:rsidRPr="003A0C2F" w:rsidRDefault="004D1441" w:rsidP="00083DC2">
            <w:pPr>
              <w:pStyle w:val="aa"/>
              <w:spacing w:after="0" w:afterAutospacing="0" w:line="276" w:lineRule="auto"/>
              <w:ind w:left="601"/>
              <w:rPr>
                <w:rFonts w:eastAsia="Calibri"/>
                <w:bCs/>
                <w:color w:val="000000"/>
              </w:rPr>
            </w:pPr>
            <w:r w:rsidRPr="003A0C2F">
              <w:rPr>
                <w:rFonts w:eastAsia="Calibri"/>
                <w:bCs/>
                <w:color w:val="000000"/>
              </w:rPr>
              <w:t>Сроки</w:t>
            </w:r>
          </w:p>
        </w:tc>
        <w:tc>
          <w:tcPr>
            <w:tcW w:w="2551" w:type="dxa"/>
            <w:shd w:val="clear" w:color="auto" w:fill="auto"/>
          </w:tcPr>
          <w:p w:rsidR="004D1441" w:rsidRPr="003A0C2F" w:rsidRDefault="004D1441" w:rsidP="00083DC2">
            <w:pPr>
              <w:pStyle w:val="aa"/>
              <w:spacing w:after="0" w:afterAutospacing="0" w:line="276" w:lineRule="auto"/>
              <w:ind w:left="601"/>
              <w:rPr>
                <w:rFonts w:eastAsia="Calibri"/>
                <w:bCs/>
                <w:color w:val="000000"/>
              </w:rPr>
            </w:pPr>
            <w:r w:rsidRPr="003A0C2F">
              <w:rPr>
                <w:rFonts w:eastAsia="Calibri"/>
                <w:bCs/>
                <w:color w:val="000000"/>
              </w:rPr>
              <w:t>Ответственные</w:t>
            </w:r>
          </w:p>
        </w:tc>
      </w:tr>
      <w:tr w:rsidR="00233990" w:rsidRPr="003A0C2F" w:rsidTr="00083DC2">
        <w:tc>
          <w:tcPr>
            <w:tcW w:w="2996" w:type="dxa"/>
            <w:shd w:val="clear" w:color="auto" w:fill="auto"/>
          </w:tcPr>
          <w:p w:rsidR="004D1441" w:rsidRPr="003A0C2F" w:rsidRDefault="00233990" w:rsidP="00083DC2">
            <w:pPr>
              <w:pStyle w:val="aa"/>
              <w:spacing w:line="276" w:lineRule="auto"/>
              <w:ind w:left="601"/>
              <w:rPr>
                <w:color w:val="000000"/>
              </w:rPr>
            </w:pPr>
            <w:r w:rsidRPr="003A0C2F">
              <w:rPr>
                <w:color w:val="000000"/>
              </w:rPr>
              <w:t>Воспитательные занятия по самообслуживанию и хозяйственно-бытовому труду в группах</w:t>
            </w:r>
          </w:p>
        </w:tc>
        <w:tc>
          <w:tcPr>
            <w:tcW w:w="2620" w:type="dxa"/>
            <w:shd w:val="clear" w:color="auto" w:fill="auto"/>
          </w:tcPr>
          <w:p w:rsidR="004D1441"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4D1441" w:rsidRPr="003A0C2F" w:rsidRDefault="00233990" w:rsidP="00083DC2">
            <w:pPr>
              <w:pStyle w:val="aa"/>
              <w:spacing w:line="276" w:lineRule="auto"/>
              <w:ind w:left="601"/>
              <w:rPr>
                <w:color w:val="000000"/>
              </w:rPr>
            </w:pPr>
            <w:r w:rsidRPr="003A0C2F">
              <w:rPr>
                <w:color w:val="000000"/>
              </w:rPr>
              <w:t>ежедневно</w:t>
            </w:r>
          </w:p>
        </w:tc>
        <w:tc>
          <w:tcPr>
            <w:tcW w:w="2551" w:type="dxa"/>
            <w:shd w:val="clear" w:color="auto" w:fill="auto"/>
          </w:tcPr>
          <w:p w:rsidR="004D1441" w:rsidRPr="003A0C2F" w:rsidRDefault="00233990" w:rsidP="00083DC2">
            <w:pPr>
              <w:pStyle w:val="aa"/>
              <w:spacing w:line="276" w:lineRule="auto"/>
              <w:ind w:left="601"/>
              <w:rPr>
                <w:color w:val="000000"/>
              </w:rPr>
            </w:pPr>
            <w:r w:rsidRPr="003A0C2F">
              <w:rPr>
                <w:color w:val="000000"/>
              </w:rPr>
              <w:t>воспитатели</w:t>
            </w:r>
          </w:p>
        </w:tc>
      </w:tr>
      <w:tr w:rsidR="00233990" w:rsidRPr="003A0C2F" w:rsidTr="00083DC2">
        <w:tc>
          <w:tcPr>
            <w:tcW w:w="2996" w:type="dxa"/>
            <w:shd w:val="clear" w:color="auto" w:fill="auto"/>
          </w:tcPr>
          <w:p w:rsidR="00233990" w:rsidRPr="003A0C2F" w:rsidRDefault="00233990" w:rsidP="00083DC2">
            <w:pPr>
              <w:pStyle w:val="aa"/>
              <w:spacing w:line="276" w:lineRule="auto"/>
              <w:ind w:left="601"/>
              <w:rPr>
                <w:color w:val="000000"/>
              </w:rPr>
            </w:pPr>
            <w:r w:rsidRPr="003A0C2F">
              <w:rPr>
                <w:color w:val="000000"/>
              </w:rPr>
              <w:lastRenderedPageBreak/>
              <w:t>Организация дежурства по школе, столовой.</w:t>
            </w:r>
          </w:p>
        </w:tc>
        <w:tc>
          <w:tcPr>
            <w:tcW w:w="2620" w:type="dxa"/>
            <w:shd w:val="clear" w:color="auto" w:fill="auto"/>
          </w:tcPr>
          <w:p w:rsidR="00233990"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233990" w:rsidRPr="003A0C2F" w:rsidRDefault="00233990" w:rsidP="00083DC2">
            <w:pPr>
              <w:pStyle w:val="aa"/>
              <w:spacing w:line="276" w:lineRule="auto"/>
              <w:ind w:left="601"/>
              <w:rPr>
                <w:color w:val="000000"/>
              </w:rPr>
            </w:pPr>
            <w:r w:rsidRPr="003A0C2F">
              <w:rPr>
                <w:color w:val="000000"/>
              </w:rPr>
              <w:t>ежедневно</w:t>
            </w:r>
          </w:p>
        </w:tc>
        <w:tc>
          <w:tcPr>
            <w:tcW w:w="2551" w:type="dxa"/>
            <w:shd w:val="clear" w:color="auto" w:fill="auto"/>
          </w:tcPr>
          <w:p w:rsidR="00233990" w:rsidRPr="003A0C2F" w:rsidRDefault="00233990" w:rsidP="00083DC2">
            <w:pPr>
              <w:pStyle w:val="aa"/>
              <w:spacing w:line="276" w:lineRule="auto"/>
              <w:ind w:left="601"/>
              <w:rPr>
                <w:color w:val="000000"/>
              </w:rPr>
            </w:pPr>
            <w:r w:rsidRPr="003A0C2F">
              <w:rPr>
                <w:color w:val="000000"/>
              </w:rPr>
              <w:t>Классные руководители</w:t>
            </w:r>
          </w:p>
          <w:p w:rsidR="00233990" w:rsidRPr="003A0C2F" w:rsidRDefault="00233990" w:rsidP="00083DC2">
            <w:pPr>
              <w:pStyle w:val="aa"/>
              <w:spacing w:line="276" w:lineRule="auto"/>
              <w:ind w:left="601"/>
              <w:rPr>
                <w:color w:val="000000"/>
              </w:rPr>
            </w:pPr>
            <w:r w:rsidRPr="003A0C2F">
              <w:rPr>
                <w:color w:val="000000"/>
              </w:rPr>
              <w:t>воспитатели</w:t>
            </w:r>
          </w:p>
        </w:tc>
      </w:tr>
      <w:tr w:rsidR="00233990" w:rsidRPr="003A0C2F" w:rsidTr="00083DC2">
        <w:tc>
          <w:tcPr>
            <w:tcW w:w="2996" w:type="dxa"/>
            <w:shd w:val="clear" w:color="auto" w:fill="auto"/>
          </w:tcPr>
          <w:p w:rsidR="00233990" w:rsidRPr="003A0C2F" w:rsidRDefault="00233990" w:rsidP="00083DC2">
            <w:pPr>
              <w:pStyle w:val="aa"/>
              <w:spacing w:line="276" w:lineRule="auto"/>
              <w:ind w:left="601"/>
              <w:rPr>
                <w:color w:val="000000"/>
              </w:rPr>
            </w:pPr>
            <w:r w:rsidRPr="003A0C2F">
              <w:rPr>
                <w:color w:val="000000"/>
              </w:rPr>
              <w:t>Организация деятельности школьной санитарной комиссии.</w:t>
            </w:r>
          </w:p>
        </w:tc>
        <w:tc>
          <w:tcPr>
            <w:tcW w:w="2620" w:type="dxa"/>
            <w:shd w:val="clear" w:color="auto" w:fill="auto"/>
          </w:tcPr>
          <w:p w:rsidR="00233990"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233990" w:rsidRPr="003A0C2F" w:rsidRDefault="00233990" w:rsidP="00083DC2">
            <w:pPr>
              <w:pStyle w:val="aa"/>
              <w:spacing w:line="276" w:lineRule="auto"/>
              <w:ind w:left="601"/>
              <w:rPr>
                <w:color w:val="000000"/>
              </w:rPr>
            </w:pPr>
            <w:r w:rsidRPr="003A0C2F">
              <w:rPr>
                <w:color w:val="000000"/>
              </w:rPr>
              <w:t>ежедневно</w:t>
            </w:r>
          </w:p>
        </w:tc>
        <w:tc>
          <w:tcPr>
            <w:tcW w:w="2551" w:type="dxa"/>
            <w:shd w:val="clear" w:color="auto" w:fill="auto"/>
          </w:tcPr>
          <w:p w:rsidR="00233990" w:rsidRPr="003A0C2F" w:rsidRDefault="00233990" w:rsidP="00083DC2">
            <w:pPr>
              <w:pStyle w:val="aa"/>
              <w:spacing w:line="276" w:lineRule="auto"/>
              <w:ind w:left="601"/>
              <w:rPr>
                <w:color w:val="000000"/>
              </w:rPr>
            </w:pPr>
            <w:r w:rsidRPr="003A0C2F">
              <w:rPr>
                <w:color w:val="000000"/>
              </w:rPr>
              <w:t>Зам.директора по ВР</w:t>
            </w:r>
          </w:p>
        </w:tc>
      </w:tr>
      <w:tr w:rsidR="00233990" w:rsidRPr="003A0C2F" w:rsidTr="00083DC2">
        <w:tc>
          <w:tcPr>
            <w:tcW w:w="2996" w:type="dxa"/>
            <w:shd w:val="clear" w:color="auto" w:fill="auto"/>
          </w:tcPr>
          <w:p w:rsidR="004D1441" w:rsidRPr="003A0C2F" w:rsidRDefault="00233990" w:rsidP="00083DC2">
            <w:pPr>
              <w:pStyle w:val="aa"/>
              <w:spacing w:line="276" w:lineRule="auto"/>
              <w:ind w:left="601"/>
              <w:rPr>
                <w:color w:val="000000"/>
              </w:rPr>
            </w:pPr>
            <w:r w:rsidRPr="003A0C2F">
              <w:rPr>
                <w:color w:val="000000"/>
              </w:rPr>
              <w:t>Мероприятия в рамках Всероссийского фестиваля по энергосбережению «Вместе Ярче».</w:t>
            </w:r>
          </w:p>
        </w:tc>
        <w:tc>
          <w:tcPr>
            <w:tcW w:w="2620" w:type="dxa"/>
            <w:shd w:val="clear" w:color="auto" w:fill="auto"/>
          </w:tcPr>
          <w:p w:rsidR="004D1441"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4D1441" w:rsidRPr="003A0C2F" w:rsidRDefault="00233990" w:rsidP="00083DC2">
            <w:pPr>
              <w:pStyle w:val="aa"/>
              <w:spacing w:line="276" w:lineRule="auto"/>
              <w:ind w:left="601"/>
              <w:rPr>
                <w:color w:val="000000"/>
              </w:rPr>
            </w:pPr>
            <w:r w:rsidRPr="003A0C2F">
              <w:rPr>
                <w:color w:val="000000"/>
              </w:rPr>
              <w:t>сентябрь</w:t>
            </w:r>
          </w:p>
        </w:tc>
        <w:tc>
          <w:tcPr>
            <w:tcW w:w="2551" w:type="dxa"/>
            <w:shd w:val="clear" w:color="auto" w:fill="auto"/>
          </w:tcPr>
          <w:p w:rsidR="00233990" w:rsidRPr="003A0C2F" w:rsidRDefault="00233990" w:rsidP="00083DC2">
            <w:pPr>
              <w:pStyle w:val="aa"/>
              <w:spacing w:line="276" w:lineRule="auto"/>
              <w:ind w:left="601"/>
              <w:rPr>
                <w:color w:val="000000"/>
              </w:rPr>
            </w:pPr>
            <w:r w:rsidRPr="003A0C2F">
              <w:rPr>
                <w:color w:val="000000"/>
              </w:rPr>
              <w:t>Классные руководители</w:t>
            </w:r>
          </w:p>
          <w:p w:rsidR="004D1441" w:rsidRPr="003A0C2F" w:rsidRDefault="00233990" w:rsidP="00083DC2">
            <w:pPr>
              <w:pStyle w:val="aa"/>
              <w:spacing w:line="276" w:lineRule="auto"/>
              <w:ind w:left="601"/>
              <w:rPr>
                <w:color w:val="000000"/>
              </w:rPr>
            </w:pPr>
            <w:r w:rsidRPr="003A0C2F">
              <w:rPr>
                <w:color w:val="000000"/>
              </w:rPr>
              <w:t>воспитатели</w:t>
            </w:r>
          </w:p>
        </w:tc>
      </w:tr>
      <w:tr w:rsidR="00233990" w:rsidRPr="003A0C2F" w:rsidTr="00083DC2">
        <w:tc>
          <w:tcPr>
            <w:tcW w:w="2996" w:type="dxa"/>
            <w:shd w:val="clear" w:color="auto" w:fill="auto"/>
          </w:tcPr>
          <w:p w:rsidR="00233990" w:rsidRPr="003A0C2F" w:rsidRDefault="00233990" w:rsidP="00083DC2">
            <w:pPr>
              <w:pStyle w:val="aa"/>
              <w:spacing w:line="276" w:lineRule="auto"/>
              <w:ind w:left="601"/>
              <w:rPr>
                <w:color w:val="000000"/>
              </w:rPr>
            </w:pPr>
            <w:r w:rsidRPr="003A0C2F">
              <w:rPr>
                <w:color w:val="000000"/>
              </w:rPr>
              <w:t>Участие во Всероссийских дистанционных конкурсах и олимпиадах.</w:t>
            </w:r>
          </w:p>
        </w:tc>
        <w:tc>
          <w:tcPr>
            <w:tcW w:w="2620" w:type="dxa"/>
            <w:shd w:val="clear" w:color="auto" w:fill="auto"/>
          </w:tcPr>
          <w:p w:rsidR="00233990"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233990" w:rsidRPr="003A0C2F" w:rsidRDefault="00233990"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233990" w:rsidRPr="003A0C2F" w:rsidRDefault="00233990"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233990" w:rsidRPr="003A0C2F" w:rsidTr="00083DC2">
        <w:tc>
          <w:tcPr>
            <w:tcW w:w="2996" w:type="dxa"/>
            <w:shd w:val="clear" w:color="auto" w:fill="auto"/>
          </w:tcPr>
          <w:p w:rsidR="00233990" w:rsidRPr="003A0C2F" w:rsidRDefault="00233990" w:rsidP="00083DC2">
            <w:pPr>
              <w:pStyle w:val="aa"/>
              <w:spacing w:line="276" w:lineRule="auto"/>
              <w:ind w:left="601"/>
              <w:rPr>
                <w:color w:val="000000"/>
              </w:rPr>
            </w:pPr>
            <w:r w:rsidRPr="003A0C2F">
              <w:rPr>
                <w:color w:val="000000"/>
              </w:rPr>
              <w:t>Акция по энергосбережению «Школа - твой дом, и ты хозяин в нем».</w:t>
            </w:r>
          </w:p>
        </w:tc>
        <w:tc>
          <w:tcPr>
            <w:tcW w:w="2620" w:type="dxa"/>
            <w:shd w:val="clear" w:color="auto" w:fill="auto"/>
          </w:tcPr>
          <w:p w:rsidR="00233990"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233990" w:rsidRPr="003A0C2F" w:rsidRDefault="00233990"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233990" w:rsidRPr="003A0C2F" w:rsidRDefault="00233990"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233990" w:rsidRPr="003A0C2F" w:rsidTr="00083DC2">
        <w:tc>
          <w:tcPr>
            <w:tcW w:w="2996" w:type="dxa"/>
            <w:shd w:val="clear" w:color="auto" w:fill="auto"/>
          </w:tcPr>
          <w:p w:rsidR="00233990" w:rsidRPr="003A0C2F" w:rsidRDefault="00233990" w:rsidP="00083DC2">
            <w:pPr>
              <w:pStyle w:val="aa"/>
              <w:spacing w:line="276" w:lineRule="auto"/>
              <w:ind w:left="601"/>
              <w:rPr>
                <w:color w:val="000000"/>
              </w:rPr>
            </w:pPr>
            <w:r w:rsidRPr="003A0C2F">
              <w:rPr>
                <w:color w:val="000000"/>
              </w:rPr>
              <w:t>Рейды по проверке сохранности учебников, письменных принадлежностей.</w:t>
            </w:r>
          </w:p>
        </w:tc>
        <w:tc>
          <w:tcPr>
            <w:tcW w:w="2620" w:type="dxa"/>
            <w:shd w:val="clear" w:color="auto" w:fill="auto"/>
          </w:tcPr>
          <w:p w:rsidR="00233990" w:rsidRPr="003A0C2F" w:rsidRDefault="00233990" w:rsidP="00083DC2">
            <w:pPr>
              <w:pStyle w:val="aa"/>
              <w:spacing w:line="276" w:lineRule="auto"/>
              <w:ind w:left="601"/>
              <w:rPr>
                <w:color w:val="000000"/>
              </w:rPr>
            </w:pPr>
            <w:r w:rsidRPr="003A0C2F">
              <w:rPr>
                <w:color w:val="000000"/>
              </w:rPr>
              <w:t>5-9</w:t>
            </w:r>
          </w:p>
        </w:tc>
        <w:tc>
          <w:tcPr>
            <w:tcW w:w="2181" w:type="dxa"/>
            <w:shd w:val="clear" w:color="auto" w:fill="auto"/>
          </w:tcPr>
          <w:p w:rsidR="00233990" w:rsidRPr="003A0C2F" w:rsidRDefault="00233990" w:rsidP="00083DC2">
            <w:pPr>
              <w:pStyle w:val="aa"/>
              <w:spacing w:after="0" w:afterAutospacing="0" w:line="276" w:lineRule="auto"/>
              <w:ind w:left="601"/>
              <w:rPr>
                <w:rFonts w:eastAsia="Calibri"/>
                <w:bCs/>
                <w:color w:val="000000"/>
              </w:rPr>
            </w:pPr>
            <w:r w:rsidRPr="003A0C2F">
              <w:rPr>
                <w:rFonts w:eastAsia="Calibri"/>
                <w:bCs/>
                <w:color w:val="000000"/>
              </w:rPr>
              <w:t xml:space="preserve">1 раз в </w:t>
            </w:r>
            <w:r w:rsidR="00D544FB" w:rsidRPr="003A0C2F">
              <w:rPr>
                <w:rFonts w:eastAsia="Calibri"/>
                <w:bCs/>
                <w:color w:val="000000"/>
              </w:rPr>
              <w:t>м</w:t>
            </w:r>
            <w:r w:rsidRPr="003A0C2F">
              <w:rPr>
                <w:rFonts w:eastAsia="Calibri"/>
                <w:bCs/>
                <w:color w:val="000000"/>
              </w:rPr>
              <w:t>есяц</w:t>
            </w:r>
          </w:p>
        </w:tc>
        <w:tc>
          <w:tcPr>
            <w:tcW w:w="2551" w:type="dxa"/>
            <w:shd w:val="clear" w:color="auto" w:fill="auto"/>
          </w:tcPr>
          <w:p w:rsidR="00233990"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Заместитель директора по УР</w:t>
            </w:r>
          </w:p>
        </w:tc>
      </w:tr>
      <w:tr w:rsidR="00D544FB" w:rsidRPr="003A0C2F" w:rsidTr="00083DC2">
        <w:tc>
          <w:tcPr>
            <w:tcW w:w="2996" w:type="dxa"/>
            <w:shd w:val="clear" w:color="auto" w:fill="auto"/>
          </w:tcPr>
          <w:p w:rsidR="00D544FB" w:rsidRPr="003A0C2F" w:rsidRDefault="00D544FB" w:rsidP="00083DC2">
            <w:pPr>
              <w:pStyle w:val="aa"/>
              <w:spacing w:line="276" w:lineRule="auto"/>
              <w:ind w:left="601"/>
              <w:rPr>
                <w:color w:val="000000"/>
              </w:rPr>
            </w:pPr>
            <w:r w:rsidRPr="003A0C2F">
              <w:rPr>
                <w:color w:val="000000"/>
              </w:rPr>
              <w:t>Конкурс «Лучшая тетрадь».</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1 раз в месяц</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Заместитель директора по УР</w:t>
            </w:r>
          </w:p>
        </w:tc>
      </w:tr>
      <w:tr w:rsidR="00D544FB" w:rsidRPr="003A0C2F" w:rsidTr="00083DC2">
        <w:tc>
          <w:tcPr>
            <w:tcW w:w="2996" w:type="dxa"/>
            <w:shd w:val="clear" w:color="auto" w:fill="auto"/>
          </w:tcPr>
          <w:p w:rsidR="00D544FB" w:rsidRPr="003A0C2F" w:rsidRDefault="00D544FB" w:rsidP="00083DC2">
            <w:pPr>
              <w:pStyle w:val="aa"/>
              <w:spacing w:line="276" w:lineRule="auto"/>
              <w:ind w:left="601"/>
              <w:rPr>
                <w:color w:val="000000"/>
              </w:rPr>
            </w:pPr>
            <w:r w:rsidRPr="003A0C2F">
              <w:rPr>
                <w:color w:val="000000"/>
              </w:rPr>
              <w:t>Операции «Уют», «Чистодвор», «Зеленый наряд школы».</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D544FB" w:rsidRPr="003A0C2F" w:rsidTr="00083DC2">
        <w:tc>
          <w:tcPr>
            <w:tcW w:w="2996" w:type="dxa"/>
            <w:shd w:val="clear" w:color="auto" w:fill="auto"/>
          </w:tcPr>
          <w:p w:rsidR="00083DC2" w:rsidRPr="003A0C2F" w:rsidRDefault="00D544FB" w:rsidP="00083DC2">
            <w:pPr>
              <w:pStyle w:val="aa"/>
              <w:spacing w:line="276" w:lineRule="auto"/>
              <w:ind w:left="601"/>
              <w:rPr>
                <w:color w:val="000000"/>
              </w:rPr>
            </w:pPr>
            <w:r w:rsidRPr="003A0C2F">
              <w:rPr>
                <w:color w:val="000000"/>
              </w:rPr>
              <w:t>Участие в экологической акции «Покорми птиц» (изготовление кормушек).</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Учителя трудового обучения</w:t>
            </w:r>
          </w:p>
        </w:tc>
      </w:tr>
      <w:tr w:rsidR="00D544FB" w:rsidRPr="003A0C2F" w:rsidTr="00083DC2">
        <w:tc>
          <w:tcPr>
            <w:tcW w:w="2996" w:type="dxa"/>
            <w:shd w:val="clear" w:color="auto" w:fill="auto"/>
          </w:tcPr>
          <w:p w:rsidR="00083DC2" w:rsidRPr="003A0C2F" w:rsidRDefault="00D544FB" w:rsidP="00083DC2">
            <w:pPr>
              <w:pStyle w:val="aa"/>
              <w:spacing w:line="276" w:lineRule="auto"/>
              <w:ind w:left="601"/>
              <w:rPr>
                <w:color w:val="000000"/>
              </w:rPr>
            </w:pPr>
            <w:r w:rsidRPr="003A0C2F">
              <w:rPr>
                <w:color w:val="000000"/>
              </w:rPr>
              <w:t>Коррекционные часы по ознакомлению с профессиями.</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1 раз в месяц</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воспитатели</w:t>
            </w:r>
          </w:p>
        </w:tc>
      </w:tr>
      <w:tr w:rsidR="00D544FB" w:rsidRPr="003A0C2F" w:rsidTr="00083DC2">
        <w:tc>
          <w:tcPr>
            <w:tcW w:w="2996" w:type="dxa"/>
            <w:shd w:val="clear" w:color="auto" w:fill="auto"/>
          </w:tcPr>
          <w:p w:rsidR="00D544FB" w:rsidRPr="003A0C2F" w:rsidRDefault="00D544FB" w:rsidP="00083DC2">
            <w:pPr>
              <w:pStyle w:val="aa"/>
              <w:spacing w:line="276" w:lineRule="auto"/>
              <w:ind w:left="601"/>
              <w:rPr>
                <w:color w:val="000000"/>
              </w:rPr>
            </w:pPr>
            <w:r w:rsidRPr="003A0C2F">
              <w:rPr>
                <w:color w:val="000000"/>
              </w:rPr>
              <w:t xml:space="preserve">Экскурсии на производственные </w:t>
            </w:r>
            <w:r w:rsidRPr="003A0C2F">
              <w:rPr>
                <w:color w:val="000000"/>
              </w:rPr>
              <w:lastRenderedPageBreak/>
              <w:t>предприятия, встречи с представителями разных профессий.</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lastRenderedPageBreak/>
              <w:t>6-9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 xml:space="preserve">Учителя трудового </w:t>
            </w:r>
            <w:r w:rsidRPr="003A0C2F">
              <w:rPr>
                <w:rFonts w:eastAsia="Calibri"/>
                <w:bCs/>
                <w:color w:val="000000"/>
              </w:rPr>
              <w:lastRenderedPageBreak/>
              <w:t>обучения</w:t>
            </w:r>
          </w:p>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w:t>
            </w:r>
          </w:p>
        </w:tc>
      </w:tr>
      <w:tr w:rsidR="00D544FB" w:rsidRPr="003A0C2F" w:rsidTr="00083DC2">
        <w:tc>
          <w:tcPr>
            <w:tcW w:w="2996" w:type="dxa"/>
            <w:shd w:val="clear" w:color="auto" w:fill="auto"/>
          </w:tcPr>
          <w:p w:rsidR="00D544FB" w:rsidRPr="003A0C2F" w:rsidRDefault="00D544FB" w:rsidP="00083DC2">
            <w:pPr>
              <w:pStyle w:val="aa"/>
              <w:spacing w:line="276" w:lineRule="auto"/>
              <w:ind w:left="601"/>
              <w:rPr>
                <w:color w:val="000000"/>
              </w:rPr>
            </w:pPr>
            <w:r w:rsidRPr="003A0C2F">
              <w:rPr>
                <w:color w:val="000000"/>
              </w:rPr>
              <w:lastRenderedPageBreak/>
              <w:t>Праздники труда, ярмарки, город мастеров (презентация объединений по интересам).</w:t>
            </w:r>
          </w:p>
          <w:p w:rsidR="00D544FB" w:rsidRPr="003A0C2F" w:rsidRDefault="00D544FB" w:rsidP="00083DC2">
            <w:pPr>
              <w:pStyle w:val="aa"/>
              <w:spacing w:line="276" w:lineRule="auto"/>
              <w:ind w:left="601"/>
              <w:rPr>
                <w:color w:val="000000"/>
              </w:rPr>
            </w:pP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Учителя трудового обучения</w:t>
            </w:r>
          </w:p>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w:t>
            </w:r>
          </w:p>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воспитатели</w:t>
            </w:r>
          </w:p>
        </w:tc>
      </w:tr>
      <w:tr w:rsidR="00D544FB" w:rsidRPr="003A0C2F" w:rsidTr="00083DC2">
        <w:tc>
          <w:tcPr>
            <w:tcW w:w="2996" w:type="dxa"/>
            <w:shd w:val="clear" w:color="auto" w:fill="auto"/>
          </w:tcPr>
          <w:p w:rsidR="00D544FB" w:rsidRPr="003A0C2F" w:rsidRDefault="00D544FB" w:rsidP="00083DC2">
            <w:pPr>
              <w:pStyle w:val="aa"/>
              <w:spacing w:line="276" w:lineRule="auto"/>
              <w:ind w:left="601"/>
              <w:rPr>
                <w:color w:val="000000"/>
              </w:rPr>
            </w:pPr>
            <w:r w:rsidRPr="003A0C2F">
              <w:rPr>
                <w:color w:val="000000"/>
              </w:rPr>
              <w:t xml:space="preserve">Конкурсы и выставки декоративно-прикладного творчества к </w:t>
            </w:r>
            <w:r w:rsidR="00B016B7" w:rsidRPr="003A0C2F">
              <w:rPr>
                <w:color w:val="000000"/>
              </w:rPr>
              <w:t>праздничным датам.</w:t>
            </w:r>
          </w:p>
        </w:tc>
        <w:tc>
          <w:tcPr>
            <w:tcW w:w="2620" w:type="dxa"/>
            <w:shd w:val="clear" w:color="auto" w:fill="auto"/>
          </w:tcPr>
          <w:p w:rsidR="00D544FB" w:rsidRPr="003A0C2F" w:rsidRDefault="00D544FB" w:rsidP="00083DC2">
            <w:pPr>
              <w:pStyle w:val="aa"/>
              <w:spacing w:line="276" w:lineRule="auto"/>
              <w:ind w:left="601"/>
              <w:rPr>
                <w:color w:val="000000"/>
              </w:rPr>
            </w:pPr>
            <w:r w:rsidRPr="003A0C2F">
              <w:rPr>
                <w:color w:val="000000"/>
              </w:rPr>
              <w:t>5-9</w:t>
            </w:r>
          </w:p>
        </w:tc>
        <w:tc>
          <w:tcPr>
            <w:tcW w:w="218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D544FB" w:rsidRPr="003A0C2F" w:rsidRDefault="00D544FB" w:rsidP="00083DC2">
            <w:pPr>
              <w:pStyle w:val="aa"/>
              <w:spacing w:after="0" w:afterAutospacing="0" w:line="276" w:lineRule="auto"/>
              <w:ind w:left="601"/>
              <w:rPr>
                <w:rFonts w:eastAsia="Calibri"/>
                <w:bCs/>
                <w:color w:val="000000"/>
              </w:rPr>
            </w:pPr>
            <w:r w:rsidRPr="003A0C2F">
              <w:rPr>
                <w:rFonts w:eastAsia="Calibri"/>
                <w:bCs/>
                <w:color w:val="000000"/>
              </w:rPr>
              <w:t>Учителя трудового обучения</w:t>
            </w:r>
          </w:p>
          <w:p w:rsidR="00D544FB"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Педагоги доп.образования</w:t>
            </w:r>
          </w:p>
        </w:tc>
      </w:tr>
      <w:tr w:rsidR="00B016B7" w:rsidRPr="003A0C2F" w:rsidTr="00083DC2">
        <w:tc>
          <w:tcPr>
            <w:tcW w:w="2996" w:type="dxa"/>
            <w:shd w:val="clear" w:color="auto" w:fill="auto"/>
          </w:tcPr>
          <w:p w:rsidR="00B016B7" w:rsidRPr="003A0C2F" w:rsidRDefault="00B016B7" w:rsidP="00083DC2">
            <w:pPr>
              <w:pStyle w:val="aa"/>
              <w:spacing w:line="276" w:lineRule="auto"/>
              <w:ind w:left="601"/>
              <w:rPr>
                <w:color w:val="000000"/>
              </w:rPr>
            </w:pPr>
            <w:r w:rsidRPr="003A0C2F">
              <w:rPr>
                <w:color w:val="000000"/>
              </w:rPr>
              <w:t>Час общения «Профессии моих родителей».</w:t>
            </w:r>
          </w:p>
        </w:tc>
        <w:tc>
          <w:tcPr>
            <w:tcW w:w="2620" w:type="dxa"/>
            <w:shd w:val="clear" w:color="auto" w:fill="auto"/>
          </w:tcPr>
          <w:p w:rsidR="00B016B7" w:rsidRPr="003A0C2F" w:rsidRDefault="00B016B7" w:rsidP="00083DC2">
            <w:pPr>
              <w:pStyle w:val="aa"/>
              <w:spacing w:line="276" w:lineRule="auto"/>
              <w:ind w:left="601"/>
              <w:rPr>
                <w:color w:val="000000"/>
              </w:rPr>
            </w:pPr>
            <w:r w:rsidRPr="003A0C2F">
              <w:rPr>
                <w:color w:val="000000"/>
              </w:rPr>
              <w:t>5-9</w:t>
            </w:r>
          </w:p>
        </w:tc>
        <w:tc>
          <w:tcPr>
            <w:tcW w:w="218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B016B7" w:rsidRPr="003A0C2F" w:rsidTr="00083DC2">
        <w:tc>
          <w:tcPr>
            <w:tcW w:w="2996" w:type="dxa"/>
            <w:shd w:val="clear" w:color="auto" w:fill="auto"/>
          </w:tcPr>
          <w:p w:rsidR="00B016B7" w:rsidRPr="003A0C2F" w:rsidRDefault="00B016B7" w:rsidP="00083DC2">
            <w:pPr>
              <w:pStyle w:val="aa"/>
              <w:spacing w:line="276" w:lineRule="auto"/>
              <w:ind w:left="601"/>
              <w:rPr>
                <w:color w:val="000000"/>
              </w:rPr>
            </w:pPr>
            <w:r w:rsidRPr="003A0C2F">
              <w:rPr>
                <w:color w:val="000000"/>
              </w:rPr>
              <w:t>Конкурс рисунков «Профессии моих родителей».</w:t>
            </w:r>
          </w:p>
        </w:tc>
        <w:tc>
          <w:tcPr>
            <w:tcW w:w="2620" w:type="dxa"/>
            <w:shd w:val="clear" w:color="auto" w:fill="auto"/>
          </w:tcPr>
          <w:p w:rsidR="00B016B7" w:rsidRPr="003A0C2F" w:rsidRDefault="00B016B7" w:rsidP="00083DC2">
            <w:pPr>
              <w:pStyle w:val="aa"/>
              <w:spacing w:line="276" w:lineRule="auto"/>
              <w:ind w:left="601"/>
              <w:rPr>
                <w:color w:val="000000"/>
              </w:rPr>
            </w:pPr>
            <w:r w:rsidRPr="003A0C2F">
              <w:rPr>
                <w:color w:val="000000"/>
              </w:rPr>
              <w:t>5-9</w:t>
            </w:r>
          </w:p>
        </w:tc>
        <w:tc>
          <w:tcPr>
            <w:tcW w:w="218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B016B7" w:rsidRPr="003A0C2F" w:rsidTr="00083DC2">
        <w:tc>
          <w:tcPr>
            <w:tcW w:w="2996" w:type="dxa"/>
            <w:shd w:val="clear" w:color="auto" w:fill="auto"/>
          </w:tcPr>
          <w:p w:rsidR="00B016B7" w:rsidRPr="003A0C2F" w:rsidRDefault="00B016B7" w:rsidP="00083DC2">
            <w:pPr>
              <w:pStyle w:val="aa"/>
              <w:spacing w:line="276" w:lineRule="auto"/>
              <w:ind w:left="601"/>
              <w:rPr>
                <w:color w:val="000000"/>
              </w:rPr>
            </w:pPr>
            <w:r w:rsidRPr="003A0C2F">
              <w:rPr>
                <w:color w:val="000000"/>
              </w:rPr>
              <w:t>Сюжетно-ролевые экономические игры.</w:t>
            </w:r>
          </w:p>
        </w:tc>
        <w:tc>
          <w:tcPr>
            <w:tcW w:w="2620" w:type="dxa"/>
            <w:shd w:val="clear" w:color="auto" w:fill="auto"/>
          </w:tcPr>
          <w:p w:rsidR="00B016B7" w:rsidRPr="003A0C2F" w:rsidRDefault="00B016B7" w:rsidP="00083DC2">
            <w:pPr>
              <w:pStyle w:val="aa"/>
              <w:spacing w:line="276" w:lineRule="auto"/>
              <w:ind w:left="601"/>
              <w:rPr>
                <w:color w:val="000000"/>
              </w:rPr>
            </w:pPr>
            <w:r w:rsidRPr="003A0C2F">
              <w:rPr>
                <w:color w:val="000000"/>
              </w:rPr>
              <w:t>5-9</w:t>
            </w:r>
          </w:p>
        </w:tc>
        <w:tc>
          <w:tcPr>
            <w:tcW w:w="218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B016B7" w:rsidRPr="003A0C2F" w:rsidTr="00083DC2">
        <w:tc>
          <w:tcPr>
            <w:tcW w:w="2996" w:type="dxa"/>
            <w:shd w:val="clear" w:color="auto" w:fill="auto"/>
          </w:tcPr>
          <w:p w:rsidR="00B016B7" w:rsidRPr="003A0C2F" w:rsidRDefault="00B016B7" w:rsidP="00083DC2">
            <w:pPr>
              <w:pStyle w:val="aa"/>
              <w:spacing w:line="276" w:lineRule="auto"/>
              <w:ind w:left="601"/>
              <w:rPr>
                <w:color w:val="000000"/>
              </w:rPr>
            </w:pPr>
            <w:r w:rsidRPr="003A0C2F">
              <w:rPr>
                <w:color w:val="000000"/>
              </w:rPr>
              <w:t>Воспитательные мероприятия «Семейный бюджет».</w:t>
            </w:r>
          </w:p>
        </w:tc>
        <w:tc>
          <w:tcPr>
            <w:tcW w:w="2620" w:type="dxa"/>
            <w:shd w:val="clear" w:color="auto" w:fill="auto"/>
          </w:tcPr>
          <w:p w:rsidR="00B016B7" w:rsidRPr="003A0C2F" w:rsidRDefault="00B016B7" w:rsidP="00083DC2">
            <w:pPr>
              <w:pStyle w:val="aa"/>
              <w:spacing w:line="276" w:lineRule="auto"/>
              <w:ind w:left="601"/>
              <w:rPr>
                <w:color w:val="000000"/>
              </w:rPr>
            </w:pPr>
            <w:r w:rsidRPr="003A0C2F">
              <w:rPr>
                <w:color w:val="000000"/>
              </w:rPr>
              <w:t>5-9</w:t>
            </w:r>
          </w:p>
        </w:tc>
        <w:tc>
          <w:tcPr>
            <w:tcW w:w="218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r w:rsidR="00B016B7" w:rsidRPr="003A0C2F" w:rsidTr="00083DC2">
        <w:tc>
          <w:tcPr>
            <w:tcW w:w="2996" w:type="dxa"/>
            <w:shd w:val="clear" w:color="auto" w:fill="auto"/>
          </w:tcPr>
          <w:p w:rsidR="00B016B7" w:rsidRPr="003A0C2F" w:rsidRDefault="00B016B7" w:rsidP="00083DC2">
            <w:pPr>
              <w:pStyle w:val="aa"/>
              <w:spacing w:line="276" w:lineRule="auto"/>
              <w:ind w:left="601"/>
              <w:rPr>
                <w:color w:val="000000"/>
              </w:rPr>
            </w:pPr>
            <w:r w:rsidRPr="003A0C2F">
              <w:rPr>
                <w:color w:val="000000"/>
              </w:rPr>
              <w:t>Работа творческих и учебно-производственных мастерских, трудовые акции.</w:t>
            </w:r>
          </w:p>
        </w:tc>
        <w:tc>
          <w:tcPr>
            <w:tcW w:w="2620" w:type="dxa"/>
            <w:shd w:val="clear" w:color="auto" w:fill="auto"/>
          </w:tcPr>
          <w:p w:rsidR="00B016B7" w:rsidRPr="003A0C2F" w:rsidRDefault="00B016B7" w:rsidP="00083DC2">
            <w:pPr>
              <w:pStyle w:val="aa"/>
              <w:spacing w:line="276" w:lineRule="auto"/>
              <w:ind w:left="601"/>
              <w:rPr>
                <w:color w:val="000000"/>
              </w:rPr>
            </w:pPr>
            <w:r w:rsidRPr="003A0C2F">
              <w:rPr>
                <w:color w:val="000000"/>
              </w:rPr>
              <w:t>5-9</w:t>
            </w:r>
          </w:p>
        </w:tc>
        <w:tc>
          <w:tcPr>
            <w:tcW w:w="218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В течение года</w:t>
            </w:r>
          </w:p>
        </w:tc>
        <w:tc>
          <w:tcPr>
            <w:tcW w:w="2551" w:type="dxa"/>
            <w:shd w:val="clear" w:color="auto" w:fill="auto"/>
          </w:tcPr>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 xml:space="preserve">Учителя трудового обучения </w:t>
            </w:r>
          </w:p>
          <w:p w:rsidR="00B016B7" w:rsidRPr="003A0C2F" w:rsidRDefault="00B016B7" w:rsidP="00083DC2">
            <w:pPr>
              <w:pStyle w:val="aa"/>
              <w:spacing w:after="0" w:afterAutospacing="0" w:line="276" w:lineRule="auto"/>
              <w:ind w:left="601"/>
              <w:rPr>
                <w:rFonts w:eastAsia="Calibri"/>
                <w:bCs/>
                <w:color w:val="000000"/>
              </w:rPr>
            </w:pPr>
            <w:r w:rsidRPr="003A0C2F">
              <w:rPr>
                <w:rFonts w:eastAsia="Calibri"/>
                <w:bCs/>
                <w:color w:val="000000"/>
              </w:rPr>
              <w:t>Классные руководители, воспитатели</w:t>
            </w:r>
          </w:p>
        </w:tc>
      </w:tr>
    </w:tbl>
    <w:p w:rsidR="004D1441" w:rsidRPr="003A0C2F" w:rsidRDefault="00C829F7" w:rsidP="003A0C2F">
      <w:pPr>
        <w:pStyle w:val="aa"/>
        <w:shd w:val="clear" w:color="auto" w:fill="FFFFFF"/>
        <w:spacing w:line="276" w:lineRule="auto"/>
        <w:ind w:left="284" w:firstLine="567"/>
        <w:rPr>
          <w:b/>
          <w:bCs/>
          <w:color w:val="000000"/>
        </w:rPr>
      </w:pPr>
      <w:r w:rsidRPr="003A0C2F">
        <w:rPr>
          <w:b/>
          <w:bCs/>
          <w:color w:val="000000"/>
        </w:rPr>
        <w:t>4.Воспитание ценностного отношения к прекрасному, формирование представлений об эстетических идеалах и ценностях</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2336"/>
        <w:gridCol w:w="2663"/>
        <w:gridCol w:w="2744"/>
        <w:gridCol w:w="2560"/>
      </w:tblGrid>
      <w:tr w:rsidR="00CF3DBF" w:rsidRPr="003A0C2F" w:rsidTr="00083DC2">
        <w:tc>
          <w:tcPr>
            <w:tcW w:w="2268" w:type="dxa"/>
            <w:shd w:val="clear" w:color="auto" w:fill="auto"/>
          </w:tcPr>
          <w:p w:rsidR="00C829F7" w:rsidRPr="003A0C2F" w:rsidRDefault="00C829F7" w:rsidP="00083DC2">
            <w:pPr>
              <w:autoSpaceDE w:val="0"/>
              <w:autoSpaceDN w:val="0"/>
              <w:adjustRightInd w:val="0"/>
              <w:spacing w:after="0"/>
              <w:ind w:left="284" w:firstLine="34"/>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Мероприятия</w:t>
            </w:r>
          </w:p>
        </w:tc>
        <w:tc>
          <w:tcPr>
            <w:tcW w:w="2694" w:type="dxa"/>
            <w:shd w:val="clear" w:color="auto" w:fill="auto"/>
          </w:tcPr>
          <w:p w:rsidR="00C829F7" w:rsidRPr="003A0C2F" w:rsidRDefault="00C829F7" w:rsidP="00083DC2">
            <w:pPr>
              <w:pStyle w:val="aa"/>
              <w:spacing w:after="0" w:afterAutospacing="0" w:line="276" w:lineRule="auto"/>
              <w:ind w:left="284" w:firstLine="34"/>
              <w:rPr>
                <w:rFonts w:eastAsia="Calibri"/>
                <w:bCs/>
                <w:color w:val="000000"/>
              </w:rPr>
            </w:pPr>
            <w:r w:rsidRPr="003A0C2F">
              <w:rPr>
                <w:rFonts w:eastAsia="Calibri"/>
                <w:bCs/>
                <w:color w:val="000000"/>
              </w:rPr>
              <w:t>Классы</w:t>
            </w:r>
          </w:p>
        </w:tc>
        <w:tc>
          <w:tcPr>
            <w:tcW w:w="2776" w:type="dxa"/>
            <w:shd w:val="clear" w:color="auto" w:fill="auto"/>
          </w:tcPr>
          <w:p w:rsidR="00C829F7" w:rsidRPr="003A0C2F" w:rsidRDefault="00C829F7" w:rsidP="00083DC2">
            <w:pPr>
              <w:pStyle w:val="aa"/>
              <w:spacing w:after="0" w:afterAutospacing="0" w:line="276" w:lineRule="auto"/>
              <w:ind w:left="284" w:firstLine="34"/>
              <w:rPr>
                <w:rFonts w:eastAsia="Calibri"/>
                <w:bCs/>
                <w:color w:val="000000"/>
              </w:rPr>
            </w:pPr>
            <w:r w:rsidRPr="003A0C2F">
              <w:rPr>
                <w:rFonts w:eastAsia="Calibri"/>
                <w:bCs/>
                <w:color w:val="000000"/>
              </w:rPr>
              <w:t>Сроки</w:t>
            </w:r>
          </w:p>
        </w:tc>
        <w:tc>
          <w:tcPr>
            <w:tcW w:w="2565" w:type="dxa"/>
            <w:shd w:val="clear" w:color="auto" w:fill="auto"/>
          </w:tcPr>
          <w:p w:rsidR="00C829F7" w:rsidRPr="003A0C2F" w:rsidRDefault="00C829F7" w:rsidP="00083DC2">
            <w:pPr>
              <w:pStyle w:val="aa"/>
              <w:spacing w:after="0" w:afterAutospacing="0" w:line="276" w:lineRule="auto"/>
              <w:ind w:left="284" w:firstLine="34"/>
              <w:rPr>
                <w:rFonts w:eastAsia="Calibri"/>
                <w:bCs/>
                <w:color w:val="000000"/>
              </w:rPr>
            </w:pPr>
            <w:r w:rsidRPr="003A0C2F">
              <w:rPr>
                <w:rFonts w:eastAsia="Calibri"/>
                <w:bCs/>
                <w:color w:val="000000"/>
              </w:rPr>
              <w:t>Ответственные</w:t>
            </w:r>
          </w:p>
        </w:tc>
      </w:tr>
      <w:tr w:rsidR="00CF3DBF" w:rsidRPr="003A0C2F" w:rsidTr="00083DC2">
        <w:tc>
          <w:tcPr>
            <w:tcW w:w="2268" w:type="dxa"/>
            <w:shd w:val="clear" w:color="auto" w:fill="auto"/>
          </w:tcPr>
          <w:p w:rsidR="00C829F7" w:rsidRPr="003A0C2F" w:rsidRDefault="00C829F7" w:rsidP="00083DC2">
            <w:pPr>
              <w:pStyle w:val="aa"/>
              <w:spacing w:line="276" w:lineRule="auto"/>
              <w:ind w:left="284" w:firstLine="34"/>
              <w:rPr>
                <w:bCs/>
                <w:color w:val="000000"/>
              </w:rPr>
            </w:pPr>
            <w:r w:rsidRPr="003A0C2F">
              <w:rPr>
                <w:bCs/>
                <w:color w:val="000000"/>
              </w:rPr>
              <w:t xml:space="preserve">Воспитательные занятия по эстетическому </w:t>
            </w:r>
            <w:r w:rsidRPr="003A0C2F">
              <w:rPr>
                <w:bCs/>
                <w:color w:val="000000"/>
              </w:rPr>
              <w:lastRenderedPageBreak/>
              <w:t>воспитанию.</w:t>
            </w:r>
          </w:p>
        </w:tc>
        <w:tc>
          <w:tcPr>
            <w:tcW w:w="2694" w:type="dxa"/>
            <w:shd w:val="clear" w:color="auto" w:fill="auto"/>
          </w:tcPr>
          <w:p w:rsidR="00C829F7" w:rsidRPr="003A0C2F" w:rsidRDefault="00C829F7" w:rsidP="00083DC2">
            <w:pPr>
              <w:pStyle w:val="aa"/>
              <w:spacing w:line="276" w:lineRule="auto"/>
              <w:ind w:left="284" w:firstLine="34"/>
              <w:rPr>
                <w:color w:val="000000"/>
              </w:rPr>
            </w:pPr>
            <w:r w:rsidRPr="003A0C2F">
              <w:rPr>
                <w:color w:val="000000"/>
              </w:rPr>
              <w:lastRenderedPageBreak/>
              <w:t>5-9</w:t>
            </w:r>
          </w:p>
        </w:tc>
        <w:tc>
          <w:tcPr>
            <w:tcW w:w="2776" w:type="dxa"/>
            <w:shd w:val="clear" w:color="auto" w:fill="auto"/>
          </w:tcPr>
          <w:p w:rsidR="00C829F7" w:rsidRPr="003A0C2F" w:rsidRDefault="00C829F7" w:rsidP="00083DC2">
            <w:pPr>
              <w:pStyle w:val="aa"/>
              <w:spacing w:after="0" w:afterAutospacing="0" w:line="276" w:lineRule="auto"/>
              <w:ind w:left="284" w:firstLine="34"/>
              <w:rPr>
                <w:rFonts w:eastAsia="Calibri"/>
                <w:bCs/>
                <w:color w:val="000000"/>
              </w:rPr>
            </w:pPr>
            <w:r w:rsidRPr="003A0C2F">
              <w:rPr>
                <w:rFonts w:eastAsia="Calibri"/>
                <w:bCs/>
                <w:color w:val="000000"/>
              </w:rPr>
              <w:t>В течение года</w:t>
            </w:r>
          </w:p>
        </w:tc>
        <w:tc>
          <w:tcPr>
            <w:tcW w:w="2565" w:type="dxa"/>
            <w:shd w:val="clear" w:color="auto" w:fill="auto"/>
          </w:tcPr>
          <w:p w:rsidR="00C829F7" w:rsidRPr="003A0C2F" w:rsidRDefault="00C829F7" w:rsidP="00083DC2">
            <w:pPr>
              <w:pStyle w:val="aa"/>
              <w:spacing w:after="0" w:afterAutospacing="0" w:line="276" w:lineRule="auto"/>
              <w:ind w:left="284" w:firstLine="34"/>
              <w:rPr>
                <w:rFonts w:eastAsia="Calibri"/>
                <w:bCs/>
                <w:color w:val="000000"/>
              </w:rPr>
            </w:pPr>
            <w:r w:rsidRPr="003A0C2F">
              <w:rPr>
                <w:rFonts w:eastAsia="Calibri"/>
                <w:bCs/>
                <w:color w:val="000000"/>
              </w:rPr>
              <w:t>Классные руководители, воспитатели</w:t>
            </w:r>
          </w:p>
        </w:tc>
      </w:tr>
      <w:tr w:rsidR="00CF3DBF" w:rsidRPr="003A0C2F" w:rsidTr="00083DC2">
        <w:trPr>
          <w:trHeight w:val="977"/>
        </w:trPr>
        <w:tc>
          <w:tcPr>
            <w:tcW w:w="2268"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Занятия по декоративно-прикладному творчеству, художественному творчеству</w:t>
            </w:r>
          </w:p>
        </w:tc>
        <w:tc>
          <w:tcPr>
            <w:tcW w:w="2694"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1 раз в неделю</w:t>
            </w:r>
          </w:p>
        </w:tc>
        <w:tc>
          <w:tcPr>
            <w:tcW w:w="2565"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Педагоги доп.образования, воспитатели</w:t>
            </w:r>
          </w:p>
        </w:tc>
      </w:tr>
      <w:tr w:rsidR="00CF3DBF" w:rsidRPr="003A0C2F" w:rsidTr="00083DC2">
        <w:tc>
          <w:tcPr>
            <w:tcW w:w="2268"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Занятия в вокальной студии</w:t>
            </w:r>
          </w:p>
        </w:tc>
        <w:tc>
          <w:tcPr>
            <w:tcW w:w="2694"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 xml:space="preserve">1-2 раза в неделю </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Воспитатели,</w:t>
            </w:r>
          </w:p>
          <w:p w:rsidR="00C829F7" w:rsidRPr="003A0C2F" w:rsidRDefault="00CF3DBF" w:rsidP="00083DC2">
            <w:pPr>
              <w:pStyle w:val="aa"/>
              <w:spacing w:line="276" w:lineRule="auto"/>
              <w:ind w:left="284" w:firstLine="34"/>
              <w:rPr>
                <w:bCs/>
                <w:color w:val="000000"/>
              </w:rPr>
            </w:pPr>
            <w:r w:rsidRPr="003A0C2F">
              <w:rPr>
                <w:bCs/>
                <w:color w:val="000000"/>
              </w:rPr>
              <w:t>руководитель студии</w:t>
            </w:r>
          </w:p>
        </w:tc>
      </w:tr>
      <w:tr w:rsidR="00CF3DBF" w:rsidRPr="003A0C2F" w:rsidTr="00083DC2">
        <w:tc>
          <w:tcPr>
            <w:tcW w:w="2268"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Изготовление поделок из природного материала. Выставка декоративно-прикладного творчества «Краски осени».</w:t>
            </w:r>
          </w:p>
        </w:tc>
        <w:tc>
          <w:tcPr>
            <w:tcW w:w="2694"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829F7" w:rsidRPr="003A0C2F" w:rsidRDefault="00CF3DBF" w:rsidP="00083DC2">
            <w:pPr>
              <w:pStyle w:val="aa"/>
              <w:spacing w:line="276" w:lineRule="auto"/>
              <w:ind w:left="284" w:firstLine="34"/>
              <w:rPr>
                <w:bCs/>
                <w:color w:val="000000"/>
              </w:rPr>
            </w:pPr>
            <w:r w:rsidRPr="003A0C2F">
              <w:rPr>
                <w:bCs/>
                <w:color w:val="000000"/>
              </w:rPr>
              <w:t>октябрь</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829F7" w:rsidRPr="003A0C2F" w:rsidRDefault="00CF3DBF" w:rsidP="00083DC2">
            <w:pPr>
              <w:pStyle w:val="aa"/>
              <w:spacing w:line="276" w:lineRule="auto"/>
              <w:ind w:left="284" w:firstLine="34"/>
              <w:rPr>
                <w:bCs/>
                <w:color w:val="000000"/>
              </w:rPr>
            </w:pPr>
            <w:r w:rsidRPr="003A0C2F">
              <w:rPr>
                <w:bCs/>
                <w:color w:val="000000"/>
              </w:rPr>
              <w:t>воспитатели</w:t>
            </w:r>
          </w:p>
        </w:tc>
      </w:tr>
      <w:tr w:rsidR="00CF3DBF" w:rsidRPr="003A0C2F" w:rsidTr="00083DC2">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Изготовление поздравительных открыток: «Любимому учителю», «Подарок маме», «Защитнику Отечества», «Ветерану».</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 течение года</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F3DBF" w:rsidRPr="003A0C2F" w:rsidRDefault="00CF3DBF" w:rsidP="00083DC2">
            <w:pPr>
              <w:pStyle w:val="aa"/>
              <w:spacing w:line="276" w:lineRule="auto"/>
              <w:ind w:left="284" w:firstLine="34"/>
              <w:rPr>
                <w:bCs/>
                <w:color w:val="000000"/>
              </w:rPr>
            </w:pPr>
            <w:r w:rsidRPr="003A0C2F">
              <w:rPr>
                <w:bCs/>
                <w:color w:val="000000"/>
              </w:rPr>
              <w:t>воспитатели</w:t>
            </w:r>
          </w:p>
        </w:tc>
      </w:tr>
      <w:tr w:rsidR="00CF3DBF" w:rsidRPr="003A0C2F" w:rsidTr="00083DC2">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Посещение представлений в Домах творчества, театра, музеев.</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 течение года</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F3DBF" w:rsidRPr="003A0C2F" w:rsidRDefault="00CF3DBF" w:rsidP="00083DC2">
            <w:pPr>
              <w:pStyle w:val="aa"/>
              <w:spacing w:line="276" w:lineRule="auto"/>
              <w:ind w:left="284" w:firstLine="34"/>
              <w:rPr>
                <w:bCs/>
                <w:color w:val="000000"/>
              </w:rPr>
            </w:pPr>
            <w:r w:rsidRPr="003A0C2F">
              <w:rPr>
                <w:bCs/>
                <w:color w:val="000000"/>
              </w:rPr>
              <w:t>воспитатели</w:t>
            </w:r>
          </w:p>
        </w:tc>
      </w:tr>
      <w:tr w:rsidR="00CF3DBF" w:rsidRPr="003A0C2F" w:rsidTr="00083DC2">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Занятия по ознакомлению с жизнью и деятельностью выдающихся поэтов, писателей, художников, музыкантов.</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 течение года</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Зав.бибилиотекой</w:t>
            </w:r>
          </w:p>
        </w:tc>
      </w:tr>
      <w:tr w:rsidR="00CF3DBF" w:rsidRPr="003A0C2F" w:rsidTr="00083DC2">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 xml:space="preserve">Просмотр кинофильмов с последующим </w:t>
            </w:r>
            <w:r w:rsidRPr="003A0C2F">
              <w:rPr>
                <w:bCs/>
                <w:color w:val="000000"/>
              </w:rPr>
              <w:lastRenderedPageBreak/>
              <w:t>обсуждением.</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lastRenderedPageBreak/>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 течение года</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F3DBF" w:rsidRPr="003A0C2F" w:rsidRDefault="00CF3DBF" w:rsidP="00083DC2">
            <w:pPr>
              <w:pStyle w:val="aa"/>
              <w:spacing w:line="276" w:lineRule="auto"/>
              <w:ind w:left="284" w:firstLine="34"/>
              <w:rPr>
                <w:bCs/>
                <w:color w:val="000000"/>
              </w:rPr>
            </w:pPr>
            <w:r w:rsidRPr="003A0C2F">
              <w:rPr>
                <w:bCs/>
                <w:color w:val="000000"/>
              </w:rPr>
              <w:t>воспитатели</w:t>
            </w:r>
          </w:p>
        </w:tc>
      </w:tr>
      <w:tr w:rsidR="00CF3DBF" w:rsidRPr="003A0C2F" w:rsidTr="00083DC2">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 xml:space="preserve">Школьные творческие конкурсы: </w:t>
            </w:r>
          </w:p>
          <w:p w:rsidR="00CF3DBF" w:rsidRPr="003A0C2F" w:rsidRDefault="00CF3DBF" w:rsidP="00083DC2">
            <w:pPr>
              <w:pStyle w:val="aa"/>
              <w:spacing w:line="276" w:lineRule="auto"/>
              <w:ind w:left="284" w:firstLine="34"/>
              <w:rPr>
                <w:bCs/>
                <w:color w:val="000000"/>
              </w:rPr>
            </w:pPr>
            <w:r w:rsidRPr="003A0C2F">
              <w:rPr>
                <w:bCs/>
                <w:color w:val="000000"/>
              </w:rPr>
              <w:t>- «Умелые руки»,</w:t>
            </w:r>
          </w:p>
          <w:p w:rsidR="00CF3DBF" w:rsidRPr="003A0C2F" w:rsidRDefault="00CF3DBF" w:rsidP="00083DC2">
            <w:pPr>
              <w:pStyle w:val="aa"/>
              <w:spacing w:line="276" w:lineRule="auto"/>
              <w:ind w:left="284" w:firstLine="34"/>
              <w:rPr>
                <w:bCs/>
                <w:color w:val="000000"/>
              </w:rPr>
            </w:pPr>
            <w:r w:rsidRPr="003A0C2F">
              <w:rPr>
                <w:bCs/>
                <w:color w:val="000000"/>
              </w:rPr>
              <w:t>- «Город мастеров»</w:t>
            </w:r>
          </w:p>
          <w:p w:rsidR="00CF3DBF" w:rsidRPr="003A0C2F" w:rsidRDefault="00CF3DBF" w:rsidP="00083DC2">
            <w:pPr>
              <w:pStyle w:val="aa"/>
              <w:spacing w:line="276" w:lineRule="auto"/>
              <w:ind w:left="284" w:firstLine="34"/>
              <w:rPr>
                <w:bCs/>
                <w:color w:val="000000"/>
              </w:rPr>
            </w:pPr>
            <w:r w:rsidRPr="003A0C2F">
              <w:rPr>
                <w:bCs/>
                <w:color w:val="000000"/>
              </w:rPr>
              <w:t>- «Мир, в котором я живу».</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В течение года</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F3DBF" w:rsidRPr="003A0C2F" w:rsidRDefault="00CF3DBF" w:rsidP="00083DC2">
            <w:pPr>
              <w:pStyle w:val="aa"/>
              <w:spacing w:line="276" w:lineRule="auto"/>
              <w:ind w:left="284" w:firstLine="34"/>
              <w:rPr>
                <w:bCs/>
                <w:color w:val="000000"/>
              </w:rPr>
            </w:pPr>
            <w:r w:rsidRPr="003A0C2F">
              <w:rPr>
                <w:bCs/>
                <w:color w:val="000000"/>
              </w:rPr>
              <w:t>воспитатели</w:t>
            </w:r>
          </w:p>
        </w:tc>
      </w:tr>
      <w:tr w:rsidR="00CF3DBF" w:rsidRPr="003A0C2F" w:rsidTr="00083DC2">
        <w:trPr>
          <w:trHeight w:val="2617"/>
        </w:trPr>
        <w:tc>
          <w:tcPr>
            <w:tcW w:w="2268"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Мастерская Деда Мороза (изготовление украшений для класса, спальни, елочных игрушек, костюмов).</w:t>
            </w:r>
          </w:p>
        </w:tc>
        <w:tc>
          <w:tcPr>
            <w:tcW w:w="2694"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5-9</w:t>
            </w:r>
          </w:p>
        </w:tc>
        <w:tc>
          <w:tcPr>
            <w:tcW w:w="2776"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декабрь</w:t>
            </w:r>
          </w:p>
        </w:tc>
        <w:tc>
          <w:tcPr>
            <w:tcW w:w="2565" w:type="dxa"/>
            <w:shd w:val="clear" w:color="auto" w:fill="auto"/>
          </w:tcPr>
          <w:p w:rsidR="00CF3DBF" w:rsidRPr="003A0C2F" w:rsidRDefault="00CF3DBF" w:rsidP="00083DC2">
            <w:pPr>
              <w:pStyle w:val="aa"/>
              <w:spacing w:line="276" w:lineRule="auto"/>
              <w:ind w:left="284" w:firstLine="34"/>
              <w:rPr>
                <w:bCs/>
                <w:color w:val="000000"/>
              </w:rPr>
            </w:pPr>
            <w:r w:rsidRPr="003A0C2F">
              <w:rPr>
                <w:bCs/>
                <w:color w:val="000000"/>
              </w:rPr>
              <w:t>Кл.руководители</w:t>
            </w:r>
          </w:p>
          <w:p w:rsidR="00CF3DBF" w:rsidRPr="003A0C2F" w:rsidRDefault="00CF3DBF" w:rsidP="00083DC2">
            <w:pPr>
              <w:pStyle w:val="aa"/>
              <w:spacing w:line="276" w:lineRule="auto"/>
              <w:ind w:left="284" w:firstLine="34"/>
              <w:rPr>
                <w:bCs/>
                <w:color w:val="000000"/>
              </w:rPr>
            </w:pPr>
            <w:r w:rsidRPr="003A0C2F">
              <w:rPr>
                <w:bCs/>
                <w:color w:val="000000"/>
              </w:rPr>
              <w:t>воспитатели</w:t>
            </w:r>
          </w:p>
        </w:tc>
      </w:tr>
    </w:tbl>
    <w:p w:rsidR="005638AF" w:rsidRPr="003A0C2F" w:rsidRDefault="005638AF" w:rsidP="003A0C2F">
      <w:pPr>
        <w:pStyle w:val="aa"/>
        <w:shd w:val="clear" w:color="auto" w:fill="FFFFFF"/>
        <w:spacing w:before="0" w:beforeAutospacing="0" w:after="0" w:afterAutospacing="0" w:line="276" w:lineRule="auto"/>
        <w:ind w:left="284" w:firstLine="567"/>
        <w:jc w:val="center"/>
        <w:rPr>
          <w:b/>
          <w:color w:val="000000"/>
        </w:rPr>
      </w:pPr>
    </w:p>
    <w:p w:rsidR="005638AF" w:rsidRPr="003A0C2F" w:rsidRDefault="00083DC2" w:rsidP="003A0C2F">
      <w:pPr>
        <w:pStyle w:val="aa"/>
        <w:shd w:val="clear" w:color="auto" w:fill="FFFFFF"/>
        <w:spacing w:before="0" w:beforeAutospacing="0" w:after="0" w:afterAutospacing="0" w:line="276" w:lineRule="auto"/>
        <w:ind w:left="284" w:firstLine="567"/>
        <w:jc w:val="center"/>
        <w:rPr>
          <w:b/>
          <w:color w:val="000000"/>
        </w:rPr>
      </w:pPr>
      <w:r>
        <w:rPr>
          <w:b/>
          <w:color w:val="000000"/>
        </w:rPr>
        <w:t xml:space="preserve">2.4. </w:t>
      </w:r>
      <w:r w:rsidR="002378E3" w:rsidRPr="003A0C2F">
        <w:rPr>
          <w:b/>
          <w:color w:val="000000"/>
        </w:rPr>
        <w:t>Программа форми</w:t>
      </w:r>
      <w:r w:rsidR="00585CE2" w:rsidRPr="003A0C2F">
        <w:rPr>
          <w:b/>
          <w:color w:val="000000"/>
        </w:rPr>
        <w:t>рования экологической культуры,</w:t>
      </w:r>
    </w:p>
    <w:p w:rsidR="002378E3" w:rsidRPr="003A0C2F" w:rsidRDefault="002378E3" w:rsidP="003A0C2F">
      <w:pPr>
        <w:pStyle w:val="aa"/>
        <w:shd w:val="clear" w:color="auto" w:fill="FFFFFF"/>
        <w:spacing w:before="0" w:beforeAutospacing="0" w:after="0" w:afterAutospacing="0" w:line="276" w:lineRule="auto"/>
        <w:ind w:left="284" w:firstLine="567"/>
        <w:jc w:val="center"/>
        <w:rPr>
          <w:b/>
          <w:color w:val="000000"/>
        </w:rPr>
      </w:pPr>
      <w:r w:rsidRPr="003A0C2F">
        <w:rPr>
          <w:b/>
          <w:color w:val="000000"/>
        </w:rPr>
        <w:t>здорового и безопасного образа 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формирования экологической культуры, здоро</w:t>
      </w:r>
      <w:r w:rsidR="001043EF" w:rsidRPr="003A0C2F">
        <w:rPr>
          <w:color w:val="000000"/>
        </w:rPr>
        <w:t xml:space="preserve">вого и безопасного образа жизни </w:t>
      </w:r>
      <w:r w:rsidRPr="003A0C2F">
        <w:rPr>
          <w:color w:val="000000"/>
        </w:rPr>
        <w:t>— комплексная программа формирования у обуча</w:t>
      </w:r>
      <w:r w:rsidR="001043EF" w:rsidRPr="003A0C2F">
        <w:rPr>
          <w:color w:val="000000"/>
        </w:rPr>
        <w:t xml:space="preserve">ющихся с умственной отсталостью </w:t>
      </w:r>
      <w:r w:rsidRPr="003A0C2F">
        <w:rPr>
          <w:color w:val="000000"/>
        </w:rPr>
        <w:t>(интеллектуальными нарушениями) знаний, установок, личностных ор</w:t>
      </w:r>
      <w:r w:rsidR="001043EF" w:rsidRPr="003A0C2F">
        <w:rPr>
          <w:color w:val="000000"/>
        </w:rPr>
        <w:t xml:space="preserve">иентиров и норм поведения, </w:t>
      </w:r>
      <w:r w:rsidRPr="003A0C2F">
        <w:rPr>
          <w:color w:val="000000"/>
        </w:rPr>
        <w:t>обеспечивающих сохранение и укрепление физического и пси</w:t>
      </w:r>
      <w:r w:rsidR="001043EF" w:rsidRPr="003A0C2F">
        <w:rPr>
          <w:color w:val="000000"/>
        </w:rPr>
        <w:t xml:space="preserve">хического здоровья как одной из </w:t>
      </w:r>
      <w:r w:rsidRPr="003A0C2F">
        <w:rPr>
          <w:color w:val="000000"/>
        </w:rPr>
        <w:t>ценностных составляющих, способствующих познавател</w:t>
      </w:r>
      <w:r w:rsidR="001043EF" w:rsidRPr="003A0C2F">
        <w:rPr>
          <w:color w:val="000000"/>
        </w:rPr>
        <w:t xml:space="preserve">ьному и эмоциональному развитию </w:t>
      </w:r>
      <w:r w:rsidRPr="003A0C2F">
        <w:rPr>
          <w:color w:val="000000"/>
        </w:rPr>
        <w:t>ребёнка.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формирования экологической культуры, здор</w:t>
      </w:r>
      <w:r w:rsidR="001043EF" w:rsidRPr="003A0C2F">
        <w:rPr>
          <w:color w:val="000000"/>
        </w:rPr>
        <w:t xml:space="preserve">овья и безопасного образа жизни </w:t>
      </w:r>
      <w:r w:rsidRPr="003A0C2F">
        <w:rPr>
          <w:color w:val="000000"/>
        </w:rPr>
        <w:t>для обучающихся с умственной отсталостью (интеллектуальн</w:t>
      </w:r>
      <w:r w:rsidR="001043EF" w:rsidRPr="003A0C2F">
        <w:rPr>
          <w:color w:val="000000"/>
        </w:rPr>
        <w:t xml:space="preserve">ыми нарушениями) сформирована с </w:t>
      </w:r>
      <w:r w:rsidRPr="003A0C2F">
        <w:rPr>
          <w:color w:val="000000"/>
        </w:rPr>
        <w:t>учётом факторов, оказывающих существенное влияние на состояние здоровья детей:</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неблагоприятные социальные (неполные семьи), экономиче</w:t>
      </w:r>
      <w:r w:rsidR="001043EF" w:rsidRPr="003A0C2F">
        <w:rPr>
          <w:color w:val="000000"/>
        </w:rPr>
        <w:t xml:space="preserve">ские (малообеспеченные и </w:t>
      </w:r>
      <w:r w:rsidRPr="003A0C2F">
        <w:rPr>
          <w:color w:val="000000"/>
        </w:rPr>
        <w:t>многодетные семьи) и экологические условия;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факторы риска (наличие детей с хроническими </w:t>
      </w:r>
      <w:r w:rsidR="001043EF" w:rsidRPr="003A0C2F">
        <w:rPr>
          <w:color w:val="000000"/>
        </w:rPr>
        <w:t xml:space="preserve">заболеваниями), имеющие место в </w:t>
      </w:r>
      <w:r w:rsidRPr="003A0C2F">
        <w:rPr>
          <w:color w:val="000000"/>
        </w:rPr>
        <w:t>образовательном учреждении, которые приводят к дальней</w:t>
      </w:r>
      <w:r w:rsidR="001043EF" w:rsidRPr="003A0C2F">
        <w:rPr>
          <w:color w:val="000000"/>
        </w:rPr>
        <w:t xml:space="preserve">шему ухудшению здоровья детей и </w:t>
      </w:r>
      <w:r w:rsidRPr="003A0C2F">
        <w:rPr>
          <w:color w:val="000000"/>
        </w:rPr>
        <w:t>подростков от первого к последнему году обучения;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особенности отношения обучающихся к своему здоровью, чт</w:t>
      </w:r>
      <w:r w:rsidR="001043EF" w:rsidRPr="003A0C2F">
        <w:rPr>
          <w:color w:val="000000"/>
        </w:rPr>
        <w:t xml:space="preserve">о связано с отсутствием у детей </w:t>
      </w:r>
      <w:r w:rsidRPr="003A0C2F">
        <w:rPr>
          <w:color w:val="000000"/>
        </w:rPr>
        <w:t xml:space="preserve">опыта «нездоровья» и восприятием ребёнком состояния болезни </w:t>
      </w:r>
      <w:r w:rsidR="001043EF" w:rsidRPr="003A0C2F">
        <w:rPr>
          <w:color w:val="000000"/>
        </w:rPr>
        <w:t xml:space="preserve">главным образом как ограничения </w:t>
      </w:r>
      <w:r w:rsidRPr="003A0C2F">
        <w:rPr>
          <w:color w:val="000000"/>
        </w:rPr>
        <w:t>свободы (необходимость лежать в постели, болезне</w:t>
      </w:r>
      <w:r w:rsidR="001043EF" w:rsidRPr="003A0C2F">
        <w:rPr>
          <w:color w:val="000000"/>
        </w:rPr>
        <w:t xml:space="preserve">нные </w:t>
      </w:r>
      <w:r w:rsidRPr="003A0C2F">
        <w:rPr>
          <w:color w:val="000000"/>
        </w:rPr>
        <w:t>уколы),</w:t>
      </w:r>
      <w:r w:rsidR="001043EF" w:rsidRPr="003A0C2F">
        <w:rPr>
          <w:color w:val="000000"/>
        </w:rPr>
        <w:t xml:space="preserve"> неспособностью прогнозировать </w:t>
      </w:r>
      <w:r w:rsidRPr="003A0C2F">
        <w:rPr>
          <w:color w:val="000000"/>
        </w:rPr>
        <w:t>последствия своего отношения к здоровью, что обусловливает</w:t>
      </w:r>
      <w:r w:rsidR="001043EF" w:rsidRPr="003A0C2F">
        <w:rPr>
          <w:color w:val="000000"/>
        </w:rPr>
        <w:t xml:space="preserve">, в свою очередь, не восприятие </w:t>
      </w:r>
      <w:r w:rsidRPr="003A0C2F">
        <w:rPr>
          <w:color w:val="000000"/>
        </w:rPr>
        <w:t>ребёнком деятельности, связанной с укреплением здоровья и п</w:t>
      </w:r>
      <w:r w:rsidR="001043EF" w:rsidRPr="003A0C2F">
        <w:rPr>
          <w:color w:val="000000"/>
        </w:rPr>
        <w:t xml:space="preserve">рофилактикой его нарушений, как </w:t>
      </w:r>
      <w:r w:rsidRPr="003A0C2F">
        <w:rPr>
          <w:color w:val="000000"/>
        </w:rPr>
        <w:t>актуальной и значимой</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формирования экологической культуры, здоро</w:t>
      </w:r>
      <w:r w:rsidR="001043EF" w:rsidRPr="003A0C2F">
        <w:rPr>
          <w:color w:val="000000"/>
        </w:rPr>
        <w:t xml:space="preserve">вого и безопасного образа жизни </w:t>
      </w:r>
      <w:r w:rsidRPr="003A0C2F">
        <w:rPr>
          <w:color w:val="000000"/>
        </w:rPr>
        <w:t>должна вносить вклад в достижение требований к личностным результатам освоения АООП:</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представлений о мире в его органичном е</w:t>
      </w:r>
      <w:r w:rsidR="001043EF" w:rsidRPr="003A0C2F">
        <w:rPr>
          <w:color w:val="000000"/>
        </w:rPr>
        <w:t xml:space="preserve">динстве и разнообразии природы, </w:t>
      </w:r>
      <w:r w:rsidRPr="003A0C2F">
        <w:rPr>
          <w:color w:val="000000"/>
        </w:rPr>
        <w:t>народов, культур;</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 овладение начальными навыками адаптации в окружающ</w:t>
      </w:r>
      <w:r w:rsidR="001043EF" w:rsidRPr="003A0C2F">
        <w:rPr>
          <w:color w:val="000000"/>
        </w:rPr>
        <w:t xml:space="preserve">ем мире; формирование установки </w:t>
      </w:r>
      <w:r w:rsidRPr="003A0C2F">
        <w:rPr>
          <w:color w:val="000000"/>
        </w:rPr>
        <w:t>на безопасный, здоровый образ жизни, наличие мотивации к труду,</w:t>
      </w:r>
      <w:r w:rsidR="001043EF" w:rsidRPr="003A0C2F">
        <w:rPr>
          <w:color w:val="000000"/>
        </w:rPr>
        <w:t xml:space="preserve"> работе на результат, бережному </w:t>
      </w:r>
      <w:r w:rsidRPr="003A0C2F">
        <w:rPr>
          <w:color w:val="000000"/>
        </w:rPr>
        <w:t>отношению к материальным и духовным ценностям.</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построена на основе общенациональных ценностей российского общества: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гражданственность,</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здоровье,</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природа,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экологическая культура,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безопасность человека и государства.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Она направлена на развитие мотивации и готовности обуча</w:t>
      </w:r>
      <w:r w:rsidR="001043EF" w:rsidRPr="003A0C2F">
        <w:rPr>
          <w:color w:val="000000"/>
        </w:rPr>
        <w:t xml:space="preserve">ющихся с умственной отсталостью </w:t>
      </w:r>
      <w:r w:rsidRPr="003A0C2F">
        <w:rPr>
          <w:color w:val="000000"/>
        </w:rPr>
        <w:t>(интеллектуальными нарушениями) действовать предусмотрител</w:t>
      </w:r>
      <w:r w:rsidR="001043EF" w:rsidRPr="003A0C2F">
        <w:rPr>
          <w:color w:val="000000"/>
        </w:rPr>
        <w:t xml:space="preserve">ьно, придерживаться здорового и </w:t>
      </w:r>
      <w:r w:rsidRPr="003A0C2F">
        <w:rPr>
          <w:color w:val="000000"/>
        </w:rPr>
        <w:t>экологически безопасного образа жизни, ценить природу к</w:t>
      </w:r>
      <w:r w:rsidR="001043EF" w:rsidRPr="003A0C2F">
        <w:rPr>
          <w:color w:val="000000"/>
        </w:rPr>
        <w:t xml:space="preserve">ак источник духовного развития, </w:t>
      </w:r>
      <w:r w:rsidRPr="003A0C2F">
        <w:rPr>
          <w:color w:val="000000"/>
        </w:rPr>
        <w:t>информации, красоты, здоровья, материального благополучия. Реализация программы долж</w:t>
      </w:r>
      <w:r w:rsidR="001043EF" w:rsidRPr="003A0C2F">
        <w:rPr>
          <w:color w:val="000000"/>
        </w:rPr>
        <w:t xml:space="preserve">на </w:t>
      </w:r>
      <w:r w:rsidRPr="003A0C2F">
        <w:rPr>
          <w:color w:val="000000"/>
        </w:rPr>
        <w:t>проходить в единстве урочной, внеурочной и внешкол</w:t>
      </w:r>
      <w:r w:rsidR="001043EF" w:rsidRPr="003A0C2F">
        <w:rPr>
          <w:color w:val="000000"/>
        </w:rPr>
        <w:t xml:space="preserve">ьной деятельности, в совместной </w:t>
      </w:r>
      <w:r w:rsidRPr="003A0C2F">
        <w:rPr>
          <w:color w:val="000000"/>
        </w:rPr>
        <w:t>педагогической работе общеобразовательной организации, семьи и других институтов общества.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Программа формирования экологической культуры, здорового и безопасного образа жи</w:t>
      </w:r>
      <w:r w:rsidR="001043EF" w:rsidRPr="003A0C2F">
        <w:rPr>
          <w:color w:val="000000"/>
        </w:rPr>
        <w:t xml:space="preserve">зни </w:t>
      </w:r>
      <w:r w:rsidRPr="003A0C2F">
        <w:rPr>
          <w:color w:val="000000"/>
        </w:rPr>
        <w:t>является составной частью адаптированной общеобр</w:t>
      </w:r>
      <w:r w:rsidR="001043EF" w:rsidRPr="003A0C2F">
        <w:rPr>
          <w:color w:val="000000"/>
        </w:rPr>
        <w:t xml:space="preserve">азовательной программы и должна </w:t>
      </w:r>
      <w:r w:rsidRPr="003A0C2F">
        <w:rPr>
          <w:color w:val="000000"/>
        </w:rPr>
        <w:t>проектироваться в согласовании с другими ее компонент</w:t>
      </w:r>
      <w:r w:rsidR="001043EF" w:rsidRPr="003A0C2F">
        <w:rPr>
          <w:color w:val="000000"/>
        </w:rPr>
        <w:t xml:space="preserve">ами: планируемыми результатами, </w:t>
      </w:r>
      <w:r w:rsidRPr="003A0C2F">
        <w:rPr>
          <w:color w:val="000000"/>
        </w:rPr>
        <w:t>программой формирования базовых учебных действий</w:t>
      </w:r>
      <w:r w:rsidR="001043EF" w:rsidRPr="003A0C2F">
        <w:rPr>
          <w:color w:val="000000"/>
        </w:rPr>
        <w:t xml:space="preserve">, программами отдельных учебных </w:t>
      </w:r>
      <w:r w:rsidRPr="003A0C2F">
        <w:rPr>
          <w:color w:val="000000"/>
        </w:rPr>
        <w:t>предметов, внеурочной деятельности, нравственного развития.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b/>
          <w:bCs/>
          <w:i/>
          <w:iCs/>
          <w:color w:val="000000"/>
        </w:rPr>
        <w:t xml:space="preserve">Цель программы </w:t>
      </w:r>
      <w:r w:rsidRPr="003A0C2F">
        <w:rPr>
          <w:b/>
          <w:bCs/>
          <w:color w:val="000000"/>
        </w:rPr>
        <w:t xml:space="preserve">- </w:t>
      </w:r>
      <w:r w:rsidRPr="003A0C2F">
        <w:rPr>
          <w:color w:val="000000"/>
        </w:rPr>
        <w:t>социально-педагогическая подд</w:t>
      </w:r>
      <w:r w:rsidR="001043EF" w:rsidRPr="003A0C2F">
        <w:rPr>
          <w:color w:val="000000"/>
        </w:rPr>
        <w:t xml:space="preserve">ержка в сохранении и укреплении </w:t>
      </w:r>
      <w:r w:rsidRPr="003A0C2F">
        <w:rPr>
          <w:color w:val="000000"/>
        </w:rPr>
        <w:t xml:space="preserve">физического, психического и социального здоровья </w:t>
      </w:r>
      <w:r w:rsidR="001043EF" w:rsidRPr="003A0C2F">
        <w:rPr>
          <w:color w:val="000000"/>
        </w:rPr>
        <w:t xml:space="preserve">обучающихся, формирование основ </w:t>
      </w:r>
      <w:r w:rsidRPr="003A0C2F">
        <w:rPr>
          <w:color w:val="000000"/>
        </w:rPr>
        <w:t>экологической культуры, здорового и безопасного образа 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b/>
          <w:bCs/>
          <w:i/>
          <w:iCs/>
          <w:color w:val="000000"/>
        </w:rPr>
      </w:pPr>
      <w:r w:rsidRPr="003A0C2F">
        <w:rPr>
          <w:b/>
          <w:bCs/>
          <w:i/>
          <w:iCs/>
          <w:color w:val="000000"/>
        </w:rPr>
        <w:t>Основные задачи программы:</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представлений об основах экологической к</w:t>
      </w:r>
      <w:r w:rsidR="001043EF" w:rsidRPr="003A0C2F">
        <w:rPr>
          <w:color w:val="000000"/>
        </w:rPr>
        <w:t xml:space="preserve">ультуры на примере экологически </w:t>
      </w:r>
      <w:r w:rsidRPr="003A0C2F">
        <w:rPr>
          <w:color w:val="000000"/>
        </w:rPr>
        <w:t>сообразного поведения в быту и природе, безопасного для человека и окружающей среды;</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познавательного интереса и бережного от</w:t>
      </w:r>
      <w:r w:rsidR="001043EF" w:rsidRPr="003A0C2F">
        <w:rPr>
          <w:color w:val="000000"/>
        </w:rPr>
        <w:t xml:space="preserve">ношения к природе; формирование </w:t>
      </w:r>
      <w:r w:rsidRPr="003A0C2F">
        <w:rPr>
          <w:color w:val="000000"/>
        </w:rPr>
        <w:t>представлений об основных компонентах культуры здоровья и здорового образа 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пробуждение в детях желания заботиться</w:t>
      </w:r>
      <w:r w:rsidR="001043EF" w:rsidRPr="003A0C2F">
        <w:rPr>
          <w:color w:val="000000"/>
        </w:rPr>
        <w:t xml:space="preserve"> о своем здоровье (формирование </w:t>
      </w:r>
      <w:r w:rsidRPr="003A0C2F">
        <w:rPr>
          <w:color w:val="000000"/>
        </w:rPr>
        <w:t>заинтересованного отношения к собственному здоровью) пу</w:t>
      </w:r>
      <w:r w:rsidR="001043EF" w:rsidRPr="003A0C2F">
        <w:rPr>
          <w:color w:val="000000"/>
        </w:rPr>
        <w:t xml:space="preserve">тем соблюдения правил здорового </w:t>
      </w:r>
      <w:r w:rsidRPr="003A0C2F">
        <w:rPr>
          <w:color w:val="000000"/>
        </w:rPr>
        <w:t>образа жизни и организации здоровьесберегающего характера учебной деятельности и общения;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вопросам, связанным с особенностями роста и развития, состояния здоровья;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формирование умений безопасного поведения в окружающ</w:t>
      </w:r>
      <w:r w:rsidR="001043EF" w:rsidRPr="003A0C2F">
        <w:rPr>
          <w:color w:val="000000"/>
        </w:rPr>
        <w:t xml:space="preserve">ей среде и простейших умений </w:t>
      </w:r>
      <w:r w:rsidRPr="003A0C2F">
        <w:rPr>
          <w:color w:val="000000"/>
        </w:rPr>
        <w:t>поведения в экстремальных (чрезвычайных) ситуациях.</w:t>
      </w:r>
    </w:p>
    <w:p w:rsidR="002378E3" w:rsidRPr="003A0C2F" w:rsidRDefault="002378E3" w:rsidP="003A0C2F">
      <w:pPr>
        <w:pStyle w:val="aa"/>
        <w:shd w:val="clear" w:color="auto" w:fill="FFFFFF"/>
        <w:spacing w:before="0" w:beforeAutospacing="0" w:after="0" w:afterAutospacing="0" w:line="276" w:lineRule="auto"/>
        <w:ind w:left="284" w:firstLine="567"/>
        <w:jc w:val="both"/>
        <w:rPr>
          <w:b/>
          <w:bCs/>
          <w:i/>
          <w:iCs/>
          <w:color w:val="000000"/>
        </w:rPr>
      </w:pPr>
      <w:r w:rsidRPr="003A0C2F">
        <w:rPr>
          <w:b/>
          <w:bCs/>
          <w:i/>
          <w:iCs/>
          <w:color w:val="000000"/>
        </w:rPr>
        <w:t>Основные направления, формы реализации программы</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Системная работа по формированию экологической культуры, здорового и безопасного</w:t>
      </w:r>
    </w:p>
    <w:p w:rsidR="001043EF"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образа жизни в школе-интернате организована п</w:t>
      </w:r>
      <w:r w:rsidR="001043EF" w:rsidRPr="003A0C2F">
        <w:rPr>
          <w:color w:val="000000"/>
        </w:rPr>
        <w:t>о следующим направлениям:</w:t>
      </w:r>
    </w:p>
    <w:p w:rsidR="002378E3" w:rsidRPr="003A0C2F" w:rsidRDefault="002378E3" w:rsidP="003A0C2F">
      <w:pPr>
        <w:pStyle w:val="aa"/>
        <w:numPr>
          <w:ilvl w:val="0"/>
          <w:numId w:val="9"/>
        </w:numPr>
        <w:shd w:val="clear" w:color="auto" w:fill="FFFFFF"/>
        <w:spacing w:before="0" w:beforeAutospacing="0" w:after="0" w:afterAutospacing="0" w:line="276" w:lineRule="auto"/>
        <w:ind w:left="284" w:firstLine="567"/>
        <w:jc w:val="both"/>
        <w:rPr>
          <w:color w:val="000000"/>
        </w:rPr>
      </w:pPr>
      <w:r w:rsidRPr="003A0C2F">
        <w:rPr>
          <w:color w:val="000000"/>
        </w:rPr>
        <w:t>Создание экологически безопасной, здоровьесберегающей инфраструктуры</w:t>
      </w:r>
    </w:p>
    <w:p w:rsidR="001043EF"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w:t>
      </w:r>
      <w:r w:rsidR="001043EF" w:rsidRPr="003A0C2F">
        <w:rPr>
          <w:color w:val="000000"/>
        </w:rPr>
        <w:t>бщеобразовательной организации.</w:t>
      </w:r>
    </w:p>
    <w:p w:rsidR="001043EF" w:rsidRPr="003A0C2F" w:rsidRDefault="002378E3" w:rsidP="003A0C2F">
      <w:pPr>
        <w:pStyle w:val="aa"/>
        <w:numPr>
          <w:ilvl w:val="0"/>
          <w:numId w:val="9"/>
        </w:numPr>
        <w:shd w:val="clear" w:color="auto" w:fill="FFFFFF"/>
        <w:spacing w:before="0" w:beforeAutospacing="0" w:after="0" w:afterAutospacing="0" w:line="276" w:lineRule="auto"/>
        <w:ind w:left="284" w:firstLine="567"/>
        <w:jc w:val="both"/>
        <w:rPr>
          <w:color w:val="000000"/>
        </w:rPr>
      </w:pPr>
      <w:r w:rsidRPr="003A0C2F">
        <w:rPr>
          <w:color w:val="000000"/>
        </w:rPr>
        <w:t>Реализация программы формирования экологической культуры и здорового образа</w:t>
      </w:r>
      <w:r w:rsidR="008E3C2E" w:rsidRPr="003A0C2F">
        <w:rPr>
          <w:color w:val="000000"/>
        </w:rPr>
        <w:t xml:space="preserve"> </w:t>
      </w:r>
      <w:r w:rsidR="001043EF" w:rsidRPr="003A0C2F">
        <w:rPr>
          <w:color w:val="000000"/>
        </w:rPr>
        <w:t>жизни в урочной деятельности.</w:t>
      </w:r>
    </w:p>
    <w:p w:rsidR="001043EF" w:rsidRPr="003A0C2F" w:rsidRDefault="002378E3" w:rsidP="003A0C2F">
      <w:pPr>
        <w:pStyle w:val="aa"/>
        <w:numPr>
          <w:ilvl w:val="0"/>
          <w:numId w:val="9"/>
        </w:numPr>
        <w:shd w:val="clear" w:color="auto" w:fill="FFFFFF"/>
        <w:spacing w:before="0" w:beforeAutospacing="0" w:after="0" w:afterAutospacing="0" w:line="276" w:lineRule="auto"/>
        <w:ind w:left="284" w:firstLine="567"/>
        <w:jc w:val="both"/>
        <w:rPr>
          <w:color w:val="000000"/>
        </w:rPr>
      </w:pPr>
      <w:r w:rsidRPr="003A0C2F">
        <w:rPr>
          <w:color w:val="000000"/>
        </w:rPr>
        <w:t>Реализация программы формирования экологической культуры и здорового образа</w:t>
      </w:r>
      <w:r w:rsidR="008E3C2E" w:rsidRPr="003A0C2F">
        <w:rPr>
          <w:color w:val="000000"/>
        </w:rPr>
        <w:t xml:space="preserve"> </w:t>
      </w:r>
      <w:r w:rsidRPr="003A0C2F">
        <w:rPr>
          <w:color w:val="000000"/>
        </w:rPr>
        <w:t>жи</w:t>
      </w:r>
      <w:r w:rsidR="001043EF" w:rsidRPr="003A0C2F">
        <w:rPr>
          <w:color w:val="000000"/>
        </w:rPr>
        <w:t>зни во внеурочной деятельности.</w:t>
      </w:r>
    </w:p>
    <w:p w:rsidR="001043EF" w:rsidRPr="003A0C2F" w:rsidRDefault="002378E3" w:rsidP="003A0C2F">
      <w:pPr>
        <w:pStyle w:val="aa"/>
        <w:numPr>
          <w:ilvl w:val="0"/>
          <w:numId w:val="9"/>
        </w:numPr>
        <w:shd w:val="clear" w:color="auto" w:fill="FFFFFF"/>
        <w:spacing w:before="0" w:beforeAutospacing="0" w:after="0" w:afterAutospacing="0" w:line="276" w:lineRule="auto"/>
        <w:ind w:left="284" w:firstLine="567"/>
        <w:jc w:val="both"/>
        <w:rPr>
          <w:color w:val="000000"/>
        </w:rPr>
      </w:pPr>
      <w:r w:rsidRPr="003A0C2F">
        <w:rPr>
          <w:color w:val="000000"/>
        </w:rPr>
        <w:t>Работа с родителями (законными представителями).</w:t>
      </w:r>
    </w:p>
    <w:p w:rsidR="002378E3" w:rsidRPr="003A0C2F" w:rsidRDefault="002378E3" w:rsidP="003A0C2F">
      <w:pPr>
        <w:pStyle w:val="aa"/>
        <w:numPr>
          <w:ilvl w:val="0"/>
          <w:numId w:val="9"/>
        </w:numPr>
        <w:shd w:val="clear" w:color="auto" w:fill="FFFFFF"/>
        <w:spacing w:before="0" w:beforeAutospacing="0" w:after="0" w:afterAutospacing="0" w:line="276" w:lineRule="auto"/>
        <w:ind w:left="284" w:firstLine="567"/>
        <w:jc w:val="both"/>
        <w:rPr>
          <w:color w:val="000000"/>
        </w:rPr>
      </w:pPr>
      <w:r w:rsidRPr="003A0C2F">
        <w:rPr>
          <w:color w:val="000000"/>
        </w:rPr>
        <w:t>Просветительская и методическая работа со с</w:t>
      </w:r>
      <w:r w:rsidR="008E3C2E" w:rsidRPr="003A0C2F">
        <w:rPr>
          <w:color w:val="000000"/>
        </w:rPr>
        <w:t>пециалистами школы-интерната</w:t>
      </w:r>
      <w:r w:rsidRPr="003A0C2F">
        <w:rPr>
          <w:color w:val="000000"/>
        </w:rPr>
        <w:t>.</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Экологически безопасная, здо</w:t>
      </w:r>
      <w:r w:rsidR="001043EF" w:rsidRPr="003A0C2F">
        <w:rPr>
          <w:color w:val="000000"/>
        </w:rPr>
        <w:t xml:space="preserve">ровьесберегающая инфраструктура </w:t>
      </w:r>
      <w:r w:rsidRPr="003A0C2F">
        <w:rPr>
          <w:color w:val="000000"/>
        </w:rPr>
        <w:t>общеобразовательной организации включает</w:t>
      </w:r>
      <w:r w:rsidRPr="003A0C2F">
        <w:rPr>
          <w:i/>
          <w:iCs/>
          <w:color w:val="000000"/>
        </w:rPr>
        <w:t>:</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соответствие состояния и содержания здания и помещений </w:t>
      </w:r>
      <w:r w:rsidR="008E3C2E" w:rsidRPr="003A0C2F">
        <w:rPr>
          <w:color w:val="000000"/>
        </w:rPr>
        <w:t>школы-интерната</w:t>
      </w:r>
      <w:r w:rsidR="001043EF" w:rsidRPr="003A0C2F">
        <w:rPr>
          <w:color w:val="000000"/>
        </w:rPr>
        <w:t xml:space="preserve"> </w:t>
      </w:r>
      <w:r w:rsidRPr="003A0C2F">
        <w:rPr>
          <w:color w:val="000000"/>
        </w:rPr>
        <w:t>экологическим требованиям, санитарным и гигиен</w:t>
      </w:r>
      <w:r w:rsidR="001043EF" w:rsidRPr="003A0C2F">
        <w:rPr>
          <w:color w:val="000000"/>
        </w:rPr>
        <w:t xml:space="preserve">ическим нормам, нормам пожарной </w:t>
      </w:r>
      <w:r w:rsidRPr="003A0C2F">
        <w:rPr>
          <w:color w:val="000000"/>
        </w:rPr>
        <w:t>безопасности, требованиям охраны здоровья и охраны труда обучающихся;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наличие и необходимое оснащение помещений для питания об</w:t>
      </w:r>
      <w:r w:rsidR="001043EF" w:rsidRPr="003A0C2F">
        <w:rPr>
          <w:color w:val="000000"/>
        </w:rPr>
        <w:t xml:space="preserve">учающихся, а также для хранения </w:t>
      </w:r>
      <w:r w:rsidRPr="003A0C2F">
        <w:rPr>
          <w:color w:val="000000"/>
        </w:rPr>
        <w:t>и приготовления пищи;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организацию качественного горячего питания обучающихс</w:t>
      </w:r>
      <w:r w:rsidR="008E3C2E" w:rsidRPr="003A0C2F">
        <w:rPr>
          <w:color w:val="000000"/>
        </w:rPr>
        <w:t>я</w:t>
      </w:r>
      <w:r w:rsidRPr="003A0C2F">
        <w:rPr>
          <w:color w:val="000000"/>
        </w:rPr>
        <w:t>;</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оснащ</w:t>
      </w:r>
      <w:r w:rsidR="008E3C2E" w:rsidRPr="003A0C2F">
        <w:rPr>
          <w:color w:val="000000"/>
        </w:rPr>
        <w:t>ённость кабинетов</w:t>
      </w:r>
      <w:r w:rsidRPr="003A0C2F">
        <w:rPr>
          <w:color w:val="000000"/>
        </w:rPr>
        <w:t xml:space="preserve">, </w:t>
      </w:r>
      <w:r w:rsidR="008E3C2E" w:rsidRPr="003A0C2F">
        <w:rPr>
          <w:color w:val="000000"/>
        </w:rPr>
        <w:t xml:space="preserve">тренажерного зала, </w:t>
      </w:r>
      <w:r w:rsidRPr="003A0C2F">
        <w:rPr>
          <w:color w:val="000000"/>
        </w:rPr>
        <w:t>спор</w:t>
      </w:r>
      <w:r w:rsidR="001043EF" w:rsidRPr="003A0C2F">
        <w:rPr>
          <w:color w:val="000000"/>
        </w:rPr>
        <w:t xml:space="preserve">тплощадок необходимым игровым и </w:t>
      </w:r>
      <w:r w:rsidRPr="003A0C2F">
        <w:rPr>
          <w:color w:val="000000"/>
        </w:rPr>
        <w:t>спортивным оборудованием и инвентарём;</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наличие помещений для медицинского персонала;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наличие необходимого (в расчёте на количество обучающихся) и квалифицированн</w:t>
      </w:r>
      <w:r w:rsidR="001043EF" w:rsidRPr="003A0C2F">
        <w:rPr>
          <w:color w:val="000000"/>
        </w:rPr>
        <w:t xml:space="preserve">ого состава </w:t>
      </w:r>
      <w:r w:rsidRPr="003A0C2F">
        <w:rPr>
          <w:color w:val="000000"/>
        </w:rPr>
        <w:t xml:space="preserve">специалистов, обеспечивающих оздоровительную работу с </w:t>
      </w:r>
      <w:r w:rsidR="001043EF" w:rsidRPr="003A0C2F">
        <w:rPr>
          <w:color w:val="000000"/>
        </w:rPr>
        <w:t xml:space="preserve">обучающимися (логопеды, учителя </w:t>
      </w:r>
      <w:r w:rsidRPr="003A0C2F">
        <w:rPr>
          <w:color w:val="000000"/>
        </w:rPr>
        <w:t>физической культуры, психологи, медицинские работники).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Ответственность и контроль за реализацию э</w:t>
      </w:r>
      <w:r w:rsidR="001043EF" w:rsidRPr="003A0C2F">
        <w:rPr>
          <w:color w:val="000000"/>
        </w:rPr>
        <w:t xml:space="preserve">того направления возлагаются на </w:t>
      </w:r>
      <w:r w:rsidRPr="003A0C2F">
        <w:rPr>
          <w:color w:val="000000"/>
        </w:rPr>
        <w:t>админист</w:t>
      </w:r>
      <w:r w:rsidR="008E3C2E" w:rsidRPr="003A0C2F">
        <w:rPr>
          <w:color w:val="000000"/>
        </w:rPr>
        <w:t>рацию школы-интерната</w:t>
      </w:r>
      <w:r w:rsidRPr="003A0C2F">
        <w:rPr>
          <w:color w:val="000000"/>
        </w:rPr>
        <w:t>.</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Анализируя возможности учреждения можно выдел</w:t>
      </w:r>
      <w:r w:rsidR="001043EF" w:rsidRPr="003A0C2F">
        <w:rPr>
          <w:color w:val="000000"/>
        </w:rPr>
        <w:t xml:space="preserve">ить следующие услуги и условия, </w:t>
      </w:r>
      <w:r w:rsidRPr="003A0C2F">
        <w:rPr>
          <w:color w:val="000000"/>
        </w:rPr>
        <w:t>которыми располагает школа-интернат:</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школе создана материально-техническая база, обеспечивающая оптимальные условия для</w:t>
      </w:r>
      <w:r w:rsidR="001043EF" w:rsidRPr="003A0C2F">
        <w:rPr>
          <w:color w:val="000000"/>
        </w:rPr>
        <w:t xml:space="preserve"> </w:t>
      </w:r>
      <w:r w:rsidRPr="003A0C2F">
        <w:rPr>
          <w:color w:val="000000"/>
        </w:rPr>
        <w:t>сохранения и укрепления здоровья обучающихся. Все школьные помещения соответствуют</w:t>
      </w:r>
      <w:r w:rsidR="001043EF" w:rsidRPr="003A0C2F">
        <w:rPr>
          <w:color w:val="000000"/>
        </w:rPr>
        <w:t xml:space="preserve"> </w:t>
      </w:r>
      <w:r w:rsidRPr="003A0C2F">
        <w:rPr>
          <w:color w:val="000000"/>
        </w:rPr>
        <w:t>санитарным и гигиеническим нормам, нормам пожарной безопасности, требованиям охраны</w:t>
      </w:r>
      <w:r w:rsidR="001043EF" w:rsidRPr="003A0C2F">
        <w:rPr>
          <w:color w:val="000000"/>
        </w:rPr>
        <w:t xml:space="preserve"> </w:t>
      </w:r>
      <w:r w:rsidRPr="003A0C2F">
        <w:rPr>
          <w:color w:val="000000"/>
        </w:rPr>
        <w:t>здоровья и охраны труда обучающихся. В школе-инт</w:t>
      </w:r>
      <w:r w:rsidR="001043EF" w:rsidRPr="003A0C2F">
        <w:rPr>
          <w:color w:val="000000"/>
        </w:rPr>
        <w:t xml:space="preserve">ернате соблюдаются требования к </w:t>
      </w:r>
      <w:r w:rsidRPr="003A0C2F">
        <w:rPr>
          <w:color w:val="000000"/>
        </w:rPr>
        <w:t>использованию технических средств обучения.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Для проведения занятий</w:t>
      </w:r>
      <w:r w:rsidR="001043EF" w:rsidRPr="003A0C2F">
        <w:rPr>
          <w:color w:val="000000"/>
        </w:rPr>
        <w:t xml:space="preserve"> на свежем воздухе, прогулок  имеется оборудованная игровая </w:t>
      </w:r>
      <w:r w:rsidRPr="003A0C2F">
        <w:rPr>
          <w:color w:val="000000"/>
        </w:rPr>
        <w:t>и спортивная площадки. Есть кабинеты учителя-логопеда, пед</w:t>
      </w:r>
      <w:r w:rsidR="001043EF" w:rsidRPr="003A0C2F">
        <w:rPr>
          <w:color w:val="000000"/>
        </w:rPr>
        <w:t xml:space="preserve">агога-психолога, ЛФК, сенсорная </w:t>
      </w:r>
      <w:r w:rsidRPr="003A0C2F">
        <w:rPr>
          <w:color w:val="000000"/>
        </w:rPr>
        <w:t>комната, медицинский кабинет. Санузлы для маль</w:t>
      </w:r>
      <w:r w:rsidR="001043EF" w:rsidRPr="003A0C2F">
        <w:rPr>
          <w:color w:val="000000"/>
        </w:rPr>
        <w:t xml:space="preserve">чиков и девочек расположены на </w:t>
      </w:r>
      <w:r w:rsidRPr="003A0C2F">
        <w:rPr>
          <w:color w:val="000000"/>
        </w:rPr>
        <w:t>2,3 этажах.</w:t>
      </w:r>
    </w:p>
    <w:p w:rsidR="002378E3" w:rsidRPr="003A0C2F" w:rsidRDefault="001043EF"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Состояние воздушно-</w:t>
      </w:r>
      <w:r w:rsidR="002378E3" w:rsidRPr="003A0C2F">
        <w:rPr>
          <w:color w:val="000000"/>
        </w:rPr>
        <w:t>теплового режима, освещения в школе, водоснабжения и канал</w:t>
      </w:r>
      <w:r w:rsidRPr="003A0C2F">
        <w:rPr>
          <w:color w:val="000000"/>
        </w:rPr>
        <w:t xml:space="preserve">изации, противопожарной системы </w:t>
      </w:r>
      <w:r w:rsidR="002378E3" w:rsidRPr="003A0C2F">
        <w:rPr>
          <w:color w:val="000000"/>
        </w:rPr>
        <w:t>соответствуют требованиям САНПиНа.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школе работает столовая, позволяющая организовыва</w:t>
      </w:r>
      <w:r w:rsidR="001043EF" w:rsidRPr="003A0C2F">
        <w:rPr>
          <w:color w:val="000000"/>
        </w:rPr>
        <w:t xml:space="preserve">ть качественное горячее питание </w:t>
      </w:r>
      <w:r w:rsidRPr="003A0C2F">
        <w:rPr>
          <w:color w:val="000000"/>
        </w:rPr>
        <w:t>обучающихся в урочное и внеурочное время. Все учащиес</w:t>
      </w:r>
      <w:r w:rsidR="001043EF" w:rsidRPr="003A0C2F">
        <w:rPr>
          <w:color w:val="000000"/>
        </w:rPr>
        <w:t xml:space="preserve">я получают 2-й завтрак и обеды, </w:t>
      </w:r>
      <w:r w:rsidRPr="003A0C2F">
        <w:rPr>
          <w:color w:val="000000"/>
        </w:rPr>
        <w:t>воспитанники, проживающие в интернате – 1-й завтрак, пол</w:t>
      </w:r>
      <w:r w:rsidR="001043EF" w:rsidRPr="003A0C2F">
        <w:rPr>
          <w:color w:val="000000"/>
        </w:rPr>
        <w:t xml:space="preserve">дник, ужин. Система организации </w:t>
      </w:r>
      <w:r w:rsidRPr="003A0C2F">
        <w:rPr>
          <w:color w:val="000000"/>
        </w:rPr>
        <w:t xml:space="preserve">питания в школе ставит перед собой следующие задачи: </w:t>
      </w:r>
      <w:r w:rsidR="001043EF" w:rsidRPr="003A0C2F">
        <w:rPr>
          <w:color w:val="000000"/>
        </w:rPr>
        <w:t xml:space="preserve">обеспечить учащимся полноценное </w:t>
      </w:r>
      <w:r w:rsidRPr="003A0C2F">
        <w:rPr>
          <w:color w:val="000000"/>
        </w:rPr>
        <w:t>горячее питание; следить за калорийностью и сбалансированнос</w:t>
      </w:r>
      <w:r w:rsidR="001043EF" w:rsidRPr="003A0C2F">
        <w:rPr>
          <w:color w:val="000000"/>
        </w:rPr>
        <w:t xml:space="preserve">тью питания; прививать учащимся </w:t>
      </w:r>
      <w:r w:rsidRPr="003A0C2F">
        <w:rPr>
          <w:color w:val="000000"/>
        </w:rPr>
        <w:t>навыки здорового образа жизни; формировать культуру питания и навыки самообслуживания.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Питание учащихся находится под контролем школьного медр</w:t>
      </w:r>
      <w:r w:rsidR="001043EF" w:rsidRPr="003A0C2F">
        <w:rPr>
          <w:color w:val="000000"/>
        </w:rPr>
        <w:t xml:space="preserve">аботника. Ежедневно проверяется </w:t>
      </w:r>
      <w:r w:rsidRPr="003A0C2F">
        <w:rPr>
          <w:color w:val="000000"/>
        </w:rPr>
        <w:t>качество приготовленной пищи. Питание в столовой проходит организованно.</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ш</w:t>
      </w:r>
      <w:r w:rsidR="001043EF" w:rsidRPr="003A0C2F">
        <w:rPr>
          <w:color w:val="000000"/>
        </w:rPr>
        <w:t xml:space="preserve">коле функционирует </w:t>
      </w:r>
      <w:r w:rsidRPr="003A0C2F">
        <w:rPr>
          <w:color w:val="000000"/>
        </w:rPr>
        <w:t>тренажёрн</w:t>
      </w:r>
      <w:r w:rsidR="008E3C2E" w:rsidRPr="003A0C2F">
        <w:rPr>
          <w:color w:val="000000"/>
        </w:rPr>
        <w:t>ый зал, имеется достаточное</w:t>
      </w:r>
      <w:r w:rsidR="001043EF" w:rsidRPr="003A0C2F">
        <w:rPr>
          <w:color w:val="000000"/>
        </w:rPr>
        <w:t xml:space="preserve"> </w:t>
      </w:r>
      <w:r w:rsidRPr="003A0C2F">
        <w:rPr>
          <w:color w:val="000000"/>
        </w:rPr>
        <w:t>оборудование.</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Соблюдается питьевой режим, режим проветривания.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Эффективное функционирование созданной здоровьсбер</w:t>
      </w:r>
      <w:r w:rsidR="001043EF" w:rsidRPr="003A0C2F">
        <w:rPr>
          <w:color w:val="000000"/>
        </w:rPr>
        <w:t>егающей инфраструктуры в школе-</w:t>
      </w:r>
      <w:r w:rsidRPr="003A0C2F">
        <w:rPr>
          <w:color w:val="000000"/>
        </w:rPr>
        <w:t>интернате поддерживает квалифицированный состав педаго</w:t>
      </w:r>
      <w:r w:rsidR="001043EF" w:rsidRPr="003A0C2F">
        <w:rPr>
          <w:color w:val="000000"/>
        </w:rPr>
        <w:t xml:space="preserve">гических работников, работников </w:t>
      </w:r>
      <w:r w:rsidRPr="003A0C2F">
        <w:rPr>
          <w:color w:val="000000"/>
        </w:rPr>
        <w:t>столовой и обслуживающего персонала.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Оздоровительную работу с обучающимися обеспечиваю</w:t>
      </w:r>
      <w:r w:rsidR="001043EF" w:rsidRPr="003A0C2F">
        <w:rPr>
          <w:color w:val="000000"/>
        </w:rPr>
        <w:t>т: медицинская сестра, педагог-</w:t>
      </w:r>
      <w:r w:rsidRPr="003A0C2F">
        <w:rPr>
          <w:color w:val="000000"/>
        </w:rPr>
        <w:t>психолог, учитель – логопед, учитель физической культуры.</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 школе</w:t>
      </w:r>
      <w:r w:rsidR="008E3C2E" w:rsidRPr="003A0C2F">
        <w:rPr>
          <w:color w:val="000000"/>
        </w:rPr>
        <w:t>-интернате</w:t>
      </w:r>
      <w:r w:rsidRPr="003A0C2F">
        <w:rPr>
          <w:color w:val="000000"/>
        </w:rPr>
        <w:t xml:space="preserve"> действует расписание, соответствующее </w:t>
      </w:r>
      <w:r w:rsidR="001043EF" w:rsidRPr="003A0C2F">
        <w:rPr>
          <w:color w:val="000000"/>
        </w:rPr>
        <w:t xml:space="preserve">СанПиН. Сохранение и укрепление </w:t>
      </w:r>
      <w:r w:rsidRPr="003A0C2F">
        <w:rPr>
          <w:color w:val="000000"/>
        </w:rPr>
        <w:t>здоровья учащихся средствами рациональной организации их деятельности дос</w:t>
      </w:r>
      <w:r w:rsidR="001043EF" w:rsidRPr="003A0C2F">
        <w:rPr>
          <w:color w:val="000000"/>
        </w:rPr>
        <w:t xml:space="preserve">тигается благодаря </w:t>
      </w:r>
      <w:r w:rsidRPr="003A0C2F">
        <w:rPr>
          <w:color w:val="000000"/>
        </w:rPr>
        <w:t>систематической работе педагогического коллектива над во</w:t>
      </w:r>
      <w:r w:rsidR="001043EF" w:rsidRPr="003A0C2F">
        <w:rPr>
          <w:color w:val="000000"/>
        </w:rPr>
        <w:t xml:space="preserve">просами повышения эффективности </w:t>
      </w:r>
      <w:r w:rsidRPr="003A0C2F">
        <w:rPr>
          <w:color w:val="000000"/>
        </w:rPr>
        <w:lastRenderedPageBreak/>
        <w:t>учебного процесса, снижения функционального напряжения и ут</w:t>
      </w:r>
      <w:r w:rsidR="001043EF" w:rsidRPr="003A0C2F">
        <w:rPr>
          <w:color w:val="000000"/>
        </w:rPr>
        <w:t xml:space="preserve">омления детей, создания условий </w:t>
      </w:r>
      <w:r w:rsidRPr="003A0C2F">
        <w:rPr>
          <w:color w:val="000000"/>
        </w:rPr>
        <w:t>для снятия перегрузки, нормального чередования труда и отдыха.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Организация образовательного процесса строитс</w:t>
      </w:r>
      <w:r w:rsidR="00517E32" w:rsidRPr="003A0C2F">
        <w:rPr>
          <w:color w:val="000000"/>
        </w:rPr>
        <w:t xml:space="preserve">я с учетом гигиенических норм и </w:t>
      </w:r>
      <w:r w:rsidRPr="003A0C2F">
        <w:rPr>
          <w:color w:val="000000"/>
        </w:rPr>
        <w:t>требований к организации и объёму учебной и внеучебно</w:t>
      </w:r>
      <w:r w:rsidR="00517E32" w:rsidRPr="003A0C2F">
        <w:rPr>
          <w:color w:val="000000"/>
        </w:rPr>
        <w:t xml:space="preserve">й нагрузки (выполнение домашних </w:t>
      </w:r>
      <w:r w:rsidRPr="003A0C2F">
        <w:rPr>
          <w:color w:val="000000"/>
        </w:rPr>
        <w:t>заданий, заняти</w:t>
      </w:r>
      <w:r w:rsidR="008E3C2E" w:rsidRPr="003A0C2F">
        <w:rPr>
          <w:color w:val="000000"/>
        </w:rPr>
        <w:t>я в кружках</w:t>
      </w:r>
      <w:r w:rsidRPr="003A0C2F">
        <w:rPr>
          <w:color w:val="000000"/>
        </w:rPr>
        <w:t>).</w:t>
      </w:r>
    </w:p>
    <w:p w:rsidR="00517E32" w:rsidRPr="003A0C2F" w:rsidRDefault="00517E32" w:rsidP="003A0C2F">
      <w:pPr>
        <w:pStyle w:val="aa"/>
        <w:shd w:val="clear" w:color="auto" w:fill="FFFFFF"/>
        <w:spacing w:before="0" w:beforeAutospacing="0" w:after="0" w:afterAutospacing="0" w:line="276" w:lineRule="auto"/>
        <w:ind w:left="284" w:firstLine="567"/>
        <w:jc w:val="both"/>
        <w:rPr>
          <w:color w:val="000000"/>
        </w:rPr>
      </w:pPr>
    </w:p>
    <w:p w:rsidR="002378E3" w:rsidRPr="003A0C2F" w:rsidRDefault="002378E3" w:rsidP="003A0C2F">
      <w:pPr>
        <w:pStyle w:val="aa"/>
        <w:shd w:val="clear" w:color="auto" w:fill="FFFFFF"/>
        <w:spacing w:before="0" w:beforeAutospacing="0" w:after="0" w:afterAutospacing="0" w:line="276" w:lineRule="auto"/>
        <w:ind w:left="284" w:firstLine="567"/>
        <w:jc w:val="center"/>
        <w:rPr>
          <w:b/>
          <w:bCs/>
          <w:i/>
          <w:iCs/>
          <w:color w:val="000000"/>
        </w:rPr>
      </w:pPr>
      <w:r w:rsidRPr="003A0C2F">
        <w:rPr>
          <w:b/>
          <w:bCs/>
          <w:i/>
          <w:iCs/>
          <w:color w:val="000000"/>
        </w:rPr>
        <w:t>Реализация программы формирования экологической культуры и</w:t>
      </w:r>
    </w:p>
    <w:p w:rsidR="002378E3" w:rsidRPr="003A0C2F" w:rsidRDefault="002378E3" w:rsidP="003A0C2F">
      <w:pPr>
        <w:pStyle w:val="aa"/>
        <w:shd w:val="clear" w:color="auto" w:fill="FFFFFF"/>
        <w:spacing w:before="0" w:beforeAutospacing="0" w:after="0" w:afterAutospacing="0" w:line="276" w:lineRule="auto"/>
        <w:ind w:left="284" w:firstLine="567"/>
        <w:jc w:val="center"/>
        <w:rPr>
          <w:b/>
          <w:bCs/>
          <w:i/>
          <w:iCs/>
          <w:color w:val="000000"/>
        </w:rPr>
      </w:pPr>
      <w:r w:rsidRPr="003A0C2F">
        <w:rPr>
          <w:b/>
          <w:bCs/>
          <w:i/>
          <w:iCs/>
          <w:color w:val="000000"/>
        </w:rPr>
        <w:t>здорового образа жизни в урочной деятельности.</w:t>
      </w:r>
    </w:p>
    <w:p w:rsidR="00FF77B3" w:rsidRPr="003A0C2F" w:rsidRDefault="00FF77B3" w:rsidP="003A0C2F">
      <w:pPr>
        <w:pStyle w:val="aa"/>
        <w:shd w:val="clear" w:color="auto" w:fill="FFFFFF"/>
        <w:spacing w:before="0" w:beforeAutospacing="0" w:after="0" w:afterAutospacing="0" w:line="276" w:lineRule="auto"/>
        <w:ind w:left="284" w:firstLine="567"/>
        <w:jc w:val="center"/>
        <w:rPr>
          <w:b/>
          <w:bCs/>
          <w:i/>
          <w:iCs/>
          <w:color w:val="000000"/>
        </w:rPr>
      </w:pP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Программа реализуется на межпредметной основе путем </w:t>
      </w:r>
      <w:r w:rsidR="00FF77B3" w:rsidRPr="003A0C2F">
        <w:rPr>
          <w:color w:val="000000"/>
        </w:rPr>
        <w:t xml:space="preserve">интеграции в содержание базовых </w:t>
      </w:r>
      <w:r w:rsidRPr="003A0C2F">
        <w:rPr>
          <w:color w:val="000000"/>
        </w:rPr>
        <w:t>учебных предметов разделов и тем, способствующ</w:t>
      </w:r>
      <w:r w:rsidR="00FF77B3" w:rsidRPr="003A0C2F">
        <w:rPr>
          <w:color w:val="000000"/>
        </w:rPr>
        <w:t xml:space="preserve">их формированию у обучающихся с </w:t>
      </w:r>
      <w:r w:rsidRPr="003A0C2F">
        <w:rPr>
          <w:color w:val="000000"/>
        </w:rPr>
        <w:t>умственной отсталостью (интеллектуальными н</w:t>
      </w:r>
      <w:r w:rsidR="00FF77B3" w:rsidRPr="003A0C2F">
        <w:rPr>
          <w:color w:val="000000"/>
        </w:rPr>
        <w:t xml:space="preserve">арушениями) основ экологической </w:t>
      </w:r>
      <w:r w:rsidRPr="003A0C2F">
        <w:rPr>
          <w:color w:val="000000"/>
        </w:rPr>
        <w:t>культуры, установки на здоровый и безопасный образ жизни.</w:t>
      </w:r>
      <w:r w:rsidR="00FF77B3" w:rsidRPr="003A0C2F">
        <w:rPr>
          <w:color w:val="000000"/>
        </w:rPr>
        <w:t xml:space="preserve"> Ведущая роль принадлежит таким </w:t>
      </w:r>
      <w:r w:rsidRPr="003A0C2F">
        <w:rPr>
          <w:color w:val="000000"/>
        </w:rPr>
        <w:t>учебным предметам как «Физическая кул</w:t>
      </w:r>
      <w:r w:rsidR="00FF77B3" w:rsidRPr="003A0C2F">
        <w:rPr>
          <w:color w:val="000000"/>
        </w:rPr>
        <w:t>ьтура», «Природоведение», «Биология»</w:t>
      </w:r>
      <w:r w:rsidRPr="003A0C2F">
        <w:rPr>
          <w:color w:val="000000"/>
        </w:rPr>
        <w:t>, «Геог</w:t>
      </w:r>
      <w:r w:rsidR="00FF77B3" w:rsidRPr="003A0C2F">
        <w:rPr>
          <w:color w:val="000000"/>
        </w:rPr>
        <w:t xml:space="preserve">рафия», а также «Профильный </w:t>
      </w:r>
      <w:r w:rsidRPr="003A0C2F">
        <w:rPr>
          <w:color w:val="000000"/>
        </w:rPr>
        <w:t>труд».</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i/>
          <w:iCs/>
          <w:color w:val="000000"/>
        </w:rPr>
        <w:t xml:space="preserve">В результате </w:t>
      </w:r>
      <w:r w:rsidRPr="003A0C2F">
        <w:rPr>
          <w:color w:val="000000"/>
        </w:rPr>
        <w:t>реализации программы у обучающих</w:t>
      </w:r>
      <w:r w:rsidR="008E3C2E" w:rsidRPr="003A0C2F">
        <w:rPr>
          <w:color w:val="000000"/>
        </w:rPr>
        <w:t>ся будут сформированы практико-</w:t>
      </w:r>
      <w:r w:rsidRPr="003A0C2F">
        <w:rPr>
          <w:color w:val="000000"/>
        </w:rPr>
        <w:t>ориентированные умения и навыки, которые обеспечат им воз</w:t>
      </w:r>
      <w:r w:rsidR="00FF77B3" w:rsidRPr="003A0C2F">
        <w:rPr>
          <w:color w:val="000000"/>
        </w:rPr>
        <w:t xml:space="preserve">можность в достижении жизненных </w:t>
      </w:r>
      <w:r w:rsidRPr="003A0C2F">
        <w:rPr>
          <w:color w:val="000000"/>
        </w:rPr>
        <w:t>компетенций:</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элементарные природосберегающие умения и навыки</w:t>
      </w:r>
      <w:r w:rsidR="00FF77B3" w:rsidRPr="003A0C2F">
        <w:rPr>
          <w:color w:val="000000"/>
        </w:rPr>
        <w:t xml:space="preserve">: умения оценивать правильность </w:t>
      </w:r>
      <w:r w:rsidRPr="003A0C2F">
        <w:rPr>
          <w:color w:val="000000"/>
        </w:rPr>
        <w:t>поведения людей в природе; бережное отношения к</w:t>
      </w:r>
      <w:r w:rsidR="00FF77B3" w:rsidRPr="003A0C2F">
        <w:rPr>
          <w:color w:val="000000"/>
        </w:rPr>
        <w:t xml:space="preserve"> природе, растениям и животным; </w:t>
      </w:r>
      <w:r w:rsidRPr="003A0C2F">
        <w:rPr>
          <w:color w:val="000000"/>
        </w:rPr>
        <w:t>элементарный опыт природоохранительной деятельности.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элементарные здоровьесберегающие умения и навыки: навыки л</w:t>
      </w:r>
      <w:r w:rsidR="00FF77B3" w:rsidRPr="003A0C2F">
        <w:rPr>
          <w:color w:val="000000"/>
        </w:rPr>
        <w:t xml:space="preserve">ичной гигиены; активного образа </w:t>
      </w:r>
      <w:r w:rsidRPr="003A0C2F">
        <w:rPr>
          <w:color w:val="000000"/>
        </w:rPr>
        <w:t>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умения организовывать здоровьесберегающую жизнедеятельност</w:t>
      </w:r>
      <w:r w:rsidR="00FF77B3" w:rsidRPr="003A0C2F">
        <w:rPr>
          <w:color w:val="000000"/>
        </w:rPr>
        <w:t xml:space="preserve">ь: режим дня, утренняя зарядка, </w:t>
      </w:r>
      <w:r w:rsidRPr="003A0C2F">
        <w:rPr>
          <w:color w:val="000000"/>
        </w:rPr>
        <w:t>оздоровительные мероприятия, подвижные игры и т. д.;</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умение оценивать правильность собственного поведения и поведе</w:t>
      </w:r>
      <w:r w:rsidR="00FF77B3" w:rsidRPr="003A0C2F">
        <w:rPr>
          <w:color w:val="000000"/>
        </w:rPr>
        <w:t xml:space="preserve">ния окружающих с позиций </w:t>
      </w:r>
      <w:r w:rsidRPr="003A0C2F">
        <w:rPr>
          <w:color w:val="000000"/>
        </w:rPr>
        <w:t>здорового образа 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умение соблюдать правила здорового питания: навыков ги</w:t>
      </w:r>
      <w:r w:rsidR="00FF77B3" w:rsidRPr="003A0C2F">
        <w:rPr>
          <w:color w:val="000000"/>
        </w:rPr>
        <w:t xml:space="preserve">гиены приготовления, хранения и </w:t>
      </w:r>
      <w:r w:rsidRPr="003A0C2F">
        <w:rPr>
          <w:color w:val="000000"/>
        </w:rPr>
        <w:t>культуры приема пищи;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навыки противостояния вовлечению в табакокурение, употреб</w:t>
      </w:r>
      <w:r w:rsidR="00FF77B3" w:rsidRPr="003A0C2F">
        <w:rPr>
          <w:color w:val="000000"/>
        </w:rPr>
        <w:t xml:space="preserve">ления алкоголя, наркотических и </w:t>
      </w:r>
      <w:r w:rsidRPr="003A0C2F">
        <w:rPr>
          <w:color w:val="000000"/>
        </w:rPr>
        <w:t>сильнодействующих веществ;</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навыки безбоязненного общения с медицинскими работни</w:t>
      </w:r>
      <w:r w:rsidR="00FF77B3" w:rsidRPr="003A0C2F">
        <w:rPr>
          <w:color w:val="000000"/>
        </w:rPr>
        <w:t xml:space="preserve">ками; адекватного поведения при </w:t>
      </w:r>
      <w:r w:rsidRPr="003A0C2F">
        <w:rPr>
          <w:color w:val="000000"/>
        </w:rPr>
        <w:t>посещении лечебного учреждения, а также при возникновении</w:t>
      </w:r>
      <w:r w:rsidR="00FF77B3" w:rsidRPr="003A0C2F">
        <w:rPr>
          <w:color w:val="000000"/>
        </w:rPr>
        <w:t xml:space="preserve"> признаков заболеваний у себя и </w:t>
      </w:r>
      <w:r w:rsidRPr="003A0C2F">
        <w:rPr>
          <w:color w:val="000000"/>
        </w:rPr>
        <w:t>окружающих; умения общего ухода за больными.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навыки и умения безопасного образа жизни: навыки</w:t>
      </w:r>
      <w:r w:rsidR="00FF77B3" w:rsidRPr="003A0C2F">
        <w:rPr>
          <w:color w:val="000000"/>
        </w:rPr>
        <w:t xml:space="preserve"> адекватного поведения в случае </w:t>
      </w:r>
      <w:r w:rsidRPr="003A0C2F">
        <w:rPr>
          <w:color w:val="000000"/>
        </w:rPr>
        <w:t>возникновения опасных ситуаций в школе, дома, на улице</w:t>
      </w:r>
      <w:r w:rsidR="00FF77B3" w:rsidRPr="003A0C2F">
        <w:rPr>
          <w:color w:val="000000"/>
        </w:rPr>
        <w:t xml:space="preserve">; умение оценивать правильность </w:t>
      </w:r>
      <w:r w:rsidRPr="003A0C2F">
        <w:rPr>
          <w:color w:val="000000"/>
        </w:rPr>
        <w:t>поведения в быту; умения соблюдать правила безопасного п</w:t>
      </w:r>
      <w:r w:rsidR="00FF77B3" w:rsidRPr="003A0C2F">
        <w:rPr>
          <w:color w:val="000000"/>
        </w:rPr>
        <w:t xml:space="preserve">оведения с огнём, водой, газом, </w:t>
      </w:r>
      <w:r w:rsidRPr="003A0C2F">
        <w:rPr>
          <w:color w:val="000000"/>
        </w:rPr>
        <w:t>электричеством; безопасного использования учебных принадлежностей, инструментов;</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навыки соблюдения правил дорожного движения и поведения на улице, пожарной безопасности;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навыки позитивного общения; соблюдение правил взаимо</w:t>
      </w:r>
      <w:r w:rsidR="00FF77B3" w:rsidRPr="003A0C2F">
        <w:rPr>
          <w:color w:val="000000"/>
        </w:rPr>
        <w:t xml:space="preserve">отношений с незнакомыми людьми; </w:t>
      </w:r>
      <w:r w:rsidRPr="003A0C2F">
        <w:rPr>
          <w:color w:val="000000"/>
        </w:rPr>
        <w:t>правил безопасного поведения в общественном транспорте.</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 навыки и умения безопасного поведения в окружающей среде </w:t>
      </w:r>
      <w:r w:rsidR="00FF77B3" w:rsidRPr="003A0C2F">
        <w:rPr>
          <w:color w:val="000000"/>
        </w:rPr>
        <w:t xml:space="preserve">и простейшие умения поведения в </w:t>
      </w:r>
      <w:r w:rsidRPr="003A0C2F">
        <w:rPr>
          <w:color w:val="000000"/>
        </w:rPr>
        <w:t>экстремальных (чрезвычайных) ситуациях: умения действо</w:t>
      </w:r>
      <w:r w:rsidR="00FF77B3" w:rsidRPr="003A0C2F">
        <w:rPr>
          <w:color w:val="000000"/>
        </w:rPr>
        <w:t xml:space="preserve">вать в неблагоприятных погодных </w:t>
      </w:r>
      <w:r w:rsidRPr="003A0C2F">
        <w:rPr>
          <w:color w:val="000000"/>
        </w:rPr>
        <w:t>условиях (соблюдение правил поведения при грозе, в лесу, на водоёме и т.п.);</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умения действовать в условиях возникновения чрезвычайно</w:t>
      </w:r>
      <w:r w:rsidR="00FF77B3" w:rsidRPr="003A0C2F">
        <w:rPr>
          <w:color w:val="000000"/>
        </w:rPr>
        <w:t xml:space="preserve">й ситуации в регионе проживания </w:t>
      </w:r>
      <w:r w:rsidRPr="003A0C2F">
        <w:rPr>
          <w:color w:val="000000"/>
        </w:rPr>
        <w:t>(порядок и правила вызова полиции, «скорой помощи», пожарной охраны);</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lastRenderedPageBreak/>
        <w:t xml:space="preserve">-умения оказывать первую медицинскую помощь (при травмах, </w:t>
      </w:r>
      <w:r w:rsidR="00FF77B3" w:rsidRPr="003A0C2F">
        <w:rPr>
          <w:color w:val="000000"/>
        </w:rPr>
        <w:t xml:space="preserve">ушибах, порезах, ожогах, укусах </w:t>
      </w:r>
      <w:r w:rsidRPr="003A0C2F">
        <w:rPr>
          <w:color w:val="000000"/>
        </w:rPr>
        <w:t>насекомых, при отравлении пищевыми продуктами).</w:t>
      </w:r>
    </w:p>
    <w:p w:rsidR="008E3C2E" w:rsidRPr="003A0C2F" w:rsidRDefault="008E3C2E" w:rsidP="00083DC2">
      <w:pPr>
        <w:pStyle w:val="aa"/>
        <w:shd w:val="clear" w:color="auto" w:fill="FFFFFF"/>
        <w:spacing w:before="0" w:beforeAutospacing="0" w:after="0" w:afterAutospacing="0" w:line="276" w:lineRule="auto"/>
        <w:jc w:val="both"/>
        <w:rPr>
          <w:color w:val="000000"/>
        </w:rPr>
      </w:pPr>
    </w:p>
    <w:p w:rsidR="002378E3" w:rsidRPr="003A0C2F" w:rsidRDefault="002378E3" w:rsidP="003A0C2F">
      <w:pPr>
        <w:pStyle w:val="aa"/>
        <w:shd w:val="clear" w:color="auto" w:fill="FFFFFF"/>
        <w:spacing w:before="0" w:beforeAutospacing="0" w:after="0" w:afterAutospacing="0" w:line="276" w:lineRule="auto"/>
        <w:ind w:left="284" w:firstLine="567"/>
        <w:jc w:val="center"/>
        <w:rPr>
          <w:b/>
          <w:bCs/>
          <w:i/>
          <w:iCs/>
          <w:color w:val="000000"/>
        </w:rPr>
      </w:pPr>
      <w:r w:rsidRPr="003A0C2F">
        <w:rPr>
          <w:b/>
          <w:bCs/>
          <w:i/>
          <w:iCs/>
          <w:color w:val="000000"/>
        </w:rPr>
        <w:t>Реализация программы формирования экологической культуры и</w:t>
      </w:r>
    </w:p>
    <w:p w:rsidR="002378E3" w:rsidRPr="003A0C2F" w:rsidRDefault="002378E3" w:rsidP="003A0C2F">
      <w:pPr>
        <w:pStyle w:val="aa"/>
        <w:shd w:val="clear" w:color="auto" w:fill="FFFFFF"/>
        <w:spacing w:before="0" w:beforeAutospacing="0" w:after="0" w:afterAutospacing="0" w:line="276" w:lineRule="auto"/>
        <w:ind w:left="284" w:firstLine="567"/>
        <w:jc w:val="center"/>
        <w:rPr>
          <w:b/>
          <w:bCs/>
          <w:i/>
          <w:iCs/>
          <w:color w:val="000000"/>
        </w:rPr>
      </w:pPr>
      <w:r w:rsidRPr="003A0C2F">
        <w:rPr>
          <w:b/>
          <w:bCs/>
          <w:i/>
          <w:iCs/>
          <w:color w:val="000000"/>
        </w:rPr>
        <w:t>здорового образа жизни во внеурочной деятельности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Формирование экологической культуры, здорового и безопасного образа</w:t>
      </w:r>
      <w:r w:rsidR="00FF77B3" w:rsidRPr="003A0C2F">
        <w:rPr>
          <w:color w:val="000000"/>
        </w:rPr>
        <w:t xml:space="preserve"> жизни </w:t>
      </w:r>
      <w:r w:rsidRPr="003A0C2F">
        <w:rPr>
          <w:color w:val="000000"/>
        </w:rPr>
        <w:t>осуществляется во внеурочной деятельности во всех нап</w:t>
      </w:r>
      <w:r w:rsidR="00FF77B3" w:rsidRPr="003A0C2F">
        <w:rPr>
          <w:color w:val="000000"/>
        </w:rPr>
        <w:t xml:space="preserve">равлениях (социальном, духовно- </w:t>
      </w:r>
      <w:r w:rsidRPr="003A0C2F">
        <w:rPr>
          <w:color w:val="000000"/>
        </w:rPr>
        <w:t>нравственном, спортивно-оздоровительном, общек</w:t>
      </w:r>
      <w:r w:rsidR="00FF77B3" w:rsidRPr="003A0C2F">
        <w:rPr>
          <w:color w:val="000000"/>
        </w:rPr>
        <w:t xml:space="preserve">ультурном). Приоритетными могут </w:t>
      </w:r>
      <w:r w:rsidRPr="003A0C2F">
        <w:rPr>
          <w:color w:val="000000"/>
        </w:rPr>
        <w:t>рассматриваться спортивно-оздоровительное и духовно-нравственное направления (особенно</w:t>
      </w:r>
      <w:r w:rsidR="00FF77B3" w:rsidRPr="003A0C2F">
        <w:rPr>
          <w:color w:val="000000"/>
        </w:rPr>
        <w:t xml:space="preserve"> в </w:t>
      </w:r>
      <w:r w:rsidRPr="003A0C2F">
        <w:rPr>
          <w:color w:val="000000"/>
        </w:rPr>
        <w:t>части экологической составляющей).</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Спортивно-оздоровительная деятельность является ва</w:t>
      </w:r>
      <w:r w:rsidR="00FF77B3" w:rsidRPr="003A0C2F">
        <w:rPr>
          <w:color w:val="000000"/>
        </w:rPr>
        <w:t xml:space="preserve">жнейшим направлением внеурочной </w:t>
      </w:r>
      <w:r w:rsidRPr="003A0C2F">
        <w:rPr>
          <w:color w:val="000000"/>
        </w:rPr>
        <w:t>деятельности обучающихся с умственной отсталостью (</w:t>
      </w:r>
      <w:r w:rsidR="00FF77B3" w:rsidRPr="003A0C2F">
        <w:rPr>
          <w:color w:val="000000"/>
        </w:rPr>
        <w:t xml:space="preserve">интеллектуальными нарушениями), </w:t>
      </w:r>
      <w:r w:rsidRPr="003A0C2F">
        <w:rPr>
          <w:color w:val="000000"/>
        </w:rPr>
        <w:t>основная цель которой создание условий, способствующи</w:t>
      </w:r>
      <w:r w:rsidR="00FF77B3" w:rsidRPr="003A0C2F">
        <w:rPr>
          <w:color w:val="000000"/>
        </w:rPr>
        <w:t xml:space="preserve">х гармоничному физическому, </w:t>
      </w:r>
      <w:r w:rsidRPr="003A0C2F">
        <w:rPr>
          <w:color w:val="000000"/>
        </w:rPr>
        <w:t>нравственному и социальному развитию личности обучаю</w:t>
      </w:r>
      <w:r w:rsidR="00FF77B3" w:rsidRPr="003A0C2F">
        <w:rPr>
          <w:color w:val="000000"/>
        </w:rPr>
        <w:t xml:space="preserve">щегося с умственной отсталостью </w:t>
      </w:r>
      <w:r w:rsidRPr="003A0C2F">
        <w:rPr>
          <w:color w:val="000000"/>
        </w:rPr>
        <w:t xml:space="preserve">(интеллектуальными нарушениями) средствами физической </w:t>
      </w:r>
      <w:r w:rsidR="00FF77B3" w:rsidRPr="003A0C2F">
        <w:rPr>
          <w:color w:val="000000"/>
        </w:rPr>
        <w:t xml:space="preserve">культуры, формированию культуры </w:t>
      </w:r>
      <w:r w:rsidRPr="003A0C2F">
        <w:rPr>
          <w:color w:val="000000"/>
        </w:rPr>
        <w:t>здорового и безопасного образа жизни.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Взаимодействие урочной и внеурочной деятельно</w:t>
      </w:r>
      <w:r w:rsidR="00FF77B3" w:rsidRPr="003A0C2F">
        <w:rPr>
          <w:color w:val="000000"/>
        </w:rPr>
        <w:t xml:space="preserve">сти в спортивно-оздоровительном </w:t>
      </w:r>
      <w:r w:rsidRPr="003A0C2F">
        <w:rPr>
          <w:color w:val="000000"/>
        </w:rPr>
        <w:t>направлении способствует усилению оздоровительного эффекта</w:t>
      </w:r>
      <w:r w:rsidR="00FF77B3" w:rsidRPr="003A0C2F">
        <w:rPr>
          <w:color w:val="000000"/>
        </w:rPr>
        <w:t xml:space="preserve">, достигаемого в ходе активного </w:t>
      </w:r>
      <w:r w:rsidRPr="003A0C2F">
        <w:rPr>
          <w:color w:val="000000"/>
        </w:rPr>
        <w:t xml:space="preserve">использования обучающимися с умственной отсталостью </w:t>
      </w:r>
      <w:r w:rsidR="00FF77B3" w:rsidRPr="003A0C2F">
        <w:rPr>
          <w:color w:val="000000"/>
        </w:rPr>
        <w:t xml:space="preserve">(интеллектуальными нарушениями) </w:t>
      </w:r>
      <w:r w:rsidRPr="003A0C2F">
        <w:rPr>
          <w:color w:val="000000"/>
        </w:rPr>
        <w:t>освоенных знаний, способов и физических упражнений</w:t>
      </w:r>
      <w:r w:rsidR="00FF77B3" w:rsidRPr="003A0C2F">
        <w:rPr>
          <w:color w:val="000000"/>
        </w:rPr>
        <w:t xml:space="preserve"> в физкультурно-оздоровительных </w:t>
      </w:r>
      <w:r w:rsidRPr="003A0C2F">
        <w:rPr>
          <w:color w:val="000000"/>
        </w:rPr>
        <w:t>мероприятиях, режиме дня, самостоятельных занятиях физическими упражнениями</w:t>
      </w:r>
      <w:r w:rsidR="00FF77B3" w:rsidRPr="003A0C2F">
        <w:rPr>
          <w:color w:val="000000"/>
        </w:rPr>
        <w:t>.</w:t>
      </w:r>
    </w:p>
    <w:p w:rsidR="002378E3" w:rsidRPr="003A0C2F" w:rsidRDefault="002378E3" w:rsidP="00083DC2">
      <w:pPr>
        <w:pStyle w:val="aa"/>
        <w:shd w:val="clear" w:color="auto" w:fill="FFFFFF"/>
        <w:spacing w:before="0" w:beforeAutospacing="0" w:after="0" w:afterAutospacing="0" w:line="276" w:lineRule="auto"/>
        <w:ind w:left="284" w:firstLine="567"/>
        <w:jc w:val="both"/>
        <w:rPr>
          <w:color w:val="000000"/>
        </w:rPr>
      </w:pPr>
      <w:r w:rsidRPr="003A0C2F">
        <w:rPr>
          <w:color w:val="000000"/>
        </w:rPr>
        <w:t>В школе-интернате органи</w:t>
      </w:r>
      <w:r w:rsidR="00FF77B3" w:rsidRPr="003A0C2F">
        <w:rPr>
          <w:color w:val="000000"/>
        </w:rPr>
        <w:t xml:space="preserve">зуется  регулярное проведение </w:t>
      </w:r>
      <w:r w:rsidRPr="003A0C2F">
        <w:rPr>
          <w:color w:val="000000"/>
        </w:rPr>
        <w:t>спортивно-оздоровительных мероприятий (дней спорта,</w:t>
      </w:r>
      <w:r w:rsidR="00FF77B3" w:rsidRPr="003A0C2F">
        <w:rPr>
          <w:color w:val="000000"/>
        </w:rPr>
        <w:t xml:space="preserve"> соревнований, олимпиад и т. п.), </w:t>
      </w:r>
      <w:r w:rsidRPr="003A0C2F">
        <w:rPr>
          <w:color w:val="000000"/>
        </w:rPr>
        <w:t>проведение просветительской работы с обучаю</w:t>
      </w:r>
      <w:r w:rsidR="00FF77B3" w:rsidRPr="003A0C2F">
        <w:rPr>
          <w:color w:val="000000"/>
        </w:rPr>
        <w:t xml:space="preserve">щимися с умственной отсталостью </w:t>
      </w:r>
      <w:r w:rsidRPr="003A0C2F">
        <w:rPr>
          <w:color w:val="000000"/>
        </w:rPr>
        <w:t>(интеллектуальными нарушениями) (по вопросам с</w:t>
      </w:r>
      <w:r w:rsidR="00FF77B3" w:rsidRPr="003A0C2F">
        <w:rPr>
          <w:color w:val="000000"/>
        </w:rPr>
        <w:t xml:space="preserve">охранения и укрепления здоровья </w:t>
      </w:r>
      <w:r w:rsidRPr="003A0C2F">
        <w:rPr>
          <w:color w:val="000000"/>
        </w:rPr>
        <w:t>обучающихся, профилактике вредных привычек, заболеваний, травматизма и т.п.).</w:t>
      </w:r>
    </w:p>
    <w:p w:rsidR="002378E3" w:rsidRPr="003A0C2F" w:rsidRDefault="002378E3" w:rsidP="00083DC2">
      <w:pPr>
        <w:pStyle w:val="aa"/>
        <w:shd w:val="clear" w:color="auto" w:fill="FFFFFF"/>
        <w:spacing w:before="0" w:beforeAutospacing="0" w:after="0" w:afterAutospacing="0" w:line="276" w:lineRule="auto"/>
        <w:ind w:left="284" w:firstLine="567"/>
        <w:jc w:val="center"/>
        <w:rPr>
          <w:b/>
          <w:bCs/>
          <w:i/>
          <w:iCs/>
          <w:color w:val="000000"/>
        </w:rPr>
      </w:pPr>
      <w:r w:rsidRPr="003A0C2F">
        <w:rPr>
          <w:b/>
          <w:bCs/>
          <w:i/>
          <w:iCs/>
          <w:color w:val="000000"/>
        </w:rPr>
        <w:t>Реализация дополнительных программ</w:t>
      </w:r>
    </w:p>
    <w:p w:rsidR="002378E3" w:rsidRPr="003A0C2F" w:rsidRDefault="002378E3" w:rsidP="00083DC2">
      <w:pPr>
        <w:pStyle w:val="aa"/>
        <w:shd w:val="clear" w:color="auto" w:fill="FFFFFF"/>
        <w:spacing w:before="0" w:beforeAutospacing="0" w:after="0" w:afterAutospacing="0" w:line="276" w:lineRule="auto"/>
        <w:ind w:left="284" w:firstLine="567"/>
        <w:jc w:val="both"/>
        <w:rPr>
          <w:color w:val="000000"/>
        </w:rPr>
      </w:pPr>
      <w:r w:rsidRPr="003A0C2F">
        <w:rPr>
          <w:color w:val="000000"/>
        </w:rPr>
        <w:t>В рамках указанных направлений внеурочной работы</w:t>
      </w:r>
      <w:r w:rsidR="00FF77B3" w:rsidRPr="003A0C2F">
        <w:rPr>
          <w:color w:val="000000"/>
        </w:rPr>
        <w:t xml:space="preserve"> разрабатываются дополнительные </w:t>
      </w:r>
      <w:r w:rsidRPr="003A0C2F">
        <w:rPr>
          <w:color w:val="000000"/>
        </w:rPr>
        <w:t>программы экологического воспитания обуча</w:t>
      </w:r>
      <w:r w:rsidR="00FF77B3" w:rsidRPr="003A0C2F">
        <w:rPr>
          <w:color w:val="000000"/>
        </w:rPr>
        <w:t xml:space="preserve">ющихся с умственной отсталостью </w:t>
      </w:r>
      <w:r w:rsidRPr="003A0C2F">
        <w:rPr>
          <w:color w:val="000000"/>
        </w:rPr>
        <w:t>(интеллектуальными нарушениями) и формирования основ безопасной жизнедеятельности.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Во внеурочной деятельности экологическое воспитание о</w:t>
      </w:r>
      <w:r w:rsidR="00FF77B3" w:rsidRPr="003A0C2F">
        <w:rPr>
          <w:color w:val="000000"/>
        </w:rPr>
        <w:t>существляется в рамках духовно-</w:t>
      </w:r>
      <w:r w:rsidRPr="003A0C2F">
        <w:rPr>
          <w:color w:val="000000"/>
        </w:rPr>
        <w:t>нравственного воспитания. Экологическое воспитание направле</w:t>
      </w:r>
      <w:r w:rsidR="00FF77B3" w:rsidRPr="003A0C2F">
        <w:rPr>
          <w:color w:val="000000"/>
        </w:rPr>
        <w:t xml:space="preserve">но на формирование элементарных </w:t>
      </w:r>
      <w:r w:rsidRPr="003A0C2F">
        <w:rPr>
          <w:color w:val="000000"/>
        </w:rPr>
        <w:t>экологических представлений, осознанного отношения к объект</w:t>
      </w:r>
      <w:r w:rsidR="00FF77B3" w:rsidRPr="003A0C2F">
        <w:rPr>
          <w:color w:val="000000"/>
        </w:rPr>
        <w:t xml:space="preserve">ам окружающей действительности, </w:t>
      </w:r>
      <w:r w:rsidRPr="003A0C2F">
        <w:rPr>
          <w:color w:val="000000"/>
        </w:rPr>
        <w:t>ознакомление с правилами общения человека с природой</w:t>
      </w:r>
      <w:r w:rsidR="00FF77B3" w:rsidRPr="003A0C2F">
        <w:rPr>
          <w:color w:val="000000"/>
        </w:rPr>
        <w:t xml:space="preserve"> для сохранения и укрепления их </w:t>
      </w:r>
      <w:r w:rsidRPr="003A0C2F">
        <w:rPr>
          <w:color w:val="000000"/>
        </w:rPr>
        <w:t>здоровья, экологически грамотного поведения в школе и дома.</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Основными источниками содержания выступают экологические </w:t>
      </w:r>
      <w:r w:rsidR="00FF77B3" w:rsidRPr="003A0C2F">
        <w:rPr>
          <w:color w:val="000000"/>
        </w:rPr>
        <w:t xml:space="preserve">образы в традициях и </w:t>
      </w:r>
      <w:r w:rsidRPr="003A0C2F">
        <w:rPr>
          <w:color w:val="000000"/>
        </w:rPr>
        <w:t>творчестве разных народов, художественной литературе, искус</w:t>
      </w:r>
      <w:r w:rsidR="00FF77B3" w:rsidRPr="003A0C2F">
        <w:rPr>
          <w:color w:val="000000"/>
        </w:rPr>
        <w:t xml:space="preserve">стве, а также элементы научного </w:t>
      </w:r>
      <w:r w:rsidRPr="003A0C2F">
        <w:rPr>
          <w:color w:val="000000"/>
        </w:rPr>
        <w:t>знания.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Формируемые ценности: природа, здоровье, экологическая культура, экологически</w:t>
      </w:r>
      <w:r w:rsidR="00FF77B3" w:rsidRPr="003A0C2F">
        <w:rPr>
          <w:color w:val="000000"/>
        </w:rPr>
        <w:t xml:space="preserve"> </w:t>
      </w:r>
      <w:r w:rsidRPr="003A0C2F">
        <w:rPr>
          <w:color w:val="000000"/>
        </w:rPr>
        <w:t>безопасное поведение.</w:t>
      </w:r>
    </w:p>
    <w:p w:rsidR="002378E3" w:rsidRPr="003A0C2F" w:rsidRDefault="002378E3" w:rsidP="003A0C2F">
      <w:pPr>
        <w:pStyle w:val="aa"/>
        <w:shd w:val="clear" w:color="auto" w:fill="FFFFFF"/>
        <w:spacing w:line="276" w:lineRule="auto"/>
        <w:ind w:left="284" w:firstLine="567"/>
        <w:jc w:val="center"/>
        <w:rPr>
          <w:b/>
          <w:bCs/>
          <w:color w:val="000000"/>
        </w:rPr>
      </w:pPr>
      <w:r w:rsidRPr="003A0C2F">
        <w:rPr>
          <w:b/>
          <w:bCs/>
          <w:color w:val="000000"/>
        </w:rPr>
        <w:t>Реализация программы формирования основ безо</w:t>
      </w:r>
      <w:r w:rsidR="001F597C" w:rsidRPr="003A0C2F">
        <w:rPr>
          <w:b/>
          <w:bCs/>
          <w:color w:val="000000"/>
        </w:rPr>
        <w:t xml:space="preserve">пасного поведения обучающихся </w:t>
      </w:r>
      <w:r w:rsidRPr="003A0C2F">
        <w:rPr>
          <w:b/>
          <w:bCs/>
          <w:color w:val="000000"/>
        </w:rPr>
        <w:t>умственной отсталостью (интеллектуальными нарушениями).</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Содержание программы направлено на расшире</w:t>
      </w:r>
      <w:r w:rsidR="001F597C" w:rsidRPr="003A0C2F">
        <w:rPr>
          <w:color w:val="000000"/>
        </w:rPr>
        <w:t xml:space="preserve">ние представлений обучающихся  с </w:t>
      </w:r>
      <w:r w:rsidRPr="003A0C2F">
        <w:rPr>
          <w:color w:val="000000"/>
        </w:rPr>
        <w:t>умственной отсталостью (интеллектуальными наруше</w:t>
      </w:r>
      <w:r w:rsidR="001F597C" w:rsidRPr="003A0C2F">
        <w:rPr>
          <w:color w:val="000000"/>
        </w:rPr>
        <w:t xml:space="preserve">ниями) о здоровом образе жизни, </w:t>
      </w:r>
      <w:r w:rsidRPr="003A0C2F">
        <w:rPr>
          <w:color w:val="000000"/>
        </w:rPr>
        <w:t xml:space="preserve">ознакомление с </w:t>
      </w:r>
      <w:r w:rsidRPr="003A0C2F">
        <w:rPr>
          <w:color w:val="000000"/>
        </w:rPr>
        <w:lastRenderedPageBreak/>
        <w:t>правилами дорожного движения, безопасно</w:t>
      </w:r>
      <w:r w:rsidR="001F597C" w:rsidRPr="003A0C2F">
        <w:rPr>
          <w:color w:val="000000"/>
        </w:rPr>
        <w:t xml:space="preserve">го поведения в быту, природе, в </w:t>
      </w:r>
      <w:r w:rsidRPr="003A0C2F">
        <w:rPr>
          <w:color w:val="000000"/>
        </w:rPr>
        <w:t>обществе, на улице, в транспорте, а также в экстремальных ситуациях.</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Программу характеризует выраженная практическая и п</w:t>
      </w:r>
      <w:r w:rsidR="001F597C" w:rsidRPr="003A0C2F">
        <w:rPr>
          <w:color w:val="000000"/>
        </w:rPr>
        <w:t xml:space="preserve">рофилактическая направленность. </w:t>
      </w:r>
      <w:r w:rsidRPr="003A0C2F">
        <w:rPr>
          <w:color w:val="000000"/>
        </w:rPr>
        <w:t>Изучение основ безопасной жизнедеятельности, здорового обр</w:t>
      </w:r>
      <w:r w:rsidR="001F597C" w:rsidRPr="003A0C2F">
        <w:rPr>
          <w:color w:val="000000"/>
        </w:rPr>
        <w:t xml:space="preserve">аза жизни должно способствовать </w:t>
      </w:r>
      <w:r w:rsidRPr="003A0C2F">
        <w:rPr>
          <w:color w:val="000000"/>
        </w:rPr>
        <w:t xml:space="preserve">овладению обучающимися с умственной отсталостью </w:t>
      </w:r>
      <w:r w:rsidR="001F597C" w:rsidRPr="003A0C2F">
        <w:rPr>
          <w:color w:val="000000"/>
        </w:rPr>
        <w:t xml:space="preserve">(интеллектуальными нарушениями) </w:t>
      </w:r>
      <w:r w:rsidRPr="003A0C2F">
        <w:rPr>
          <w:color w:val="000000"/>
        </w:rPr>
        <w:t>основными навыками здорового образа жизни, элементарными</w:t>
      </w:r>
      <w:r w:rsidR="001F597C" w:rsidRPr="003A0C2F">
        <w:rPr>
          <w:color w:val="000000"/>
        </w:rPr>
        <w:t xml:space="preserve"> приемами, действиями в опасных </w:t>
      </w:r>
      <w:r w:rsidRPr="003A0C2F">
        <w:rPr>
          <w:color w:val="000000"/>
        </w:rPr>
        <w:t>ситуациях и при несчастных случаях, в том числе простым</w:t>
      </w:r>
      <w:r w:rsidR="001F597C" w:rsidRPr="003A0C2F">
        <w:rPr>
          <w:color w:val="000000"/>
        </w:rPr>
        <w:t xml:space="preserve">и способами оказания или поиска </w:t>
      </w:r>
      <w:r w:rsidRPr="003A0C2F">
        <w:rPr>
          <w:color w:val="000000"/>
        </w:rPr>
        <w:t>помощи, а также формированию стереотипов безопасного поведения в типичных ситуациях.</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 xml:space="preserve">Содержательные приоритеты программы </w:t>
      </w:r>
      <w:r w:rsidR="001F597C" w:rsidRPr="003A0C2F">
        <w:rPr>
          <w:color w:val="000000"/>
        </w:rPr>
        <w:t xml:space="preserve">определяются на основании учета </w:t>
      </w:r>
      <w:r w:rsidRPr="003A0C2F">
        <w:rPr>
          <w:color w:val="000000"/>
        </w:rPr>
        <w:t>индивидуальных и возрастных особенностей обучающихся их пот</w:t>
      </w:r>
      <w:r w:rsidR="001F597C" w:rsidRPr="003A0C2F">
        <w:rPr>
          <w:color w:val="000000"/>
        </w:rPr>
        <w:t xml:space="preserve">ребностей, а также особенностей </w:t>
      </w:r>
      <w:r w:rsidRPr="003A0C2F">
        <w:rPr>
          <w:color w:val="000000"/>
        </w:rPr>
        <w:t>региона проживания.</w:t>
      </w:r>
    </w:p>
    <w:p w:rsidR="002378E3"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При реализации программы следует учитывать, что во вн</w:t>
      </w:r>
      <w:r w:rsidR="001F597C" w:rsidRPr="003A0C2F">
        <w:rPr>
          <w:color w:val="000000"/>
        </w:rPr>
        <w:t xml:space="preserve">еурочной деятельности на первое </w:t>
      </w:r>
      <w:r w:rsidRPr="003A0C2F">
        <w:rPr>
          <w:color w:val="000000"/>
        </w:rPr>
        <w:t>место выдвигается опыт применения формируемых усилиями</w:t>
      </w:r>
      <w:r w:rsidR="001F597C" w:rsidRPr="003A0C2F">
        <w:rPr>
          <w:color w:val="000000"/>
        </w:rPr>
        <w:t xml:space="preserve"> всех учебных предметов базовых </w:t>
      </w:r>
      <w:r w:rsidRPr="003A0C2F">
        <w:rPr>
          <w:color w:val="000000"/>
        </w:rPr>
        <w:t>учебных действий, ценностных ориентаций и оценочных уме</w:t>
      </w:r>
      <w:r w:rsidR="001F597C" w:rsidRPr="003A0C2F">
        <w:rPr>
          <w:color w:val="000000"/>
        </w:rPr>
        <w:t xml:space="preserve">ний, социальных норм поведения, </w:t>
      </w:r>
      <w:r w:rsidRPr="003A0C2F">
        <w:rPr>
          <w:color w:val="000000"/>
        </w:rPr>
        <w:t>направленных на сохранение здоровья и обеспечение эколог</w:t>
      </w:r>
      <w:r w:rsidR="001F597C" w:rsidRPr="003A0C2F">
        <w:rPr>
          <w:color w:val="000000"/>
        </w:rPr>
        <w:t xml:space="preserve">ической безопасности человека и </w:t>
      </w:r>
      <w:r w:rsidRPr="003A0C2F">
        <w:rPr>
          <w:color w:val="000000"/>
        </w:rPr>
        <w:t>природы. В связи с этим необходимо продумать организацию с</w:t>
      </w:r>
      <w:r w:rsidR="001F597C" w:rsidRPr="003A0C2F">
        <w:rPr>
          <w:color w:val="000000"/>
        </w:rPr>
        <w:t xml:space="preserve">истемы мероприятий, позволяющих </w:t>
      </w:r>
      <w:r w:rsidRPr="003A0C2F">
        <w:rPr>
          <w:color w:val="000000"/>
        </w:rPr>
        <w:t>обучающимся с умственной отсталостью (интеллектуальны</w:t>
      </w:r>
      <w:r w:rsidR="001F597C" w:rsidRPr="003A0C2F">
        <w:rPr>
          <w:color w:val="000000"/>
        </w:rPr>
        <w:t xml:space="preserve">ми нарушениями) использовать на </w:t>
      </w:r>
      <w:r w:rsidRPr="003A0C2F">
        <w:rPr>
          <w:color w:val="000000"/>
        </w:rPr>
        <w:t>практике полученные знания и усвоенные модели, нормы поведения в типичных ситуациях.</w:t>
      </w:r>
    </w:p>
    <w:p w:rsidR="00C12A1B" w:rsidRPr="003A0C2F" w:rsidRDefault="002378E3" w:rsidP="003A0C2F">
      <w:pPr>
        <w:pStyle w:val="aa"/>
        <w:shd w:val="clear" w:color="auto" w:fill="FFFFFF"/>
        <w:spacing w:before="0" w:beforeAutospacing="0" w:after="0" w:afterAutospacing="0" w:line="276" w:lineRule="auto"/>
        <w:ind w:left="284" w:firstLine="567"/>
        <w:jc w:val="both"/>
        <w:rPr>
          <w:color w:val="000000"/>
        </w:rPr>
      </w:pPr>
      <w:r w:rsidRPr="003A0C2F">
        <w:rPr>
          <w:color w:val="000000"/>
        </w:rPr>
        <w:t>Формы организации внеурочной деятельности: спортив</w:t>
      </w:r>
      <w:r w:rsidR="001F597C" w:rsidRPr="003A0C2F">
        <w:rPr>
          <w:color w:val="000000"/>
        </w:rPr>
        <w:t xml:space="preserve">но-оздоровительные мероприятия, </w:t>
      </w:r>
      <w:r w:rsidRPr="003A0C2F">
        <w:rPr>
          <w:color w:val="000000"/>
        </w:rPr>
        <w:t>досугово-развлекательные мероприятия, ролевые игры,</w:t>
      </w:r>
      <w:r w:rsidR="001F597C" w:rsidRPr="003A0C2F">
        <w:rPr>
          <w:color w:val="000000"/>
        </w:rPr>
        <w:t xml:space="preserve"> занятия, развивающие ситуации, </w:t>
      </w:r>
      <w:r w:rsidRPr="003A0C2F">
        <w:rPr>
          <w:color w:val="000000"/>
        </w:rPr>
        <w:t>общественно-полезная практика, спортивные игры, соревн</w:t>
      </w:r>
      <w:r w:rsidR="001F597C" w:rsidRPr="003A0C2F">
        <w:rPr>
          <w:color w:val="000000"/>
        </w:rPr>
        <w:t xml:space="preserve">ования, дни здоровья, занятия в </w:t>
      </w:r>
      <w:r w:rsidRPr="003A0C2F">
        <w:rPr>
          <w:color w:val="000000"/>
        </w:rPr>
        <w:t>кружках, прогулки, тематические беседы, праздники, недел</w:t>
      </w:r>
      <w:r w:rsidR="001F597C" w:rsidRPr="003A0C2F">
        <w:rPr>
          <w:color w:val="000000"/>
        </w:rPr>
        <w:t>и здорового образа жизни, мини-</w:t>
      </w:r>
      <w:r w:rsidRPr="003A0C2F">
        <w:rPr>
          <w:rFonts w:eastAsia="Calibri"/>
          <w:color w:val="000000"/>
        </w:rPr>
        <w:t>проекты, экологические акции,</w:t>
      </w:r>
      <w:r w:rsidR="001F597C" w:rsidRPr="003A0C2F">
        <w:rPr>
          <w:rFonts w:eastAsia="Calibri"/>
          <w:color w:val="000000"/>
        </w:rPr>
        <w:t xml:space="preserve"> походы по родному краю и т.д.</w:t>
      </w:r>
    </w:p>
    <w:p w:rsidR="00C57DCF" w:rsidRPr="003A0C2F" w:rsidRDefault="002378E3" w:rsidP="003A0C2F">
      <w:pPr>
        <w:pStyle w:val="aa"/>
        <w:shd w:val="clear" w:color="auto" w:fill="FFFFFF"/>
        <w:spacing w:after="0" w:afterAutospacing="0" w:line="276" w:lineRule="auto"/>
        <w:ind w:left="284" w:firstLine="567"/>
        <w:jc w:val="center"/>
        <w:rPr>
          <w:b/>
          <w:bCs/>
          <w:i/>
          <w:iCs/>
          <w:color w:val="000000"/>
        </w:rPr>
      </w:pPr>
      <w:r w:rsidRPr="003A0C2F">
        <w:rPr>
          <w:b/>
          <w:bCs/>
          <w:i/>
          <w:iCs/>
          <w:color w:val="000000"/>
        </w:rPr>
        <w:t>Календарь традиционных школьных дел и праздников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7893"/>
      </w:tblGrid>
      <w:tr w:rsidR="008E3C2E" w:rsidRPr="003A0C2F" w:rsidTr="008A62B4">
        <w:tc>
          <w:tcPr>
            <w:tcW w:w="3085" w:type="dxa"/>
            <w:shd w:val="clear" w:color="auto" w:fill="auto"/>
          </w:tcPr>
          <w:p w:rsidR="008E3C2E" w:rsidRPr="003A0C2F" w:rsidRDefault="00F543BB" w:rsidP="003A0C2F">
            <w:pPr>
              <w:pStyle w:val="aa"/>
              <w:spacing w:after="0" w:afterAutospacing="0" w:line="276" w:lineRule="auto"/>
              <w:ind w:left="284" w:firstLine="567"/>
              <w:jc w:val="center"/>
              <w:rPr>
                <w:b/>
                <w:bCs/>
                <w:color w:val="000000"/>
              </w:rPr>
            </w:pPr>
            <w:r w:rsidRPr="003A0C2F">
              <w:rPr>
                <w:b/>
                <w:bCs/>
                <w:color w:val="000000"/>
              </w:rPr>
              <w:t>Сроки проведения</w:t>
            </w:r>
          </w:p>
        </w:tc>
        <w:tc>
          <w:tcPr>
            <w:tcW w:w="7893" w:type="dxa"/>
            <w:shd w:val="clear" w:color="auto" w:fill="auto"/>
          </w:tcPr>
          <w:p w:rsidR="008E3C2E" w:rsidRPr="003A0C2F" w:rsidRDefault="00F543BB" w:rsidP="003A0C2F">
            <w:pPr>
              <w:pStyle w:val="aa"/>
              <w:spacing w:after="0" w:afterAutospacing="0" w:line="276" w:lineRule="auto"/>
              <w:ind w:left="284" w:firstLine="567"/>
              <w:jc w:val="center"/>
              <w:rPr>
                <w:b/>
                <w:bCs/>
                <w:color w:val="000000"/>
              </w:rPr>
            </w:pPr>
            <w:r w:rsidRPr="003A0C2F">
              <w:rPr>
                <w:b/>
                <w:bCs/>
                <w:color w:val="000000"/>
              </w:rPr>
              <w:t>Мероприятия</w:t>
            </w:r>
          </w:p>
        </w:tc>
      </w:tr>
      <w:tr w:rsidR="00F543BB" w:rsidRPr="003A0C2F" w:rsidTr="008A62B4">
        <w:tc>
          <w:tcPr>
            <w:tcW w:w="3085" w:type="dxa"/>
            <w:vMerge w:val="restart"/>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bCs/>
                <w:color w:val="000000"/>
              </w:rPr>
              <w:t>сентябрь</w:t>
            </w:r>
          </w:p>
        </w:tc>
        <w:tc>
          <w:tcPr>
            <w:tcW w:w="7893" w:type="dxa"/>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color w:val="000006"/>
              </w:rPr>
              <w:t>День туризма.</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bCs/>
                <w:color w:val="000000"/>
              </w:rPr>
              <w:t>Спортивные соревнования среди 5-9 классов</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pStyle w:val="aa"/>
              <w:spacing w:before="0" w:beforeAutospacing="0" w:after="0" w:afterAutospacing="0" w:line="276" w:lineRule="auto"/>
              <w:ind w:left="284" w:firstLine="567"/>
              <w:rPr>
                <w:bCs/>
                <w:color w:val="000000"/>
              </w:rPr>
            </w:pPr>
            <w:r w:rsidRPr="003A0C2F">
              <w:rPr>
                <w:bCs/>
                <w:color w:val="000000"/>
              </w:rPr>
              <w:t>Беседы с сотрудниками ГИБДД по профилактике</w:t>
            </w:r>
          </w:p>
          <w:p w:rsidR="00F543BB" w:rsidRPr="003A0C2F" w:rsidRDefault="00F543BB" w:rsidP="003A0C2F">
            <w:pPr>
              <w:pStyle w:val="aa"/>
              <w:spacing w:before="0" w:beforeAutospacing="0" w:after="0" w:afterAutospacing="0" w:line="276" w:lineRule="auto"/>
              <w:ind w:left="284" w:firstLine="567"/>
              <w:rPr>
                <w:bCs/>
                <w:color w:val="000000"/>
              </w:rPr>
            </w:pPr>
            <w:r w:rsidRPr="003A0C2F">
              <w:rPr>
                <w:bCs/>
                <w:color w:val="000000"/>
              </w:rPr>
              <w:t>детского дорожного травматизма.</w:t>
            </w:r>
          </w:p>
        </w:tc>
      </w:tr>
      <w:tr w:rsidR="00F543BB" w:rsidRPr="003A0C2F" w:rsidTr="008A62B4">
        <w:tc>
          <w:tcPr>
            <w:tcW w:w="3085" w:type="dxa"/>
            <w:vMerge w:val="restart"/>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bCs/>
                <w:color w:val="000000"/>
              </w:rPr>
              <w:t>октябрь</w:t>
            </w:r>
          </w:p>
        </w:tc>
        <w:tc>
          <w:tcPr>
            <w:tcW w:w="7893" w:type="dxa"/>
            <w:tcBorders>
              <w:bottom w:val="single" w:sz="4" w:space="0" w:color="000000"/>
            </w:tcBorders>
            <w:shd w:val="clear" w:color="auto" w:fill="auto"/>
          </w:tcPr>
          <w:p w:rsidR="00F543BB" w:rsidRPr="003A0C2F" w:rsidRDefault="00F543BB"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«День яблока» (выставка рисунков, поделок, игровая программа).</w:t>
            </w:r>
          </w:p>
        </w:tc>
      </w:tr>
      <w:tr w:rsidR="00F543BB" w:rsidRPr="003A0C2F" w:rsidTr="008A62B4">
        <w:trPr>
          <w:trHeight w:val="311"/>
        </w:trPr>
        <w:tc>
          <w:tcPr>
            <w:tcW w:w="3085" w:type="dxa"/>
            <w:vMerge/>
            <w:shd w:val="clear" w:color="auto" w:fill="auto"/>
          </w:tcPr>
          <w:p w:rsidR="00F543BB" w:rsidRPr="003A0C2F" w:rsidRDefault="00F543BB" w:rsidP="003A0C2F">
            <w:pPr>
              <w:pStyle w:val="aa"/>
              <w:spacing w:after="0" w:afterAutospacing="0" w:line="276" w:lineRule="auto"/>
              <w:ind w:left="284" w:firstLine="567"/>
              <w:jc w:val="center"/>
              <w:rPr>
                <w:b/>
                <w:bCs/>
                <w:color w:val="000000"/>
              </w:rPr>
            </w:pPr>
          </w:p>
        </w:tc>
        <w:tc>
          <w:tcPr>
            <w:tcW w:w="7893" w:type="dxa"/>
            <w:tcBorders>
              <w:bottom w:val="nil"/>
            </w:tcBorders>
            <w:shd w:val="clear" w:color="auto" w:fill="auto"/>
          </w:tcPr>
          <w:p w:rsidR="00F543BB" w:rsidRPr="003A0C2F" w:rsidRDefault="00F543BB" w:rsidP="003A0C2F">
            <w:pPr>
              <w:pStyle w:val="aa"/>
              <w:spacing w:after="0" w:afterAutospacing="0" w:line="276" w:lineRule="auto"/>
              <w:ind w:left="284" w:firstLine="567"/>
              <w:rPr>
                <w:b/>
                <w:bCs/>
                <w:color w:val="000000"/>
              </w:rPr>
            </w:pPr>
            <w:r w:rsidRPr="003A0C2F">
              <w:rPr>
                <w:color w:val="000006"/>
              </w:rPr>
              <w:t>Общешкольный субботник «Экологический десант».</w:t>
            </w:r>
          </w:p>
        </w:tc>
      </w:tr>
      <w:tr w:rsidR="00F543BB" w:rsidRPr="003A0C2F" w:rsidTr="008A62B4">
        <w:trPr>
          <w:trHeight w:val="79"/>
        </w:trPr>
        <w:tc>
          <w:tcPr>
            <w:tcW w:w="3085" w:type="dxa"/>
            <w:vMerge/>
            <w:shd w:val="clear" w:color="auto" w:fill="auto"/>
          </w:tcPr>
          <w:p w:rsidR="00F543BB" w:rsidRPr="003A0C2F" w:rsidRDefault="00F543BB" w:rsidP="003A0C2F">
            <w:pPr>
              <w:pStyle w:val="aa"/>
              <w:spacing w:after="0" w:afterAutospacing="0" w:line="276" w:lineRule="auto"/>
              <w:ind w:left="284" w:firstLine="567"/>
              <w:jc w:val="center"/>
              <w:rPr>
                <w:b/>
                <w:bCs/>
                <w:color w:val="000000"/>
              </w:rPr>
            </w:pPr>
          </w:p>
        </w:tc>
        <w:tc>
          <w:tcPr>
            <w:tcW w:w="7893" w:type="dxa"/>
            <w:tcBorders>
              <w:top w:val="nil"/>
            </w:tcBorders>
            <w:shd w:val="clear" w:color="auto" w:fill="auto"/>
          </w:tcPr>
          <w:p w:rsidR="00F543BB" w:rsidRPr="003A0C2F" w:rsidRDefault="00F543BB" w:rsidP="003A0C2F">
            <w:pPr>
              <w:pStyle w:val="aa"/>
              <w:tabs>
                <w:tab w:val="left" w:pos="573"/>
              </w:tabs>
              <w:spacing w:after="0" w:afterAutospacing="0" w:line="276" w:lineRule="auto"/>
              <w:ind w:left="284" w:firstLine="567"/>
              <w:rPr>
                <w:b/>
                <w:bCs/>
                <w:color w:val="000000"/>
              </w:rPr>
            </w:pPr>
          </w:p>
        </w:tc>
      </w:tr>
      <w:tr w:rsidR="00F543BB" w:rsidRPr="003A0C2F" w:rsidTr="008A62B4">
        <w:tc>
          <w:tcPr>
            <w:tcW w:w="3085" w:type="dxa"/>
            <w:vMerge w:val="restart"/>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bCs/>
                <w:color w:val="000000"/>
              </w:rPr>
              <w:t>ноябрь</w:t>
            </w:r>
          </w:p>
        </w:tc>
        <w:tc>
          <w:tcPr>
            <w:tcW w:w="7893" w:type="dxa"/>
            <w:shd w:val="clear" w:color="auto" w:fill="auto"/>
          </w:tcPr>
          <w:p w:rsidR="00F543BB" w:rsidRPr="003A0C2F" w:rsidRDefault="00F543BB" w:rsidP="003A0C2F">
            <w:pPr>
              <w:pStyle w:val="aa"/>
              <w:spacing w:after="0" w:afterAutospacing="0" w:line="276" w:lineRule="auto"/>
              <w:ind w:left="284" w:firstLine="567"/>
              <w:rPr>
                <w:b/>
                <w:bCs/>
                <w:color w:val="000000"/>
              </w:rPr>
            </w:pPr>
            <w:r w:rsidRPr="003A0C2F">
              <w:rPr>
                <w:color w:val="000006"/>
              </w:rPr>
              <w:t>Месячник «Мы - за здоровый образ жизни!»</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pStyle w:val="aa"/>
              <w:spacing w:after="0" w:afterAutospacing="0" w:line="276" w:lineRule="auto"/>
              <w:ind w:left="284" w:firstLine="567"/>
              <w:rPr>
                <w:color w:val="000006"/>
              </w:rPr>
            </w:pPr>
            <w:r w:rsidRPr="003A0C2F">
              <w:rPr>
                <w:color w:val="000006"/>
              </w:rPr>
              <w:t>Соревнования по настольному теннису.</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pStyle w:val="aa"/>
              <w:spacing w:line="276" w:lineRule="auto"/>
              <w:ind w:left="284" w:firstLine="567"/>
              <w:rPr>
                <w:color w:val="000006"/>
              </w:rPr>
            </w:pPr>
            <w:r w:rsidRPr="003A0C2F">
              <w:rPr>
                <w:color w:val="000006"/>
              </w:rPr>
              <w:t>Экологическая акция «Покорми птиц» (птичьи кормушки).</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«Правовая безопасность». Беседа с инспектором ПДН.</w:t>
            </w:r>
          </w:p>
        </w:tc>
      </w:tr>
      <w:tr w:rsidR="00F543BB" w:rsidRPr="003A0C2F" w:rsidTr="008A62B4">
        <w:tc>
          <w:tcPr>
            <w:tcW w:w="3085" w:type="dxa"/>
            <w:vMerge w:val="restart"/>
            <w:shd w:val="clear" w:color="auto" w:fill="auto"/>
          </w:tcPr>
          <w:p w:rsidR="00F543BB" w:rsidRPr="003A0C2F" w:rsidRDefault="00F543BB" w:rsidP="003A0C2F">
            <w:pPr>
              <w:pStyle w:val="aa"/>
              <w:spacing w:after="0" w:afterAutospacing="0" w:line="276" w:lineRule="auto"/>
              <w:ind w:left="284" w:firstLine="567"/>
              <w:rPr>
                <w:bCs/>
                <w:color w:val="000000"/>
              </w:rPr>
            </w:pPr>
            <w:r w:rsidRPr="003A0C2F">
              <w:rPr>
                <w:bCs/>
                <w:color w:val="000000"/>
              </w:rPr>
              <w:t>декабрь</w:t>
            </w:r>
          </w:p>
        </w:tc>
        <w:tc>
          <w:tcPr>
            <w:tcW w:w="7893" w:type="dxa"/>
            <w:shd w:val="clear" w:color="auto" w:fill="auto"/>
          </w:tcPr>
          <w:p w:rsidR="00F543BB" w:rsidRPr="003A0C2F" w:rsidRDefault="00F543BB"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«Малые Паралимпийские игры». Классные часы, видеофильмов, посвященных Дню инвалидов.</w:t>
            </w:r>
          </w:p>
        </w:tc>
      </w:tr>
      <w:tr w:rsidR="00F543BB" w:rsidRPr="003A0C2F" w:rsidTr="008A62B4">
        <w:tc>
          <w:tcPr>
            <w:tcW w:w="3085" w:type="dxa"/>
            <w:vMerge/>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F543BB"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«Чтобы праздник не обернулся бедой». Беседа по технике безопасности при обращении с пиротехникой.</w:t>
            </w:r>
          </w:p>
        </w:tc>
      </w:tr>
      <w:tr w:rsidR="00841220" w:rsidRPr="003A0C2F" w:rsidTr="008A62B4">
        <w:tc>
          <w:tcPr>
            <w:tcW w:w="3085" w:type="dxa"/>
            <w:vMerge w:val="restart"/>
            <w:shd w:val="clear" w:color="auto" w:fill="auto"/>
          </w:tcPr>
          <w:p w:rsidR="00841220" w:rsidRPr="003A0C2F" w:rsidRDefault="00841220" w:rsidP="003A0C2F">
            <w:pPr>
              <w:pStyle w:val="aa"/>
              <w:spacing w:after="0" w:afterAutospacing="0" w:line="276" w:lineRule="auto"/>
              <w:ind w:left="284" w:firstLine="567"/>
              <w:rPr>
                <w:bCs/>
                <w:color w:val="000000"/>
              </w:rPr>
            </w:pPr>
            <w:r w:rsidRPr="003A0C2F">
              <w:rPr>
                <w:bCs/>
                <w:color w:val="000000"/>
              </w:rPr>
              <w:t>январь</w:t>
            </w:r>
          </w:p>
        </w:tc>
        <w:tc>
          <w:tcPr>
            <w:tcW w:w="7893" w:type="dxa"/>
            <w:shd w:val="clear" w:color="auto" w:fill="auto"/>
          </w:tcPr>
          <w:p w:rsidR="00841220" w:rsidRPr="003A0C2F" w:rsidRDefault="00841220"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Экологическая акция «Покорми птиц» (сбор корма</w:t>
            </w:r>
          </w:p>
          <w:p w:rsidR="00841220" w:rsidRPr="003A0C2F" w:rsidRDefault="00841220"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для зимующих птиц, наблюдение за зимующими птицами).</w:t>
            </w:r>
          </w:p>
        </w:tc>
      </w:tr>
      <w:tr w:rsidR="00841220" w:rsidRPr="003A0C2F" w:rsidTr="008A62B4">
        <w:tc>
          <w:tcPr>
            <w:tcW w:w="3085" w:type="dxa"/>
            <w:vMerge/>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 xml:space="preserve">«Осторожно: гололед!» Беседа по профилактике детского </w:t>
            </w:r>
            <w:r w:rsidRPr="003A0C2F">
              <w:rPr>
                <w:rFonts w:ascii="Times New Roman" w:hAnsi="Times New Roman" w:cs="Times New Roman"/>
                <w:color w:val="000006"/>
                <w:sz w:val="24"/>
                <w:szCs w:val="24"/>
              </w:rPr>
              <w:t>травматизма в зимний период.</w:t>
            </w:r>
          </w:p>
        </w:tc>
      </w:tr>
      <w:tr w:rsidR="00841220" w:rsidRPr="003A0C2F" w:rsidTr="008A62B4">
        <w:tc>
          <w:tcPr>
            <w:tcW w:w="3085" w:type="dxa"/>
            <w:vMerge w:val="restart"/>
            <w:shd w:val="clear" w:color="auto" w:fill="auto"/>
          </w:tcPr>
          <w:p w:rsidR="00841220" w:rsidRPr="003A0C2F" w:rsidRDefault="00841220" w:rsidP="003A0C2F">
            <w:pPr>
              <w:pStyle w:val="aa"/>
              <w:spacing w:after="0" w:afterAutospacing="0" w:line="276" w:lineRule="auto"/>
              <w:ind w:left="284" w:firstLine="567"/>
              <w:rPr>
                <w:bCs/>
                <w:color w:val="000000"/>
              </w:rPr>
            </w:pPr>
            <w:r w:rsidRPr="003A0C2F">
              <w:rPr>
                <w:bCs/>
                <w:color w:val="000000"/>
              </w:rPr>
              <w:t>февраль</w:t>
            </w:r>
          </w:p>
        </w:tc>
        <w:tc>
          <w:tcPr>
            <w:tcW w:w="7893" w:type="dxa"/>
            <w:shd w:val="clear" w:color="auto" w:fill="auto"/>
          </w:tcPr>
          <w:p w:rsidR="00841220" w:rsidRPr="003A0C2F" w:rsidRDefault="00841220" w:rsidP="003A0C2F">
            <w:pPr>
              <w:pStyle w:val="aa"/>
              <w:spacing w:after="0" w:afterAutospacing="0" w:line="276" w:lineRule="auto"/>
              <w:ind w:left="284" w:firstLine="567"/>
              <w:rPr>
                <w:color w:val="000006"/>
              </w:rPr>
            </w:pPr>
            <w:r w:rsidRPr="003A0C2F">
              <w:rPr>
                <w:color w:val="000006"/>
              </w:rPr>
              <w:t>Спортивные игры, посвященные Дню защитника Отечества.</w:t>
            </w:r>
          </w:p>
        </w:tc>
      </w:tr>
      <w:tr w:rsidR="00841220" w:rsidRPr="003A0C2F" w:rsidTr="008A62B4">
        <w:tc>
          <w:tcPr>
            <w:tcW w:w="3085" w:type="dxa"/>
            <w:vMerge/>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pStyle w:val="aa"/>
              <w:spacing w:line="276" w:lineRule="auto"/>
              <w:ind w:left="284" w:firstLine="567"/>
              <w:rPr>
                <w:color w:val="000006"/>
              </w:rPr>
            </w:pPr>
            <w:r w:rsidRPr="003A0C2F">
              <w:rPr>
                <w:color w:val="000006"/>
              </w:rPr>
              <w:t>Проектная деятельность «Помоги себе сам» (конкурс плакатов, рекламных роликов о вреде курения, беседы с врачом-наркологом).</w:t>
            </w:r>
          </w:p>
        </w:tc>
      </w:tr>
      <w:tr w:rsidR="00841220" w:rsidRPr="003A0C2F" w:rsidTr="008A62B4">
        <w:tc>
          <w:tcPr>
            <w:tcW w:w="3085" w:type="dxa"/>
            <w:vMerge w:val="restart"/>
            <w:shd w:val="clear" w:color="auto" w:fill="auto"/>
          </w:tcPr>
          <w:p w:rsidR="00841220" w:rsidRPr="003A0C2F" w:rsidRDefault="00841220" w:rsidP="003A0C2F">
            <w:pPr>
              <w:pStyle w:val="aa"/>
              <w:spacing w:after="0" w:afterAutospacing="0" w:line="276" w:lineRule="auto"/>
              <w:ind w:left="284" w:firstLine="567"/>
              <w:rPr>
                <w:bCs/>
                <w:color w:val="000000"/>
              </w:rPr>
            </w:pPr>
            <w:r w:rsidRPr="003A0C2F">
              <w:rPr>
                <w:bCs/>
                <w:color w:val="000000"/>
              </w:rPr>
              <w:t>март</w:t>
            </w:r>
          </w:p>
        </w:tc>
        <w:tc>
          <w:tcPr>
            <w:tcW w:w="7893" w:type="dxa"/>
            <w:shd w:val="clear" w:color="auto" w:fill="auto"/>
          </w:tcPr>
          <w:p w:rsidR="00841220" w:rsidRPr="003A0C2F" w:rsidRDefault="00841220"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«Осторожно: тонкий лед!» Беседа с представителями МЧС.</w:t>
            </w:r>
          </w:p>
        </w:tc>
      </w:tr>
      <w:tr w:rsidR="00841220" w:rsidRPr="003A0C2F" w:rsidTr="008A62B4">
        <w:tc>
          <w:tcPr>
            <w:tcW w:w="3085" w:type="dxa"/>
            <w:vMerge/>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pStyle w:val="aa"/>
              <w:spacing w:line="276" w:lineRule="auto"/>
              <w:ind w:left="284" w:firstLine="567"/>
              <w:rPr>
                <w:color w:val="000006"/>
              </w:rPr>
            </w:pPr>
            <w:r w:rsidRPr="003A0C2F">
              <w:rPr>
                <w:color w:val="000006"/>
              </w:rPr>
              <w:t>«Веснянка-весна» (выставка рисунков, экскурсия в природу, наблюдение за сезонными изменениями в природе).</w:t>
            </w:r>
          </w:p>
        </w:tc>
      </w:tr>
      <w:tr w:rsidR="00841220" w:rsidRPr="003A0C2F" w:rsidTr="008A62B4">
        <w:tc>
          <w:tcPr>
            <w:tcW w:w="3085" w:type="dxa"/>
            <w:vMerge w:val="restart"/>
            <w:shd w:val="clear" w:color="auto" w:fill="auto"/>
          </w:tcPr>
          <w:p w:rsidR="00841220" w:rsidRPr="003A0C2F" w:rsidRDefault="00841220" w:rsidP="003A0C2F">
            <w:pPr>
              <w:pStyle w:val="aa"/>
              <w:spacing w:after="0" w:afterAutospacing="0" w:line="276" w:lineRule="auto"/>
              <w:ind w:left="284" w:firstLine="567"/>
              <w:rPr>
                <w:bCs/>
                <w:color w:val="000000"/>
              </w:rPr>
            </w:pPr>
            <w:r w:rsidRPr="003A0C2F">
              <w:rPr>
                <w:bCs/>
                <w:color w:val="000000"/>
              </w:rPr>
              <w:t>апрель</w:t>
            </w:r>
          </w:p>
        </w:tc>
        <w:tc>
          <w:tcPr>
            <w:tcW w:w="7893" w:type="dxa"/>
            <w:shd w:val="clear" w:color="auto" w:fill="auto"/>
          </w:tcPr>
          <w:p w:rsidR="00841220" w:rsidRPr="003A0C2F" w:rsidRDefault="00841220" w:rsidP="003A0C2F">
            <w:pPr>
              <w:pStyle w:val="aa"/>
              <w:spacing w:line="276" w:lineRule="auto"/>
              <w:ind w:left="284" w:firstLine="567"/>
              <w:rPr>
                <w:color w:val="000006"/>
              </w:rPr>
            </w:pPr>
            <w:r w:rsidRPr="003A0C2F">
              <w:rPr>
                <w:color w:val="000006"/>
              </w:rPr>
              <w:t>Всемирный день здоровья (классные часы, конкурсы плакатов, беседы с медицинскими работниками).</w:t>
            </w:r>
          </w:p>
        </w:tc>
      </w:tr>
      <w:tr w:rsidR="00841220" w:rsidRPr="003A0C2F" w:rsidTr="008A62B4">
        <w:tc>
          <w:tcPr>
            <w:tcW w:w="3085" w:type="dxa"/>
            <w:vMerge/>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pStyle w:val="aa"/>
              <w:spacing w:line="276" w:lineRule="auto"/>
              <w:ind w:left="284" w:firstLine="567"/>
              <w:rPr>
                <w:color w:val="000006"/>
              </w:rPr>
            </w:pPr>
            <w:r w:rsidRPr="003A0C2F">
              <w:rPr>
                <w:color w:val="000006"/>
              </w:rPr>
              <w:t>Всемирный день Земли (экологический акция «Очистим планету от мусора», конкурс листовок, классные часы).</w:t>
            </w:r>
          </w:p>
        </w:tc>
      </w:tr>
      <w:tr w:rsidR="00841220" w:rsidRPr="003A0C2F" w:rsidTr="008A62B4">
        <w:tc>
          <w:tcPr>
            <w:tcW w:w="3085" w:type="dxa"/>
            <w:vMerge/>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autoSpaceDE w:val="0"/>
              <w:autoSpaceDN w:val="0"/>
              <w:adjustRightInd w:val="0"/>
              <w:spacing w:after="0"/>
              <w:ind w:left="284" w:firstLine="567"/>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«Осторожно: Клещ». Профилактическая беседа с медработником школы-интерната.</w:t>
            </w:r>
          </w:p>
        </w:tc>
      </w:tr>
      <w:tr w:rsidR="00F543BB" w:rsidRPr="003A0C2F" w:rsidTr="008A62B4">
        <w:tc>
          <w:tcPr>
            <w:tcW w:w="3085" w:type="dxa"/>
            <w:shd w:val="clear" w:color="auto" w:fill="auto"/>
          </w:tcPr>
          <w:p w:rsidR="00F543BB" w:rsidRPr="003A0C2F" w:rsidRDefault="00841220" w:rsidP="003A0C2F">
            <w:pPr>
              <w:pStyle w:val="aa"/>
              <w:spacing w:after="0" w:afterAutospacing="0" w:line="276" w:lineRule="auto"/>
              <w:ind w:left="284" w:firstLine="567"/>
              <w:rPr>
                <w:bCs/>
                <w:color w:val="000000"/>
              </w:rPr>
            </w:pPr>
            <w:r w:rsidRPr="003A0C2F">
              <w:rPr>
                <w:bCs/>
                <w:color w:val="000000"/>
              </w:rPr>
              <w:t>май</w:t>
            </w:r>
          </w:p>
        </w:tc>
        <w:tc>
          <w:tcPr>
            <w:tcW w:w="7893" w:type="dxa"/>
            <w:shd w:val="clear" w:color="auto" w:fill="auto"/>
          </w:tcPr>
          <w:p w:rsidR="00F543BB" w:rsidRPr="003A0C2F" w:rsidRDefault="00841220" w:rsidP="003A0C2F">
            <w:pPr>
              <w:pStyle w:val="aa"/>
              <w:spacing w:after="0" w:afterAutospacing="0" w:line="276" w:lineRule="auto"/>
              <w:ind w:left="284" w:firstLine="567"/>
              <w:rPr>
                <w:color w:val="000006"/>
              </w:rPr>
            </w:pPr>
            <w:r w:rsidRPr="003A0C2F">
              <w:rPr>
                <w:color w:val="000006"/>
              </w:rPr>
              <w:t>День здоровья.</w:t>
            </w:r>
          </w:p>
        </w:tc>
      </w:tr>
      <w:tr w:rsidR="00F543BB" w:rsidRPr="003A0C2F" w:rsidTr="008A62B4">
        <w:tc>
          <w:tcPr>
            <w:tcW w:w="3085" w:type="dxa"/>
            <w:shd w:val="clear" w:color="auto" w:fill="auto"/>
          </w:tcPr>
          <w:p w:rsidR="00F543BB" w:rsidRPr="003A0C2F" w:rsidRDefault="00F543BB" w:rsidP="003A0C2F">
            <w:pPr>
              <w:pStyle w:val="aa"/>
              <w:spacing w:after="0" w:afterAutospacing="0" w:line="276" w:lineRule="auto"/>
              <w:ind w:left="284" w:firstLine="567"/>
              <w:rPr>
                <w:bCs/>
                <w:color w:val="000000"/>
              </w:rPr>
            </w:pPr>
          </w:p>
        </w:tc>
        <w:tc>
          <w:tcPr>
            <w:tcW w:w="7893" w:type="dxa"/>
            <w:shd w:val="clear" w:color="auto" w:fill="auto"/>
          </w:tcPr>
          <w:p w:rsidR="00F543BB" w:rsidRPr="003A0C2F" w:rsidRDefault="00841220" w:rsidP="003A0C2F">
            <w:pPr>
              <w:pStyle w:val="aa"/>
              <w:spacing w:line="276" w:lineRule="auto"/>
              <w:ind w:left="284" w:firstLine="567"/>
              <w:rPr>
                <w:color w:val="000006"/>
              </w:rPr>
            </w:pPr>
            <w:r w:rsidRPr="003A0C2F">
              <w:rPr>
                <w:color w:val="000006"/>
              </w:rPr>
              <w:t>Международный день семьи (конкурс рисунков на асфальте, общешкольный праздник «Вместе дружная семья», Веселые старты).</w:t>
            </w:r>
          </w:p>
        </w:tc>
      </w:tr>
      <w:tr w:rsidR="00841220" w:rsidRPr="003A0C2F" w:rsidTr="008A62B4">
        <w:tc>
          <w:tcPr>
            <w:tcW w:w="3085" w:type="dxa"/>
            <w:shd w:val="clear" w:color="auto" w:fill="auto"/>
          </w:tcPr>
          <w:p w:rsidR="00841220" w:rsidRPr="003A0C2F" w:rsidRDefault="00841220" w:rsidP="003A0C2F">
            <w:pPr>
              <w:pStyle w:val="aa"/>
              <w:spacing w:after="0" w:afterAutospacing="0" w:line="276" w:lineRule="auto"/>
              <w:ind w:left="284" w:firstLine="567"/>
              <w:rPr>
                <w:bCs/>
                <w:color w:val="000000"/>
              </w:rPr>
            </w:pPr>
          </w:p>
        </w:tc>
        <w:tc>
          <w:tcPr>
            <w:tcW w:w="7893" w:type="dxa"/>
            <w:shd w:val="clear" w:color="auto" w:fill="auto"/>
          </w:tcPr>
          <w:p w:rsidR="00841220" w:rsidRPr="003A0C2F" w:rsidRDefault="00841220" w:rsidP="003A0C2F">
            <w:pPr>
              <w:pStyle w:val="aa"/>
              <w:spacing w:line="276" w:lineRule="auto"/>
              <w:ind w:left="284" w:firstLine="567"/>
              <w:rPr>
                <w:color w:val="000006"/>
              </w:rPr>
            </w:pPr>
            <w:r w:rsidRPr="003A0C2F">
              <w:rPr>
                <w:color w:val="000006"/>
              </w:rPr>
              <w:t>Всемирный день отказа от курения (классные часы, конкурс плакатов, встреча в врачом-наркологом).</w:t>
            </w:r>
          </w:p>
        </w:tc>
      </w:tr>
      <w:tr w:rsidR="00841220" w:rsidRPr="003A0C2F" w:rsidTr="008A62B4">
        <w:tc>
          <w:tcPr>
            <w:tcW w:w="3085" w:type="dxa"/>
            <w:shd w:val="clear" w:color="auto" w:fill="auto"/>
          </w:tcPr>
          <w:p w:rsidR="00841220" w:rsidRPr="003A0C2F" w:rsidRDefault="00841220" w:rsidP="003A0C2F">
            <w:pPr>
              <w:pStyle w:val="aa"/>
              <w:spacing w:before="0" w:beforeAutospacing="0" w:after="0" w:afterAutospacing="0" w:line="276" w:lineRule="auto"/>
              <w:ind w:left="284" w:firstLine="567"/>
              <w:rPr>
                <w:bCs/>
                <w:color w:val="000000"/>
              </w:rPr>
            </w:pPr>
          </w:p>
        </w:tc>
        <w:tc>
          <w:tcPr>
            <w:tcW w:w="7893" w:type="dxa"/>
            <w:shd w:val="clear" w:color="auto" w:fill="auto"/>
          </w:tcPr>
          <w:p w:rsidR="00841220" w:rsidRPr="003A0C2F" w:rsidRDefault="00841220" w:rsidP="003A0C2F">
            <w:pPr>
              <w:pStyle w:val="aa"/>
              <w:spacing w:before="0" w:beforeAutospacing="0" w:after="0" w:afterAutospacing="0" w:line="276" w:lineRule="auto"/>
              <w:ind w:left="284" w:firstLine="567"/>
              <w:rPr>
                <w:color w:val="000006"/>
              </w:rPr>
            </w:pPr>
            <w:r w:rsidRPr="003A0C2F">
              <w:rPr>
                <w:color w:val="000006"/>
              </w:rPr>
              <w:t>«Безопасное лето». Беседы, инструктажи по ТБ.</w:t>
            </w:r>
          </w:p>
        </w:tc>
      </w:tr>
    </w:tbl>
    <w:p w:rsidR="008E3C2E" w:rsidRPr="003A0C2F" w:rsidRDefault="008E3C2E" w:rsidP="003A0C2F">
      <w:pPr>
        <w:pStyle w:val="aa"/>
        <w:shd w:val="clear" w:color="auto" w:fill="FFFFFF"/>
        <w:spacing w:before="0" w:beforeAutospacing="0" w:after="0" w:afterAutospacing="0" w:line="276" w:lineRule="auto"/>
        <w:ind w:left="284" w:firstLine="567"/>
        <w:rPr>
          <w:b/>
          <w:bCs/>
          <w:color w:val="000000"/>
        </w:rPr>
      </w:pPr>
    </w:p>
    <w:p w:rsidR="00F1745A" w:rsidRPr="003A0C2F" w:rsidRDefault="00F1745A" w:rsidP="003A0C2F">
      <w:pPr>
        <w:autoSpaceDE w:val="0"/>
        <w:autoSpaceDN w:val="0"/>
        <w:adjustRightInd w:val="0"/>
        <w:spacing w:after="0"/>
        <w:ind w:left="284" w:firstLine="567"/>
        <w:jc w:val="center"/>
        <w:rPr>
          <w:rFonts w:ascii="Times New Roman" w:hAnsi="Times New Roman" w:cs="Times New Roman"/>
          <w:b/>
          <w:bCs/>
          <w:iCs/>
          <w:color w:val="000006"/>
          <w:sz w:val="24"/>
          <w:szCs w:val="24"/>
          <w:lang w:eastAsia="ru-RU"/>
        </w:rPr>
      </w:pPr>
      <w:r w:rsidRPr="003A0C2F">
        <w:rPr>
          <w:rFonts w:ascii="Times New Roman" w:hAnsi="Times New Roman" w:cs="Times New Roman"/>
          <w:b/>
          <w:bCs/>
          <w:iCs/>
          <w:color w:val="000006"/>
          <w:sz w:val="24"/>
          <w:szCs w:val="24"/>
          <w:lang w:eastAsia="ru-RU"/>
        </w:rPr>
        <w:t>Просветительская работа с родителями</w:t>
      </w:r>
    </w:p>
    <w:p w:rsidR="00F1745A" w:rsidRPr="003A0C2F" w:rsidRDefault="00F1745A" w:rsidP="003A0C2F">
      <w:pPr>
        <w:autoSpaceDE w:val="0"/>
        <w:autoSpaceDN w:val="0"/>
        <w:adjustRightInd w:val="0"/>
        <w:spacing w:after="0"/>
        <w:ind w:left="284" w:firstLine="567"/>
        <w:jc w:val="center"/>
        <w:rPr>
          <w:rFonts w:ascii="Times New Roman" w:hAnsi="Times New Roman" w:cs="Times New Roman"/>
          <w:b/>
          <w:bCs/>
          <w:iCs/>
          <w:color w:val="000006"/>
          <w:sz w:val="24"/>
          <w:szCs w:val="24"/>
          <w:lang w:eastAsia="ru-RU"/>
        </w:rPr>
      </w:pPr>
    </w:p>
    <w:p w:rsidR="00F1745A" w:rsidRPr="003A0C2F" w:rsidRDefault="00F1745A" w:rsidP="003A0C2F">
      <w:pPr>
        <w:autoSpaceDE w:val="0"/>
        <w:autoSpaceDN w:val="0"/>
        <w:adjustRightInd w:val="0"/>
        <w:spacing w:after="0"/>
        <w:ind w:left="284" w:firstLine="567"/>
        <w:jc w:val="both"/>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F1745A" w:rsidRPr="003A0C2F" w:rsidRDefault="00F1745A" w:rsidP="003A0C2F">
      <w:pPr>
        <w:autoSpaceDE w:val="0"/>
        <w:autoSpaceDN w:val="0"/>
        <w:adjustRightInd w:val="0"/>
        <w:spacing w:after="0"/>
        <w:ind w:left="284" w:firstLine="567"/>
        <w:jc w:val="both"/>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 проведение родительских собраний, семинаров, лекций, тренингов, конференций, круглых столов и т.п.;</w:t>
      </w:r>
    </w:p>
    <w:p w:rsidR="00F1745A" w:rsidRPr="003A0C2F" w:rsidRDefault="00F1745A" w:rsidP="003A0C2F">
      <w:pPr>
        <w:autoSpaceDE w:val="0"/>
        <w:autoSpaceDN w:val="0"/>
        <w:adjustRightInd w:val="0"/>
        <w:spacing w:after="0"/>
        <w:ind w:left="284" w:firstLine="567"/>
        <w:jc w:val="both"/>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F1745A" w:rsidRPr="003A0C2F" w:rsidRDefault="00F1745A" w:rsidP="003A0C2F">
      <w:pPr>
        <w:autoSpaceDE w:val="0"/>
        <w:autoSpaceDN w:val="0"/>
        <w:adjustRightInd w:val="0"/>
        <w:spacing w:after="0"/>
        <w:ind w:left="284" w:firstLine="567"/>
        <w:jc w:val="both"/>
        <w:rPr>
          <w:rFonts w:ascii="Times New Roman" w:hAnsi="Times New Roman" w:cs="Times New Roman"/>
          <w:color w:val="000006"/>
          <w:sz w:val="24"/>
          <w:szCs w:val="24"/>
          <w:lang w:eastAsia="ru-RU"/>
        </w:rPr>
      </w:pPr>
      <w:r w:rsidRPr="003A0C2F">
        <w:rPr>
          <w:rFonts w:ascii="Times New Roman" w:hAnsi="Times New Roman" w:cs="Times New Roman"/>
          <w:color w:val="000006"/>
          <w:sz w:val="24"/>
          <w:szCs w:val="24"/>
          <w:lang w:eastAsia="ru-RU"/>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C57DCF" w:rsidRPr="003A0C2F" w:rsidRDefault="00F1745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(учителей, воспитателей, педагогов-психологов, медицинских работников и др.).</w:t>
      </w:r>
    </w:p>
    <w:p w:rsidR="00F1745A" w:rsidRPr="003A0C2F" w:rsidRDefault="00F1745A" w:rsidP="003A0C2F">
      <w:pPr>
        <w:autoSpaceDE w:val="0"/>
        <w:autoSpaceDN w:val="0"/>
        <w:adjustRightInd w:val="0"/>
        <w:spacing w:after="0"/>
        <w:ind w:left="284" w:firstLine="567"/>
        <w:jc w:val="center"/>
        <w:rPr>
          <w:rFonts w:ascii="Times New Roman" w:hAnsi="Times New Roman" w:cs="Times New Roman"/>
          <w:color w:val="000000"/>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3659"/>
        <w:gridCol w:w="3660"/>
      </w:tblGrid>
      <w:tr w:rsidR="00F1745A" w:rsidRPr="003A0C2F" w:rsidTr="00083DC2">
        <w:tc>
          <w:tcPr>
            <w:tcW w:w="3267" w:type="dxa"/>
            <w:shd w:val="clear" w:color="auto" w:fill="auto"/>
          </w:tcPr>
          <w:p w:rsidR="00F1745A" w:rsidRPr="003A0C2F" w:rsidRDefault="00F1745A" w:rsidP="00083DC2">
            <w:pPr>
              <w:autoSpaceDE w:val="0"/>
              <w:autoSpaceDN w:val="0"/>
              <w:adjustRightInd w:val="0"/>
              <w:spacing w:after="0"/>
              <w:ind w:left="284" w:firstLine="33"/>
              <w:jc w:val="center"/>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Мероприятия</w:t>
            </w:r>
          </w:p>
        </w:tc>
        <w:tc>
          <w:tcPr>
            <w:tcW w:w="3659" w:type="dxa"/>
            <w:shd w:val="clear" w:color="auto" w:fill="auto"/>
          </w:tcPr>
          <w:p w:rsidR="00F1745A" w:rsidRPr="003A0C2F" w:rsidRDefault="00F1745A" w:rsidP="00083DC2">
            <w:pPr>
              <w:autoSpaceDE w:val="0"/>
              <w:autoSpaceDN w:val="0"/>
              <w:adjustRightInd w:val="0"/>
              <w:spacing w:after="0"/>
              <w:ind w:left="284" w:firstLine="33"/>
              <w:jc w:val="center"/>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Сроки проведения</w:t>
            </w:r>
          </w:p>
        </w:tc>
        <w:tc>
          <w:tcPr>
            <w:tcW w:w="3660" w:type="dxa"/>
            <w:shd w:val="clear" w:color="auto" w:fill="auto"/>
          </w:tcPr>
          <w:p w:rsidR="00F1745A" w:rsidRPr="003A0C2F" w:rsidRDefault="00F1745A" w:rsidP="00083DC2">
            <w:pPr>
              <w:autoSpaceDE w:val="0"/>
              <w:autoSpaceDN w:val="0"/>
              <w:adjustRightInd w:val="0"/>
              <w:spacing w:after="0"/>
              <w:ind w:left="284" w:firstLine="33"/>
              <w:jc w:val="center"/>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Ответственные</w:t>
            </w:r>
          </w:p>
        </w:tc>
      </w:tr>
      <w:tr w:rsidR="00F1745A" w:rsidRPr="003A0C2F" w:rsidTr="00083DC2">
        <w:tc>
          <w:tcPr>
            <w:tcW w:w="3267" w:type="dxa"/>
            <w:shd w:val="clear" w:color="auto" w:fill="auto"/>
          </w:tcPr>
          <w:p w:rsidR="00F1745A" w:rsidRPr="003A0C2F" w:rsidRDefault="00F1745A" w:rsidP="00083DC2">
            <w:pPr>
              <w:autoSpaceDE w:val="0"/>
              <w:autoSpaceDN w:val="0"/>
              <w:adjustRightInd w:val="0"/>
              <w:spacing w:after="0"/>
              <w:ind w:left="284" w:firstLine="33"/>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Проведение классных часов и бесед по</w:t>
            </w:r>
          </w:p>
          <w:p w:rsidR="00F1745A" w:rsidRPr="003A0C2F" w:rsidRDefault="00F1745A" w:rsidP="00083DC2">
            <w:pPr>
              <w:autoSpaceDE w:val="0"/>
              <w:autoSpaceDN w:val="0"/>
              <w:adjustRightInd w:val="0"/>
              <w:spacing w:after="0"/>
              <w:ind w:left="284" w:firstLine="33"/>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предупреждению несчастных случаев и</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sz w:val="24"/>
                <w:szCs w:val="24"/>
                <w:lang w:eastAsia="ru-RU"/>
              </w:rPr>
              <w:t>травматизма.</w:t>
            </w:r>
          </w:p>
        </w:tc>
        <w:tc>
          <w:tcPr>
            <w:tcW w:w="3659"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течение года</w:t>
            </w:r>
          </w:p>
        </w:tc>
        <w:tc>
          <w:tcPr>
            <w:tcW w:w="3660"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Классные руководители</w:t>
            </w:r>
          </w:p>
        </w:tc>
      </w:tr>
      <w:tr w:rsidR="00F1745A" w:rsidRPr="003A0C2F" w:rsidTr="00083DC2">
        <w:tc>
          <w:tcPr>
            <w:tcW w:w="3267"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Проведение обучающих семинаров по вопросам</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формирования культуры здоровья.</w:t>
            </w:r>
          </w:p>
        </w:tc>
        <w:tc>
          <w:tcPr>
            <w:tcW w:w="3659"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В течение года</w:t>
            </w:r>
          </w:p>
        </w:tc>
        <w:tc>
          <w:tcPr>
            <w:tcW w:w="3660"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Зам. директора по ВР, классные</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руководители</w:t>
            </w:r>
          </w:p>
        </w:tc>
      </w:tr>
      <w:tr w:rsidR="00F1745A" w:rsidRPr="003A0C2F" w:rsidTr="00083DC2">
        <w:tc>
          <w:tcPr>
            <w:tcW w:w="3267"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Проведение родительских лекториев по</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здоровьесбережению:</w:t>
            </w:r>
          </w:p>
          <w:p w:rsidR="00F1745A" w:rsidRPr="003A0C2F" w:rsidRDefault="00F1745A" w:rsidP="00083DC2">
            <w:pPr>
              <w:autoSpaceDE w:val="0"/>
              <w:autoSpaceDN w:val="0"/>
              <w:adjustRightInd w:val="0"/>
              <w:spacing w:after="0"/>
              <w:ind w:left="284" w:firstLine="33"/>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-«Распорядок дня и двигательный режим</w:t>
            </w:r>
            <w:r w:rsidR="00CC5087"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школьника»;</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«Личная гигиена школьника»;</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«Воспитание правильной осанки у детей»;</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«Организация правильного питания ребенка в</w:t>
            </w:r>
            <w:r w:rsidR="00CC5087"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семье»;</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-«Семейная профилактика проявления</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негативных привычек»;</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«Как преодолеть страхи» и другие.</w:t>
            </w:r>
          </w:p>
        </w:tc>
        <w:tc>
          <w:tcPr>
            <w:tcW w:w="3659"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течение года</w:t>
            </w:r>
          </w:p>
        </w:tc>
        <w:tc>
          <w:tcPr>
            <w:tcW w:w="3660" w:type="dxa"/>
            <w:shd w:val="clear" w:color="auto" w:fill="auto"/>
          </w:tcPr>
          <w:p w:rsidR="00F1745A" w:rsidRPr="003A0C2F" w:rsidRDefault="00F1745A" w:rsidP="00083DC2">
            <w:pPr>
              <w:autoSpaceDE w:val="0"/>
              <w:autoSpaceDN w:val="0"/>
              <w:adjustRightInd w:val="0"/>
              <w:spacing w:after="0"/>
              <w:ind w:left="284" w:firstLine="33"/>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Зам. директора по ВР, мед.</w:t>
            </w:r>
          </w:p>
          <w:p w:rsidR="00F1745A" w:rsidRPr="003A0C2F" w:rsidRDefault="00F1745A" w:rsidP="00083DC2">
            <w:pPr>
              <w:autoSpaceDE w:val="0"/>
              <w:autoSpaceDN w:val="0"/>
              <w:adjustRightInd w:val="0"/>
              <w:spacing w:after="0"/>
              <w:ind w:left="284" w:firstLine="33"/>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работник, педагог-психолог,</w:t>
            </w:r>
          </w:p>
          <w:p w:rsidR="00F1745A" w:rsidRPr="003A0C2F" w:rsidRDefault="00F1745A" w:rsidP="00083DC2">
            <w:pPr>
              <w:autoSpaceDE w:val="0"/>
              <w:autoSpaceDN w:val="0"/>
              <w:adjustRightInd w:val="0"/>
              <w:spacing w:after="0"/>
              <w:ind w:left="284" w:firstLine="33"/>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классные руководители, воспитатели</w:t>
            </w:r>
          </w:p>
        </w:tc>
      </w:tr>
      <w:tr w:rsidR="00F1745A" w:rsidRPr="003A0C2F" w:rsidTr="00083DC2">
        <w:tc>
          <w:tcPr>
            <w:tcW w:w="3267"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Проведение консультаций для родителей по</w:t>
            </w:r>
            <w:r w:rsidR="00CC5087"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проблеме сбережения здоровья детей.</w:t>
            </w:r>
          </w:p>
        </w:tc>
        <w:tc>
          <w:tcPr>
            <w:tcW w:w="3659"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течение года</w:t>
            </w:r>
          </w:p>
        </w:tc>
        <w:tc>
          <w:tcPr>
            <w:tcW w:w="3660" w:type="dxa"/>
            <w:shd w:val="clear" w:color="auto" w:fill="auto"/>
          </w:tcPr>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Зам. директора по УР, ВР,</w:t>
            </w:r>
          </w:p>
          <w:p w:rsidR="00F1745A" w:rsidRPr="003A0C2F" w:rsidRDefault="00F1745A" w:rsidP="00083DC2">
            <w:pPr>
              <w:autoSpaceDE w:val="0"/>
              <w:autoSpaceDN w:val="0"/>
              <w:adjustRightInd w:val="0"/>
              <w:spacing w:after="0"/>
              <w:ind w:left="284" w:firstLine="33"/>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педагог-психолог</w:t>
            </w:r>
          </w:p>
        </w:tc>
      </w:tr>
    </w:tbl>
    <w:p w:rsidR="00F1745A" w:rsidRPr="003A0C2F" w:rsidRDefault="00F1745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Просветительская и методическая работа с педагогами и специалистами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приобретение для педагогов, специалистов и родителей (законных представителей) необходимой научно-методической литературы;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Планируемые результаты освоения программы формирования экологической</w:t>
      </w:r>
    </w:p>
    <w:p w:rsidR="00F147BF" w:rsidRPr="003A0C2F" w:rsidRDefault="00F147BF" w:rsidP="003A0C2F">
      <w:pPr>
        <w:autoSpaceDE w:val="0"/>
        <w:autoSpaceDN w:val="0"/>
        <w:adjustRightInd w:val="0"/>
        <w:spacing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культуры, здорового и безопасного образа жизни</w:t>
      </w:r>
    </w:p>
    <w:p w:rsidR="00F147BF" w:rsidRPr="003A0C2F" w:rsidRDefault="00F147BF" w:rsidP="003A0C2F">
      <w:pPr>
        <w:autoSpaceDE w:val="0"/>
        <w:autoSpaceDN w:val="0"/>
        <w:adjustRightInd w:val="0"/>
        <w:spacing w:after="0"/>
        <w:ind w:left="284" w:firstLine="567"/>
        <w:jc w:val="center"/>
        <w:rPr>
          <w:rFonts w:ascii="Times New Roman" w:hAnsi="Times New Roman" w:cs="Times New Roman"/>
          <w:b/>
          <w:bCs/>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Важнейшие личностные результаты:</w:t>
      </w:r>
    </w:p>
    <w:p w:rsidR="00F147BF" w:rsidRPr="003A0C2F" w:rsidRDefault="00F147BF" w:rsidP="003A0C2F">
      <w:pPr>
        <w:numPr>
          <w:ilvl w:val="0"/>
          <w:numId w:val="10"/>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ценностное отношение к природе; бережное отношение к живым организмам, способность</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сочувствовать природе и её обитателям;</w:t>
      </w:r>
    </w:p>
    <w:p w:rsidR="00F147BF" w:rsidRPr="003A0C2F" w:rsidRDefault="00F147BF" w:rsidP="003A0C2F">
      <w:pPr>
        <w:numPr>
          <w:ilvl w:val="0"/>
          <w:numId w:val="10"/>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потребность в занятиях физической культурой и спортом;</w:t>
      </w:r>
    </w:p>
    <w:p w:rsidR="00F147BF" w:rsidRPr="003A0C2F" w:rsidRDefault="00F147BF" w:rsidP="003A0C2F">
      <w:pPr>
        <w:numPr>
          <w:ilvl w:val="0"/>
          <w:numId w:val="10"/>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негативное отношение к факторам риска здоровью (сниженная двигательная активность,</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курение, алкоголь, наркотики и другие психоактивные вещества, инфекционные заболевания);</w:t>
      </w:r>
    </w:p>
    <w:p w:rsidR="00F147BF" w:rsidRPr="003A0C2F" w:rsidRDefault="00F147BF" w:rsidP="003A0C2F">
      <w:pPr>
        <w:numPr>
          <w:ilvl w:val="0"/>
          <w:numId w:val="11"/>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эмоционально-ценностное отношение к окружающей среде, осознание необходимости ее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охраны;</w:t>
      </w:r>
    </w:p>
    <w:p w:rsidR="00F147BF" w:rsidRPr="003A0C2F" w:rsidRDefault="00F147BF" w:rsidP="003A0C2F">
      <w:pPr>
        <w:numPr>
          <w:ilvl w:val="0"/>
          <w:numId w:val="11"/>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ценностное отношение к своему здоровью, здоровью близких и окружающих людей;</w:t>
      </w:r>
    </w:p>
    <w:p w:rsidR="00F147BF" w:rsidRPr="003A0C2F" w:rsidRDefault="00F147BF" w:rsidP="003A0C2F">
      <w:pPr>
        <w:numPr>
          <w:ilvl w:val="0"/>
          <w:numId w:val="11"/>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элементарные представления об окружающем мире в совокупности его природных 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социальных компонентов;</w:t>
      </w:r>
    </w:p>
    <w:p w:rsidR="00F147BF" w:rsidRPr="003A0C2F" w:rsidRDefault="00F147BF" w:rsidP="003A0C2F">
      <w:pPr>
        <w:numPr>
          <w:ilvl w:val="0"/>
          <w:numId w:val="12"/>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установка на здоровый образ жизни и реализация ее в реальном поведении и поступках;</w:t>
      </w:r>
    </w:p>
    <w:p w:rsidR="00F147BF" w:rsidRPr="003A0C2F" w:rsidRDefault="00F147BF" w:rsidP="003A0C2F">
      <w:pPr>
        <w:numPr>
          <w:ilvl w:val="0"/>
          <w:numId w:val="12"/>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стремление заботиться о своем здоровье;</w:t>
      </w:r>
    </w:p>
    <w:p w:rsidR="00F147BF" w:rsidRPr="003A0C2F" w:rsidRDefault="00F147BF" w:rsidP="003A0C2F">
      <w:pPr>
        <w:numPr>
          <w:ilvl w:val="0"/>
          <w:numId w:val="12"/>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F147BF" w:rsidRPr="003A0C2F" w:rsidRDefault="00F147BF" w:rsidP="003A0C2F">
      <w:pPr>
        <w:numPr>
          <w:ilvl w:val="0"/>
          <w:numId w:val="12"/>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готовность противостоять вовлечению в табакокурение, употребление алкоголя, наркотических и сильнодействующих веществ;</w:t>
      </w:r>
    </w:p>
    <w:p w:rsidR="00F147BF" w:rsidRPr="003A0C2F" w:rsidRDefault="00F147BF" w:rsidP="003A0C2F">
      <w:pPr>
        <w:numPr>
          <w:ilvl w:val="0"/>
          <w:numId w:val="12"/>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готовность самостоятельно поддерживать свое здоровье на основе использования навыков</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личной гигиены;</w:t>
      </w:r>
    </w:p>
    <w:p w:rsidR="00F147BF" w:rsidRPr="003A0C2F" w:rsidRDefault="00F147BF" w:rsidP="003A0C2F">
      <w:pPr>
        <w:numPr>
          <w:ilvl w:val="0"/>
          <w:numId w:val="13"/>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овладение умениями взаимодействия с людьми, работать в коллективе с выполнением</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различных социальных ролей;</w:t>
      </w:r>
    </w:p>
    <w:p w:rsidR="00F147BF" w:rsidRPr="003A0C2F" w:rsidRDefault="00F147BF" w:rsidP="003A0C2F">
      <w:pPr>
        <w:numPr>
          <w:ilvl w:val="0"/>
          <w:numId w:val="13"/>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освоение доступных способов изучения природы и общества (наблюдение, запись,</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измерение, опыт, сравнение, классификация и др.);</w:t>
      </w:r>
    </w:p>
    <w:p w:rsidR="00F147BF" w:rsidRPr="003A0C2F" w:rsidRDefault="00F147BF" w:rsidP="003A0C2F">
      <w:pPr>
        <w:numPr>
          <w:ilvl w:val="0"/>
          <w:numId w:val="13"/>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развитие навыков устанавливать и выявлять причинно-следственные связи в окружающем</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мире;</w:t>
      </w:r>
    </w:p>
    <w:p w:rsidR="00F147BF" w:rsidRPr="003A0C2F" w:rsidRDefault="00F147BF" w:rsidP="003A0C2F">
      <w:pPr>
        <w:numPr>
          <w:ilvl w:val="0"/>
          <w:numId w:val="13"/>
        </w:num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center"/>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Критерии, показатели эффективности деятельности школы-интерната в части формирования здорового и безопасного образа жизни и экологической культуры обучающихся.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Сформированность у обучающихся устойчивых навыков здорового образа жизни, повышающих успешность обучения и воспитания.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Стабилизация здоровья детей, снижение количества случаев травматизма в школе и дома.</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Снижение заболеваемости всех участников образовательного процесса.</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Повышение уровня знаний обучающихся по вопросам здоровья и его сохранения.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Увеличение % занятости в спортивных секциях.</w:t>
      </w:r>
    </w:p>
    <w:p w:rsidR="0021653A" w:rsidRPr="003A0C2F" w:rsidRDefault="00F147BF" w:rsidP="00083DC2">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Количество участников спортивных соревнований, ко</w:t>
      </w:r>
      <w:r w:rsidR="0021653A" w:rsidRPr="003A0C2F">
        <w:rPr>
          <w:rFonts w:ascii="Times New Roman" w:hAnsi="Times New Roman" w:cs="Times New Roman"/>
          <w:color w:val="000000"/>
          <w:sz w:val="24"/>
          <w:szCs w:val="24"/>
          <w:lang w:eastAsia="ru-RU"/>
        </w:rPr>
        <w:t xml:space="preserve">нкурсов и других мероприятий по </w:t>
      </w:r>
      <w:r w:rsidRPr="003A0C2F">
        <w:rPr>
          <w:rFonts w:ascii="Times New Roman" w:hAnsi="Times New Roman" w:cs="Times New Roman"/>
          <w:color w:val="000000"/>
          <w:sz w:val="24"/>
          <w:szCs w:val="24"/>
          <w:lang w:eastAsia="ru-RU"/>
        </w:rPr>
        <w:t>здоровому образу жизни.</w:t>
      </w:r>
    </w:p>
    <w:p w:rsidR="00F147BF" w:rsidRPr="003A0C2F" w:rsidRDefault="00083DC2" w:rsidP="003A0C2F">
      <w:pPr>
        <w:autoSpaceDE w:val="0"/>
        <w:autoSpaceDN w:val="0"/>
        <w:adjustRightInd w:val="0"/>
        <w:spacing w:after="0"/>
        <w:ind w:left="284" w:firstLine="567"/>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2.5. </w:t>
      </w:r>
      <w:r w:rsidR="00F147BF" w:rsidRPr="003A0C2F">
        <w:rPr>
          <w:rFonts w:ascii="Times New Roman" w:hAnsi="Times New Roman" w:cs="Times New Roman"/>
          <w:b/>
          <w:color w:val="000000"/>
          <w:sz w:val="24"/>
          <w:szCs w:val="24"/>
          <w:lang w:eastAsia="ru-RU"/>
        </w:rPr>
        <w:t>Программа коррекционной работы</w:t>
      </w:r>
    </w:p>
    <w:p w:rsidR="0021653A" w:rsidRPr="003A0C2F" w:rsidRDefault="0021653A" w:rsidP="003A0C2F">
      <w:pPr>
        <w:autoSpaceDE w:val="0"/>
        <w:autoSpaceDN w:val="0"/>
        <w:adjustRightInd w:val="0"/>
        <w:spacing w:after="0"/>
        <w:ind w:left="284" w:firstLine="567"/>
        <w:jc w:val="center"/>
        <w:rPr>
          <w:rFonts w:ascii="Times New Roman" w:hAnsi="Times New Roman" w:cs="Times New Roman"/>
          <w:b/>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color w:val="000000"/>
          <w:sz w:val="24"/>
          <w:szCs w:val="24"/>
          <w:lang w:eastAsia="ru-RU"/>
        </w:rPr>
      </w:pPr>
      <w:r w:rsidRPr="003A0C2F">
        <w:rPr>
          <w:rFonts w:ascii="Times New Roman" w:hAnsi="Times New Roman" w:cs="Times New Roman"/>
          <w:b/>
          <w:color w:val="000000"/>
          <w:sz w:val="24"/>
          <w:szCs w:val="24"/>
          <w:lang w:eastAsia="ru-RU"/>
        </w:rPr>
        <w:t>Цель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Целью программы коррекционной работы является обеспечение ус</w:t>
      </w:r>
      <w:r w:rsidR="0021653A" w:rsidRPr="003A0C2F">
        <w:rPr>
          <w:rFonts w:ascii="Times New Roman" w:hAnsi="Times New Roman" w:cs="Times New Roman"/>
          <w:color w:val="000000"/>
          <w:sz w:val="24"/>
          <w:szCs w:val="24"/>
          <w:lang w:eastAsia="ru-RU"/>
        </w:rPr>
        <w:t xml:space="preserve">пешности освоения </w:t>
      </w:r>
      <w:r w:rsidRPr="003A0C2F">
        <w:rPr>
          <w:rFonts w:ascii="Times New Roman" w:hAnsi="Times New Roman" w:cs="Times New Roman"/>
          <w:color w:val="000000"/>
          <w:sz w:val="24"/>
          <w:szCs w:val="24"/>
          <w:lang w:eastAsia="ru-RU"/>
        </w:rPr>
        <w:t xml:space="preserve">обучающимися с легкой умственной отсталостью </w:t>
      </w:r>
      <w:r w:rsidR="0021653A" w:rsidRPr="003A0C2F">
        <w:rPr>
          <w:rFonts w:ascii="Times New Roman" w:hAnsi="Times New Roman" w:cs="Times New Roman"/>
          <w:color w:val="000000"/>
          <w:sz w:val="24"/>
          <w:szCs w:val="24"/>
          <w:lang w:eastAsia="ru-RU"/>
        </w:rPr>
        <w:t xml:space="preserve">(интеллектуальными нарушениями) </w:t>
      </w:r>
      <w:r w:rsidRPr="003A0C2F">
        <w:rPr>
          <w:rFonts w:ascii="Times New Roman" w:hAnsi="Times New Roman" w:cs="Times New Roman"/>
          <w:color w:val="000000"/>
          <w:sz w:val="24"/>
          <w:szCs w:val="24"/>
          <w:lang w:eastAsia="ru-RU"/>
        </w:rPr>
        <w:t>образовательной программы.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Коррекционная работа представляет собой систему</w:t>
      </w:r>
      <w:r w:rsidR="0021653A" w:rsidRPr="003A0C2F">
        <w:rPr>
          <w:rFonts w:ascii="Times New Roman" w:hAnsi="Times New Roman" w:cs="Times New Roman"/>
          <w:color w:val="000000"/>
          <w:sz w:val="24"/>
          <w:szCs w:val="24"/>
          <w:lang w:eastAsia="ru-RU"/>
        </w:rPr>
        <w:t xml:space="preserve"> комплексного психолого-медико- </w:t>
      </w:r>
      <w:r w:rsidRPr="003A0C2F">
        <w:rPr>
          <w:rFonts w:ascii="Times New Roman" w:hAnsi="Times New Roman" w:cs="Times New Roman"/>
          <w:color w:val="000000"/>
          <w:sz w:val="24"/>
          <w:szCs w:val="24"/>
          <w:lang w:eastAsia="ru-RU"/>
        </w:rPr>
        <w:t xml:space="preserve">педагогического сопровождения обучающихся с умственной </w:t>
      </w:r>
      <w:r w:rsidR="0021653A" w:rsidRPr="003A0C2F">
        <w:rPr>
          <w:rFonts w:ascii="Times New Roman" w:hAnsi="Times New Roman" w:cs="Times New Roman"/>
          <w:color w:val="000000"/>
          <w:sz w:val="24"/>
          <w:szCs w:val="24"/>
          <w:lang w:eastAsia="ru-RU"/>
        </w:rPr>
        <w:t xml:space="preserve">отсталостью (интеллектуальными </w:t>
      </w:r>
      <w:r w:rsidRPr="003A0C2F">
        <w:rPr>
          <w:rFonts w:ascii="Times New Roman" w:hAnsi="Times New Roman" w:cs="Times New Roman"/>
          <w:color w:val="000000"/>
          <w:sz w:val="24"/>
          <w:szCs w:val="24"/>
          <w:lang w:eastAsia="ru-RU"/>
        </w:rPr>
        <w:t>нарушениями) в условиях образовательного процесса</w:t>
      </w:r>
      <w:r w:rsidR="0021653A" w:rsidRPr="003A0C2F">
        <w:rPr>
          <w:rFonts w:ascii="Times New Roman" w:hAnsi="Times New Roman" w:cs="Times New Roman"/>
          <w:color w:val="000000"/>
          <w:sz w:val="24"/>
          <w:szCs w:val="24"/>
          <w:lang w:eastAsia="ru-RU"/>
        </w:rPr>
        <w:t xml:space="preserve">, направленного на освоение ими </w:t>
      </w:r>
      <w:r w:rsidRPr="003A0C2F">
        <w:rPr>
          <w:rFonts w:ascii="Times New Roman" w:hAnsi="Times New Roman" w:cs="Times New Roman"/>
          <w:color w:val="000000"/>
          <w:sz w:val="24"/>
          <w:szCs w:val="24"/>
          <w:lang w:eastAsia="ru-RU"/>
        </w:rPr>
        <w:t>образовательной программы, преодоление и/или ослаблени</w:t>
      </w:r>
      <w:r w:rsidR="0021653A" w:rsidRPr="003A0C2F">
        <w:rPr>
          <w:rFonts w:ascii="Times New Roman" w:hAnsi="Times New Roman" w:cs="Times New Roman"/>
          <w:color w:val="000000"/>
          <w:sz w:val="24"/>
          <w:szCs w:val="24"/>
          <w:lang w:eastAsia="ru-RU"/>
        </w:rPr>
        <w:t xml:space="preserve">е имеющихся у них недостатков в </w:t>
      </w:r>
      <w:r w:rsidRPr="003A0C2F">
        <w:rPr>
          <w:rFonts w:ascii="Times New Roman" w:hAnsi="Times New Roman" w:cs="Times New Roman"/>
          <w:color w:val="000000"/>
          <w:sz w:val="24"/>
          <w:szCs w:val="24"/>
          <w:lang w:eastAsia="ru-RU"/>
        </w:rPr>
        <w:t>психическом и физическом развитии.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Задачи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выявление особых образовательных потреб</w:t>
      </w:r>
      <w:r w:rsidR="0021653A" w:rsidRPr="003A0C2F">
        <w:rPr>
          <w:rFonts w:ascii="Times New Roman" w:hAnsi="Times New Roman" w:cs="Times New Roman"/>
          <w:color w:val="000000"/>
          <w:sz w:val="24"/>
          <w:szCs w:val="24"/>
          <w:lang w:eastAsia="ru-RU"/>
        </w:rPr>
        <w:t xml:space="preserve">ностей обучающихся с умственной </w:t>
      </w:r>
      <w:r w:rsidRPr="003A0C2F">
        <w:rPr>
          <w:rFonts w:ascii="Times New Roman" w:hAnsi="Times New Roman" w:cs="Times New Roman"/>
          <w:color w:val="000000"/>
          <w:sz w:val="24"/>
          <w:szCs w:val="24"/>
          <w:lang w:eastAsia="ru-RU"/>
        </w:rPr>
        <w:t>отсталостью (интеллектуальными нарушениями), обус</w:t>
      </w:r>
      <w:r w:rsidR="0021653A" w:rsidRPr="003A0C2F">
        <w:rPr>
          <w:rFonts w:ascii="Times New Roman" w:hAnsi="Times New Roman" w:cs="Times New Roman"/>
          <w:color w:val="000000"/>
          <w:sz w:val="24"/>
          <w:szCs w:val="24"/>
          <w:lang w:eastAsia="ru-RU"/>
        </w:rPr>
        <w:t xml:space="preserve">ловленных структурой и глубиной </w:t>
      </w:r>
      <w:r w:rsidRPr="003A0C2F">
        <w:rPr>
          <w:rFonts w:ascii="Times New Roman" w:hAnsi="Times New Roman" w:cs="Times New Roman"/>
          <w:color w:val="000000"/>
          <w:sz w:val="24"/>
          <w:szCs w:val="24"/>
          <w:lang w:eastAsia="ru-RU"/>
        </w:rPr>
        <w:t>имеющихся у них нарушений, недостатками в физическом и психическом развитии;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осуществление индивидуально ориентированной </w:t>
      </w:r>
      <w:r w:rsidR="0021653A" w:rsidRPr="003A0C2F">
        <w:rPr>
          <w:rFonts w:ascii="Times New Roman" w:hAnsi="Times New Roman" w:cs="Times New Roman"/>
          <w:color w:val="000000"/>
          <w:sz w:val="24"/>
          <w:szCs w:val="24"/>
          <w:lang w:eastAsia="ru-RU"/>
        </w:rPr>
        <w:t xml:space="preserve">психолого-медико-педагогической </w:t>
      </w:r>
      <w:r w:rsidRPr="003A0C2F">
        <w:rPr>
          <w:rFonts w:ascii="Times New Roman" w:hAnsi="Times New Roman" w:cs="Times New Roman"/>
          <w:color w:val="000000"/>
          <w:sz w:val="24"/>
          <w:szCs w:val="24"/>
          <w:lang w:eastAsia="ru-RU"/>
        </w:rPr>
        <w:t>помощи детям с умственной отсталостью (интеллек</w:t>
      </w:r>
      <w:r w:rsidR="0021653A" w:rsidRPr="003A0C2F">
        <w:rPr>
          <w:rFonts w:ascii="Times New Roman" w:hAnsi="Times New Roman" w:cs="Times New Roman"/>
          <w:color w:val="000000"/>
          <w:sz w:val="24"/>
          <w:szCs w:val="24"/>
          <w:lang w:eastAsia="ru-RU"/>
        </w:rPr>
        <w:t xml:space="preserve">туальными нарушениями) с учетом </w:t>
      </w:r>
      <w:r w:rsidRPr="003A0C2F">
        <w:rPr>
          <w:rFonts w:ascii="Times New Roman" w:hAnsi="Times New Roman" w:cs="Times New Roman"/>
          <w:color w:val="000000"/>
          <w:sz w:val="24"/>
          <w:szCs w:val="24"/>
          <w:lang w:eastAsia="ru-RU"/>
        </w:rPr>
        <w:t>особенностей психофизического развития и индивидуаль</w:t>
      </w:r>
      <w:r w:rsidR="0021653A" w:rsidRPr="003A0C2F">
        <w:rPr>
          <w:rFonts w:ascii="Times New Roman" w:hAnsi="Times New Roman" w:cs="Times New Roman"/>
          <w:color w:val="000000"/>
          <w:sz w:val="24"/>
          <w:szCs w:val="24"/>
          <w:lang w:eastAsia="ru-RU"/>
        </w:rPr>
        <w:t xml:space="preserve">ных возможностей обучающихся (в </w:t>
      </w:r>
      <w:r w:rsidRPr="003A0C2F">
        <w:rPr>
          <w:rFonts w:ascii="Times New Roman" w:hAnsi="Times New Roman" w:cs="Times New Roman"/>
          <w:color w:val="000000"/>
          <w:sz w:val="24"/>
          <w:szCs w:val="24"/>
          <w:lang w:eastAsia="ru-RU"/>
        </w:rPr>
        <w:t>соответствии с рекомендациями психолого-медико-педагогической комиссии);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организация индивидуальных и групповых занятий дл</w:t>
      </w:r>
      <w:r w:rsidR="0021653A" w:rsidRPr="003A0C2F">
        <w:rPr>
          <w:rFonts w:ascii="Times New Roman" w:hAnsi="Times New Roman" w:cs="Times New Roman"/>
          <w:color w:val="000000"/>
          <w:sz w:val="24"/>
          <w:szCs w:val="24"/>
          <w:lang w:eastAsia="ru-RU"/>
        </w:rPr>
        <w:t xml:space="preserve">я детей с учетом индивидуальных </w:t>
      </w:r>
      <w:r w:rsidRPr="003A0C2F">
        <w:rPr>
          <w:rFonts w:ascii="Times New Roman" w:hAnsi="Times New Roman" w:cs="Times New Roman"/>
          <w:color w:val="000000"/>
          <w:sz w:val="24"/>
          <w:szCs w:val="24"/>
          <w:lang w:eastAsia="ru-RU"/>
        </w:rPr>
        <w:t>и типологических особенностей психофизического развити</w:t>
      </w:r>
      <w:r w:rsidR="0021653A" w:rsidRPr="003A0C2F">
        <w:rPr>
          <w:rFonts w:ascii="Times New Roman" w:hAnsi="Times New Roman" w:cs="Times New Roman"/>
          <w:color w:val="000000"/>
          <w:sz w:val="24"/>
          <w:szCs w:val="24"/>
          <w:lang w:eastAsia="ru-RU"/>
        </w:rPr>
        <w:t xml:space="preserve">я и индивидуальных возможностей </w:t>
      </w:r>
      <w:r w:rsidRPr="003A0C2F">
        <w:rPr>
          <w:rFonts w:ascii="Times New Roman" w:hAnsi="Times New Roman" w:cs="Times New Roman"/>
          <w:color w:val="000000"/>
          <w:sz w:val="24"/>
          <w:szCs w:val="24"/>
          <w:lang w:eastAsia="ru-RU"/>
        </w:rPr>
        <w:t>обучающихся, разработка и реализация индивидуальных учебных планов (при необходимости);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реализация системы мероприятий по социальной ада</w:t>
      </w:r>
      <w:r w:rsidR="0021653A" w:rsidRPr="003A0C2F">
        <w:rPr>
          <w:rFonts w:ascii="Times New Roman" w:hAnsi="Times New Roman" w:cs="Times New Roman"/>
          <w:color w:val="000000"/>
          <w:sz w:val="24"/>
          <w:szCs w:val="24"/>
          <w:lang w:eastAsia="ru-RU"/>
        </w:rPr>
        <w:t xml:space="preserve">птации обучающихся с умственной </w:t>
      </w:r>
      <w:r w:rsidRPr="003A0C2F">
        <w:rPr>
          <w:rFonts w:ascii="Times New Roman" w:hAnsi="Times New Roman" w:cs="Times New Roman"/>
          <w:color w:val="000000"/>
          <w:sz w:val="24"/>
          <w:szCs w:val="24"/>
          <w:lang w:eastAsia="ru-RU"/>
        </w:rPr>
        <w:t>отсталостью (интеллектуальными нарушениями);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оказание родителям (законным представителям) обуча</w:t>
      </w:r>
      <w:r w:rsidR="0021653A" w:rsidRPr="003A0C2F">
        <w:rPr>
          <w:rFonts w:ascii="Times New Roman" w:hAnsi="Times New Roman" w:cs="Times New Roman"/>
          <w:color w:val="000000"/>
          <w:sz w:val="24"/>
          <w:szCs w:val="24"/>
          <w:lang w:eastAsia="ru-RU"/>
        </w:rPr>
        <w:t xml:space="preserve">ющихся с умственной отсталостью </w:t>
      </w:r>
      <w:r w:rsidRPr="003A0C2F">
        <w:rPr>
          <w:rFonts w:ascii="Times New Roman" w:hAnsi="Times New Roman" w:cs="Times New Roman"/>
          <w:color w:val="000000"/>
          <w:sz w:val="24"/>
          <w:szCs w:val="24"/>
          <w:lang w:eastAsia="ru-RU"/>
        </w:rPr>
        <w:t>(интеллектуальными нарушениями) консультативной и ме</w:t>
      </w:r>
      <w:r w:rsidR="0021653A" w:rsidRPr="003A0C2F">
        <w:rPr>
          <w:rFonts w:ascii="Times New Roman" w:hAnsi="Times New Roman" w:cs="Times New Roman"/>
          <w:color w:val="000000"/>
          <w:sz w:val="24"/>
          <w:szCs w:val="24"/>
          <w:lang w:eastAsia="ru-RU"/>
        </w:rPr>
        <w:t xml:space="preserve">тодической помощи по психолого- </w:t>
      </w:r>
      <w:r w:rsidRPr="003A0C2F">
        <w:rPr>
          <w:rFonts w:ascii="Times New Roman" w:hAnsi="Times New Roman" w:cs="Times New Roman"/>
          <w:color w:val="000000"/>
          <w:sz w:val="24"/>
          <w:szCs w:val="24"/>
          <w:lang w:eastAsia="ru-RU"/>
        </w:rPr>
        <w:t xml:space="preserve">педагогическим, социальным, правовым, медицинским и </w:t>
      </w:r>
      <w:r w:rsidR="0021653A" w:rsidRPr="003A0C2F">
        <w:rPr>
          <w:rFonts w:ascii="Times New Roman" w:hAnsi="Times New Roman" w:cs="Times New Roman"/>
          <w:color w:val="000000"/>
          <w:sz w:val="24"/>
          <w:szCs w:val="24"/>
          <w:lang w:eastAsia="ru-RU"/>
        </w:rPr>
        <w:t xml:space="preserve">другим вопросам, связанным с их </w:t>
      </w:r>
      <w:r w:rsidRPr="003A0C2F">
        <w:rPr>
          <w:rFonts w:ascii="Times New Roman" w:hAnsi="Times New Roman" w:cs="Times New Roman"/>
          <w:color w:val="000000"/>
          <w:sz w:val="24"/>
          <w:szCs w:val="24"/>
          <w:lang w:eastAsia="ru-RU"/>
        </w:rPr>
        <w:t>воспитанием и обучением.</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Принципы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 xml:space="preserve">приоритетности интересов </w:t>
      </w:r>
      <w:r w:rsidRPr="003A0C2F">
        <w:rPr>
          <w:rFonts w:ascii="Times New Roman" w:hAnsi="Times New Roman" w:cs="Times New Roman"/>
          <w:color w:val="000000"/>
          <w:sz w:val="24"/>
          <w:szCs w:val="24"/>
          <w:lang w:eastAsia="ru-RU"/>
        </w:rPr>
        <w:t xml:space="preserve">обучающегося </w:t>
      </w:r>
      <w:r w:rsidR="0021653A" w:rsidRPr="003A0C2F">
        <w:rPr>
          <w:rFonts w:ascii="Times New Roman" w:hAnsi="Times New Roman" w:cs="Times New Roman"/>
          <w:color w:val="000000"/>
          <w:sz w:val="24"/>
          <w:szCs w:val="24"/>
          <w:lang w:eastAsia="ru-RU"/>
        </w:rPr>
        <w:t xml:space="preserve">определяет отношение работников </w:t>
      </w:r>
      <w:r w:rsidRPr="003A0C2F">
        <w:rPr>
          <w:rFonts w:ascii="Times New Roman" w:hAnsi="Times New Roman" w:cs="Times New Roman"/>
          <w:color w:val="000000"/>
          <w:sz w:val="24"/>
          <w:szCs w:val="24"/>
          <w:lang w:eastAsia="ru-RU"/>
        </w:rPr>
        <w:t>организации, которые призваны оказывать каждому обучающе</w:t>
      </w:r>
      <w:r w:rsidR="0021653A" w:rsidRPr="003A0C2F">
        <w:rPr>
          <w:rFonts w:ascii="Times New Roman" w:hAnsi="Times New Roman" w:cs="Times New Roman"/>
          <w:color w:val="000000"/>
          <w:sz w:val="24"/>
          <w:szCs w:val="24"/>
          <w:lang w:eastAsia="ru-RU"/>
        </w:rPr>
        <w:t xml:space="preserve">муся помощь в развитии с учетом </w:t>
      </w:r>
      <w:r w:rsidRPr="003A0C2F">
        <w:rPr>
          <w:rFonts w:ascii="Times New Roman" w:hAnsi="Times New Roman" w:cs="Times New Roman"/>
          <w:color w:val="000000"/>
          <w:sz w:val="24"/>
          <w:szCs w:val="24"/>
          <w:lang w:eastAsia="ru-RU"/>
        </w:rPr>
        <w:t>его индивидуальных образовательных потребностей.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 xml:space="preserve">системности - </w:t>
      </w:r>
      <w:r w:rsidRPr="003A0C2F">
        <w:rPr>
          <w:rFonts w:ascii="Times New Roman" w:hAnsi="Times New Roman" w:cs="Times New Roman"/>
          <w:color w:val="000000"/>
          <w:sz w:val="24"/>
          <w:szCs w:val="24"/>
          <w:lang w:eastAsia="ru-RU"/>
        </w:rPr>
        <w:t>обеспечивает единство всех элементов коррекционной работ</w:t>
      </w:r>
      <w:r w:rsidR="0021653A" w:rsidRPr="003A0C2F">
        <w:rPr>
          <w:rFonts w:ascii="Times New Roman" w:hAnsi="Times New Roman" w:cs="Times New Roman"/>
          <w:color w:val="000000"/>
          <w:sz w:val="24"/>
          <w:szCs w:val="24"/>
          <w:lang w:eastAsia="ru-RU"/>
        </w:rPr>
        <w:t xml:space="preserve">ы: </w:t>
      </w:r>
      <w:r w:rsidRPr="003A0C2F">
        <w:rPr>
          <w:rFonts w:ascii="Times New Roman" w:hAnsi="Times New Roman" w:cs="Times New Roman"/>
          <w:color w:val="000000"/>
          <w:sz w:val="24"/>
          <w:szCs w:val="24"/>
          <w:lang w:eastAsia="ru-RU"/>
        </w:rPr>
        <w:t>цели и задач, направлений осуществления и содержания, форм,</w:t>
      </w:r>
      <w:r w:rsidR="0021653A" w:rsidRPr="003A0C2F">
        <w:rPr>
          <w:rFonts w:ascii="Times New Roman" w:hAnsi="Times New Roman" w:cs="Times New Roman"/>
          <w:color w:val="000000"/>
          <w:sz w:val="24"/>
          <w:szCs w:val="24"/>
          <w:lang w:eastAsia="ru-RU"/>
        </w:rPr>
        <w:t xml:space="preserve"> методов и приемов организации, </w:t>
      </w:r>
      <w:r w:rsidRPr="003A0C2F">
        <w:rPr>
          <w:rFonts w:ascii="Times New Roman" w:hAnsi="Times New Roman" w:cs="Times New Roman"/>
          <w:color w:val="000000"/>
          <w:sz w:val="24"/>
          <w:szCs w:val="24"/>
          <w:lang w:eastAsia="ru-RU"/>
        </w:rPr>
        <w:t>взаимодействия участников.</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 xml:space="preserve">непрерывности </w:t>
      </w:r>
      <w:r w:rsidRPr="003A0C2F">
        <w:rPr>
          <w:rFonts w:ascii="Times New Roman" w:hAnsi="Times New Roman" w:cs="Times New Roman"/>
          <w:color w:val="000000"/>
          <w:sz w:val="24"/>
          <w:szCs w:val="24"/>
          <w:lang w:eastAsia="ru-RU"/>
        </w:rPr>
        <w:t>обеспечивает проведен</w:t>
      </w:r>
      <w:r w:rsidR="0021653A" w:rsidRPr="003A0C2F">
        <w:rPr>
          <w:rFonts w:ascii="Times New Roman" w:hAnsi="Times New Roman" w:cs="Times New Roman"/>
          <w:color w:val="000000"/>
          <w:sz w:val="24"/>
          <w:szCs w:val="24"/>
          <w:lang w:eastAsia="ru-RU"/>
        </w:rPr>
        <w:t xml:space="preserve">ие коррекционной работы на всем </w:t>
      </w:r>
      <w:r w:rsidRPr="003A0C2F">
        <w:rPr>
          <w:rFonts w:ascii="Times New Roman" w:hAnsi="Times New Roman" w:cs="Times New Roman"/>
          <w:color w:val="000000"/>
          <w:sz w:val="24"/>
          <w:szCs w:val="24"/>
          <w:lang w:eastAsia="ru-RU"/>
        </w:rPr>
        <w:t>протяжении обучения школьника с учетом изменений в их личности.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 xml:space="preserve">вариативности </w:t>
      </w:r>
      <w:r w:rsidRPr="003A0C2F">
        <w:rPr>
          <w:rFonts w:ascii="Times New Roman" w:hAnsi="Times New Roman" w:cs="Times New Roman"/>
          <w:color w:val="000000"/>
          <w:sz w:val="24"/>
          <w:szCs w:val="24"/>
          <w:lang w:eastAsia="ru-RU"/>
        </w:rPr>
        <w:t>предполагает создание вариативных программ коррекционной</w:t>
      </w:r>
      <w:r w:rsidR="0021653A"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работы с детьми с учетом их особых образователь</w:t>
      </w:r>
      <w:r w:rsidR="0021653A" w:rsidRPr="003A0C2F">
        <w:rPr>
          <w:rFonts w:ascii="Times New Roman" w:hAnsi="Times New Roman" w:cs="Times New Roman"/>
          <w:color w:val="000000"/>
          <w:sz w:val="24"/>
          <w:szCs w:val="24"/>
          <w:lang w:eastAsia="ru-RU"/>
        </w:rPr>
        <w:t xml:space="preserve">ных потребностей и возможностей </w:t>
      </w:r>
      <w:r w:rsidRPr="003A0C2F">
        <w:rPr>
          <w:rFonts w:ascii="Times New Roman" w:hAnsi="Times New Roman" w:cs="Times New Roman"/>
          <w:color w:val="000000"/>
          <w:sz w:val="24"/>
          <w:szCs w:val="24"/>
          <w:lang w:eastAsia="ru-RU"/>
        </w:rPr>
        <w:t>психофизического развития.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единства психолого-педагогических и медицинских средств</w:t>
      </w:r>
      <w:r w:rsidRPr="003A0C2F">
        <w:rPr>
          <w:rFonts w:ascii="Times New Roman" w:hAnsi="Times New Roman" w:cs="Times New Roman"/>
          <w:color w:val="000000"/>
          <w:sz w:val="24"/>
          <w:szCs w:val="24"/>
          <w:lang w:eastAsia="ru-RU"/>
        </w:rPr>
        <w:t>, об</w:t>
      </w:r>
      <w:r w:rsidR="0021653A" w:rsidRPr="003A0C2F">
        <w:rPr>
          <w:rFonts w:ascii="Times New Roman" w:hAnsi="Times New Roman" w:cs="Times New Roman"/>
          <w:color w:val="000000"/>
          <w:sz w:val="24"/>
          <w:szCs w:val="24"/>
          <w:lang w:eastAsia="ru-RU"/>
        </w:rPr>
        <w:t xml:space="preserve">еспечивающий </w:t>
      </w:r>
      <w:r w:rsidRPr="003A0C2F">
        <w:rPr>
          <w:rFonts w:ascii="Times New Roman" w:hAnsi="Times New Roman" w:cs="Times New Roman"/>
          <w:color w:val="000000"/>
          <w:sz w:val="24"/>
          <w:szCs w:val="24"/>
          <w:lang w:eastAsia="ru-RU"/>
        </w:rPr>
        <w:t>взаимодействие специалистов психолого-педагогического и медицинского блока в деятельности по</w:t>
      </w:r>
      <w:r w:rsidR="0021653A"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комплексному реше</w:t>
      </w:r>
      <w:r w:rsidR="0021653A" w:rsidRPr="003A0C2F">
        <w:rPr>
          <w:rFonts w:ascii="Times New Roman" w:hAnsi="Times New Roman" w:cs="Times New Roman"/>
          <w:color w:val="000000"/>
          <w:sz w:val="24"/>
          <w:szCs w:val="24"/>
          <w:lang w:eastAsia="ru-RU"/>
        </w:rPr>
        <w:t>нию задач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Принцип </w:t>
      </w:r>
      <w:r w:rsidRPr="003A0C2F">
        <w:rPr>
          <w:rFonts w:ascii="Times New Roman" w:hAnsi="Times New Roman" w:cs="Times New Roman"/>
          <w:i/>
          <w:iCs/>
          <w:color w:val="000000"/>
          <w:sz w:val="24"/>
          <w:szCs w:val="24"/>
          <w:lang w:eastAsia="ru-RU"/>
        </w:rPr>
        <w:t xml:space="preserve">сотрудничества с семьей </w:t>
      </w:r>
      <w:r w:rsidRPr="003A0C2F">
        <w:rPr>
          <w:rFonts w:ascii="Times New Roman" w:hAnsi="Times New Roman" w:cs="Times New Roman"/>
          <w:color w:val="000000"/>
          <w:sz w:val="24"/>
          <w:szCs w:val="24"/>
          <w:lang w:eastAsia="ru-RU"/>
        </w:rPr>
        <w:t>основан на призна</w:t>
      </w:r>
      <w:r w:rsidR="0021653A" w:rsidRPr="003A0C2F">
        <w:rPr>
          <w:rFonts w:ascii="Times New Roman" w:hAnsi="Times New Roman" w:cs="Times New Roman"/>
          <w:color w:val="000000"/>
          <w:sz w:val="24"/>
          <w:szCs w:val="24"/>
          <w:lang w:eastAsia="ru-RU"/>
        </w:rPr>
        <w:t xml:space="preserve">нии семьи как важного участника </w:t>
      </w:r>
      <w:r w:rsidRPr="003A0C2F">
        <w:rPr>
          <w:rFonts w:ascii="Times New Roman" w:hAnsi="Times New Roman" w:cs="Times New Roman"/>
          <w:color w:val="000000"/>
          <w:sz w:val="24"/>
          <w:szCs w:val="24"/>
          <w:lang w:eastAsia="ru-RU"/>
        </w:rPr>
        <w:t>коррекционной работы, оказывающего существенное влияни</w:t>
      </w:r>
      <w:r w:rsidR="0021653A" w:rsidRPr="003A0C2F">
        <w:rPr>
          <w:rFonts w:ascii="Times New Roman" w:hAnsi="Times New Roman" w:cs="Times New Roman"/>
          <w:color w:val="000000"/>
          <w:sz w:val="24"/>
          <w:szCs w:val="24"/>
          <w:lang w:eastAsia="ru-RU"/>
        </w:rPr>
        <w:t xml:space="preserve">е на процесс развития ребенка и </w:t>
      </w:r>
      <w:r w:rsidRPr="003A0C2F">
        <w:rPr>
          <w:rFonts w:ascii="Times New Roman" w:hAnsi="Times New Roman" w:cs="Times New Roman"/>
          <w:color w:val="000000"/>
          <w:sz w:val="24"/>
          <w:szCs w:val="24"/>
          <w:lang w:eastAsia="ru-RU"/>
        </w:rPr>
        <w:t>успешность его интеграции в общество.</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Специфика организации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Коррекционная работа с обучающимися проводится: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 рамках образовательного процесса через содержание и о</w:t>
      </w:r>
      <w:r w:rsidR="0021653A" w:rsidRPr="003A0C2F">
        <w:rPr>
          <w:rFonts w:ascii="Times New Roman" w:hAnsi="Times New Roman" w:cs="Times New Roman"/>
          <w:color w:val="000000"/>
          <w:sz w:val="24"/>
          <w:szCs w:val="24"/>
          <w:lang w:eastAsia="ru-RU"/>
        </w:rPr>
        <w:t xml:space="preserve">рганизацию образовательного </w:t>
      </w:r>
      <w:r w:rsidRPr="003A0C2F">
        <w:rPr>
          <w:rFonts w:ascii="Times New Roman" w:hAnsi="Times New Roman" w:cs="Times New Roman"/>
          <w:color w:val="000000"/>
          <w:sz w:val="24"/>
          <w:szCs w:val="24"/>
          <w:lang w:eastAsia="ru-RU"/>
        </w:rPr>
        <w:t>процесса (индивидуальный и дифференцированный п</w:t>
      </w:r>
      <w:r w:rsidR="0021653A" w:rsidRPr="003A0C2F">
        <w:rPr>
          <w:rFonts w:ascii="Times New Roman" w:hAnsi="Times New Roman" w:cs="Times New Roman"/>
          <w:color w:val="000000"/>
          <w:sz w:val="24"/>
          <w:szCs w:val="24"/>
          <w:lang w:eastAsia="ru-RU"/>
        </w:rPr>
        <w:t xml:space="preserve">одход, сниженный темп обучения, </w:t>
      </w:r>
      <w:r w:rsidRPr="003A0C2F">
        <w:rPr>
          <w:rFonts w:ascii="Times New Roman" w:hAnsi="Times New Roman" w:cs="Times New Roman"/>
          <w:color w:val="000000"/>
          <w:sz w:val="24"/>
          <w:szCs w:val="24"/>
          <w:lang w:eastAsia="ru-RU"/>
        </w:rPr>
        <w:t>структурная простота содержания, повторность в обучении</w:t>
      </w:r>
      <w:r w:rsidR="0021653A" w:rsidRPr="003A0C2F">
        <w:rPr>
          <w:rFonts w:ascii="Times New Roman" w:hAnsi="Times New Roman" w:cs="Times New Roman"/>
          <w:color w:val="000000"/>
          <w:sz w:val="24"/>
          <w:szCs w:val="24"/>
          <w:lang w:eastAsia="ru-RU"/>
        </w:rPr>
        <w:t xml:space="preserve">, активность и сознательность в </w:t>
      </w:r>
      <w:r w:rsidRPr="003A0C2F">
        <w:rPr>
          <w:rFonts w:ascii="Times New Roman" w:hAnsi="Times New Roman" w:cs="Times New Roman"/>
          <w:color w:val="000000"/>
          <w:sz w:val="24"/>
          <w:szCs w:val="24"/>
          <w:lang w:eastAsia="ru-RU"/>
        </w:rPr>
        <w:t>обучении);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 рамках внеурочной деятельности в форме специальн</w:t>
      </w:r>
      <w:r w:rsidR="0021653A" w:rsidRPr="003A0C2F">
        <w:rPr>
          <w:rFonts w:ascii="Times New Roman" w:hAnsi="Times New Roman" w:cs="Times New Roman"/>
          <w:color w:val="000000"/>
          <w:sz w:val="24"/>
          <w:szCs w:val="24"/>
          <w:lang w:eastAsia="ru-RU"/>
        </w:rPr>
        <w:t xml:space="preserve">о организованных индивидуальных </w:t>
      </w:r>
      <w:r w:rsidRPr="003A0C2F">
        <w:rPr>
          <w:rFonts w:ascii="Times New Roman" w:hAnsi="Times New Roman" w:cs="Times New Roman"/>
          <w:color w:val="000000"/>
          <w:sz w:val="24"/>
          <w:szCs w:val="24"/>
          <w:lang w:eastAsia="ru-RU"/>
        </w:rPr>
        <w:t>и групповых занятий (коррекционно-развивающие и логопеди</w:t>
      </w:r>
      <w:r w:rsidR="0021653A" w:rsidRPr="003A0C2F">
        <w:rPr>
          <w:rFonts w:ascii="Times New Roman" w:hAnsi="Times New Roman" w:cs="Times New Roman"/>
          <w:color w:val="000000"/>
          <w:sz w:val="24"/>
          <w:szCs w:val="24"/>
          <w:lang w:eastAsia="ru-RU"/>
        </w:rPr>
        <w:t>ческие занятия, занятия ЛФК</w:t>
      </w:r>
      <w:r w:rsidRPr="003A0C2F">
        <w:rPr>
          <w:rFonts w:ascii="Times New Roman" w:hAnsi="Times New Roman" w:cs="Times New Roman"/>
          <w:color w:val="000000"/>
          <w:sz w:val="24"/>
          <w:szCs w:val="24"/>
          <w:lang w:eastAsia="ru-RU"/>
        </w:rPr>
        <w:t>);</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 в рамках психологического и социально-педагогического сопровождения обучающихся.</w:t>
      </w:r>
    </w:p>
    <w:p w:rsidR="0021653A" w:rsidRPr="003A0C2F" w:rsidRDefault="0021653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Характеристика основных направлений коррекционной работы</w:t>
      </w:r>
    </w:p>
    <w:p w:rsidR="0021653A" w:rsidRPr="003A0C2F" w:rsidRDefault="0021653A"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Основными направлениями коррекционной работы являются: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1. </w:t>
      </w:r>
      <w:r w:rsidRPr="003A0C2F">
        <w:rPr>
          <w:rFonts w:ascii="Times New Roman" w:hAnsi="Times New Roman" w:cs="Times New Roman"/>
          <w:i/>
          <w:iCs/>
          <w:color w:val="000000"/>
          <w:sz w:val="24"/>
          <w:szCs w:val="24"/>
          <w:lang w:eastAsia="ru-RU"/>
        </w:rPr>
        <w:t>Диагностическая работа</w:t>
      </w:r>
      <w:r w:rsidRPr="003A0C2F">
        <w:rPr>
          <w:rFonts w:ascii="Times New Roman" w:hAnsi="Times New Roman" w:cs="Times New Roman"/>
          <w:color w:val="000000"/>
          <w:sz w:val="24"/>
          <w:szCs w:val="24"/>
          <w:lang w:eastAsia="ru-RU"/>
        </w:rPr>
        <w:t>, которая обеспечивает вы</w:t>
      </w:r>
      <w:r w:rsidR="0021653A" w:rsidRPr="003A0C2F">
        <w:rPr>
          <w:rFonts w:ascii="Times New Roman" w:hAnsi="Times New Roman" w:cs="Times New Roman"/>
          <w:color w:val="000000"/>
          <w:sz w:val="24"/>
          <w:szCs w:val="24"/>
          <w:lang w:eastAsia="ru-RU"/>
        </w:rPr>
        <w:t xml:space="preserve">явление особенностей развития и </w:t>
      </w:r>
      <w:r w:rsidRPr="003A0C2F">
        <w:rPr>
          <w:rFonts w:ascii="Times New Roman" w:hAnsi="Times New Roman" w:cs="Times New Roman"/>
          <w:color w:val="000000"/>
          <w:sz w:val="24"/>
          <w:szCs w:val="24"/>
          <w:lang w:eastAsia="ru-RU"/>
        </w:rPr>
        <w:t>здоровья обучающихся с умственной отсталостью (интелле</w:t>
      </w:r>
      <w:r w:rsidR="0021653A" w:rsidRPr="003A0C2F">
        <w:rPr>
          <w:rFonts w:ascii="Times New Roman" w:hAnsi="Times New Roman" w:cs="Times New Roman"/>
          <w:color w:val="000000"/>
          <w:sz w:val="24"/>
          <w:szCs w:val="24"/>
          <w:lang w:eastAsia="ru-RU"/>
        </w:rPr>
        <w:t xml:space="preserve">ктуальными нарушениями) с целью </w:t>
      </w:r>
      <w:r w:rsidRPr="003A0C2F">
        <w:rPr>
          <w:rFonts w:ascii="Times New Roman" w:hAnsi="Times New Roman" w:cs="Times New Roman"/>
          <w:color w:val="000000"/>
          <w:sz w:val="24"/>
          <w:szCs w:val="24"/>
          <w:lang w:eastAsia="ru-RU"/>
        </w:rPr>
        <w:t>создания благоприятных условий для овладения ими содержанием основной общеобразовательной</w:t>
      </w:r>
      <w:r w:rsidR="0021653A"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программы.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Проведение диагностической работы предполагает осуществление: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1) психолого-педагогического и медицинского обследова</w:t>
      </w:r>
      <w:r w:rsidR="0021653A" w:rsidRPr="003A0C2F">
        <w:rPr>
          <w:rFonts w:ascii="Times New Roman" w:hAnsi="Times New Roman" w:cs="Times New Roman"/>
          <w:color w:val="000000"/>
          <w:sz w:val="24"/>
          <w:szCs w:val="24"/>
          <w:lang w:eastAsia="ru-RU"/>
        </w:rPr>
        <w:t xml:space="preserve">ния с целью выявления их особых </w:t>
      </w:r>
      <w:r w:rsidRPr="003A0C2F">
        <w:rPr>
          <w:rFonts w:ascii="Times New Roman" w:hAnsi="Times New Roman" w:cs="Times New Roman"/>
          <w:color w:val="000000"/>
          <w:sz w:val="24"/>
          <w:szCs w:val="24"/>
          <w:lang w:eastAsia="ru-RU"/>
        </w:rPr>
        <w:t>образовательных потребностей: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развития познавательной сферы, специфических тру</w:t>
      </w:r>
      <w:r w:rsidR="0021653A" w:rsidRPr="003A0C2F">
        <w:rPr>
          <w:rFonts w:ascii="Times New Roman" w:hAnsi="Times New Roman" w:cs="Times New Roman"/>
          <w:color w:val="000000"/>
          <w:sz w:val="24"/>
          <w:szCs w:val="24"/>
          <w:lang w:eastAsia="ru-RU"/>
        </w:rPr>
        <w:t xml:space="preserve">дностей в овладении содержанием </w:t>
      </w:r>
      <w:r w:rsidRPr="003A0C2F">
        <w:rPr>
          <w:rFonts w:ascii="Times New Roman" w:hAnsi="Times New Roman" w:cs="Times New Roman"/>
          <w:color w:val="000000"/>
          <w:sz w:val="24"/>
          <w:szCs w:val="24"/>
          <w:lang w:eastAsia="ru-RU"/>
        </w:rPr>
        <w:t>образования и потенциальных возможностей;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развития эмоционально-волевой сферы и личностных особенностей обучающихся;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определение социальной ситуации развития и условий семейного воспитания ученика;</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2) мониторинга динамики развития обучаю</w:t>
      </w:r>
      <w:r w:rsidR="0021653A" w:rsidRPr="003A0C2F">
        <w:rPr>
          <w:rFonts w:ascii="Times New Roman" w:hAnsi="Times New Roman" w:cs="Times New Roman"/>
          <w:color w:val="000000"/>
          <w:sz w:val="24"/>
          <w:szCs w:val="24"/>
          <w:lang w:eastAsia="ru-RU"/>
        </w:rPr>
        <w:t xml:space="preserve">щихся, их успешности в освоении </w:t>
      </w:r>
      <w:r w:rsidRPr="003A0C2F">
        <w:rPr>
          <w:rFonts w:ascii="Times New Roman" w:hAnsi="Times New Roman" w:cs="Times New Roman"/>
          <w:color w:val="000000"/>
          <w:sz w:val="24"/>
          <w:szCs w:val="24"/>
          <w:lang w:eastAsia="ru-RU"/>
        </w:rPr>
        <w:t>образовательной программы;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3) анализа результатов обследования с целью</w:t>
      </w:r>
      <w:r w:rsidR="0021653A" w:rsidRPr="003A0C2F">
        <w:rPr>
          <w:rFonts w:ascii="Times New Roman" w:hAnsi="Times New Roman" w:cs="Times New Roman"/>
          <w:color w:val="000000"/>
          <w:sz w:val="24"/>
          <w:szCs w:val="24"/>
          <w:lang w:eastAsia="ru-RU"/>
        </w:rPr>
        <w:t xml:space="preserve"> проектирования и корректировки </w:t>
      </w:r>
      <w:r w:rsidRPr="003A0C2F">
        <w:rPr>
          <w:rFonts w:ascii="Times New Roman" w:hAnsi="Times New Roman" w:cs="Times New Roman"/>
          <w:color w:val="000000"/>
          <w:sz w:val="24"/>
          <w:szCs w:val="24"/>
          <w:lang w:eastAsia="ru-RU"/>
        </w:rPr>
        <w:t>коррекционных мероприятий.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процессе диагностической работы используются следующие формы и методы: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сбор сведений о ребенке у педагогов, ро</w:t>
      </w:r>
      <w:r w:rsidR="0021653A" w:rsidRPr="003A0C2F">
        <w:rPr>
          <w:rFonts w:ascii="Times New Roman" w:hAnsi="Times New Roman" w:cs="Times New Roman"/>
          <w:color w:val="000000"/>
          <w:sz w:val="24"/>
          <w:szCs w:val="24"/>
          <w:lang w:eastAsia="ru-RU"/>
        </w:rPr>
        <w:t xml:space="preserve">дителей (беседы, анкетирование, </w:t>
      </w:r>
      <w:r w:rsidRPr="003A0C2F">
        <w:rPr>
          <w:rFonts w:ascii="Times New Roman" w:hAnsi="Times New Roman" w:cs="Times New Roman"/>
          <w:color w:val="000000"/>
          <w:sz w:val="24"/>
          <w:szCs w:val="24"/>
          <w:lang w:eastAsia="ru-RU"/>
        </w:rPr>
        <w:t>интервьюирование),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психолого-педагогический эксперимент,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наблюдение за учениками во время учебной и внеурочной деятельности,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беседы с учащимися, учителями и родителями,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изучение работ ребенка (тетради, рисунки, поделки и т. п.) и др.</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оформлени</w:t>
      </w:r>
      <w:r w:rsidR="0021653A" w:rsidRPr="003A0C2F">
        <w:rPr>
          <w:rFonts w:ascii="Times New Roman" w:hAnsi="Times New Roman" w:cs="Times New Roman"/>
          <w:color w:val="000000"/>
          <w:sz w:val="24"/>
          <w:szCs w:val="24"/>
          <w:lang w:eastAsia="ru-RU"/>
        </w:rPr>
        <w:t>е документации</w:t>
      </w:r>
      <w:r w:rsidRPr="003A0C2F">
        <w:rPr>
          <w:rFonts w:ascii="Times New Roman" w:hAnsi="Times New Roman" w:cs="Times New Roman"/>
          <w:color w:val="000000"/>
          <w:sz w:val="24"/>
          <w:szCs w:val="24"/>
          <w:lang w:eastAsia="ru-RU"/>
        </w:rPr>
        <w:t>.</w:t>
      </w:r>
    </w:p>
    <w:p w:rsidR="0021653A" w:rsidRPr="003A0C2F" w:rsidRDefault="0021653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2. </w:t>
      </w:r>
      <w:r w:rsidRPr="003A0C2F">
        <w:rPr>
          <w:rFonts w:ascii="Times New Roman" w:hAnsi="Times New Roman" w:cs="Times New Roman"/>
          <w:i/>
          <w:iCs/>
          <w:color w:val="000000"/>
          <w:sz w:val="24"/>
          <w:szCs w:val="24"/>
          <w:lang w:eastAsia="ru-RU"/>
        </w:rPr>
        <w:t>К</w:t>
      </w:r>
      <w:r w:rsidRPr="003A0C2F">
        <w:rPr>
          <w:rFonts w:ascii="Times New Roman" w:hAnsi="Times New Roman" w:cs="Times New Roman"/>
          <w:color w:val="000000"/>
          <w:sz w:val="24"/>
          <w:szCs w:val="24"/>
          <w:lang w:eastAsia="ru-RU"/>
        </w:rPr>
        <w:t>о</w:t>
      </w:r>
      <w:r w:rsidRPr="003A0C2F">
        <w:rPr>
          <w:rFonts w:ascii="Times New Roman" w:hAnsi="Times New Roman" w:cs="Times New Roman"/>
          <w:i/>
          <w:iCs/>
          <w:color w:val="000000"/>
          <w:sz w:val="24"/>
          <w:szCs w:val="24"/>
          <w:lang w:eastAsia="ru-RU"/>
        </w:rPr>
        <w:t xml:space="preserve">ррекционно-развивающая работа </w:t>
      </w:r>
      <w:r w:rsidRPr="003A0C2F">
        <w:rPr>
          <w:rFonts w:ascii="Times New Roman" w:hAnsi="Times New Roman" w:cs="Times New Roman"/>
          <w:color w:val="000000"/>
          <w:sz w:val="24"/>
          <w:szCs w:val="24"/>
          <w:lang w:eastAsia="ru-RU"/>
        </w:rPr>
        <w:t>обеспечивает организацию ме</w:t>
      </w:r>
      <w:r w:rsidR="0021653A" w:rsidRPr="003A0C2F">
        <w:rPr>
          <w:rFonts w:ascii="Times New Roman" w:hAnsi="Times New Roman" w:cs="Times New Roman"/>
          <w:color w:val="000000"/>
          <w:sz w:val="24"/>
          <w:szCs w:val="24"/>
          <w:lang w:eastAsia="ru-RU"/>
        </w:rPr>
        <w:t xml:space="preserve">роприятий, </w:t>
      </w:r>
      <w:r w:rsidRPr="003A0C2F">
        <w:rPr>
          <w:rFonts w:ascii="Times New Roman" w:hAnsi="Times New Roman" w:cs="Times New Roman"/>
          <w:color w:val="000000"/>
          <w:sz w:val="24"/>
          <w:szCs w:val="24"/>
          <w:lang w:eastAsia="ru-RU"/>
        </w:rPr>
        <w:t>способствующих личностному развитию учащихся, корр</w:t>
      </w:r>
      <w:r w:rsidR="0021653A" w:rsidRPr="003A0C2F">
        <w:rPr>
          <w:rFonts w:ascii="Times New Roman" w:hAnsi="Times New Roman" w:cs="Times New Roman"/>
          <w:color w:val="000000"/>
          <w:sz w:val="24"/>
          <w:szCs w:val="24"/>
          <w:lang w:eastAsia="ru-RU"/>
        </w:rPr>
        <w:t xml:space="preserve">екции недостатков в психическом </w:t>
      </w:r>
      <w:r w:rsidRPr="003A0C2F">
        <w:rPr>
          <w:rFonts w:ascii="Times New Roman" w:hAnsi="Times New Roman" w:cs="Times New Roman"/>
          <w:color w:val="000000"/>
          <w:sz w:val="24"/>
          <w:szCs w:val="24"/>
          <w:lang w:eastAsia="ru-RU"/>
        </w:rPr>
        <w:t>развитии и освоению ими содержания образования.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Коррекционно-развивающая работа включает: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составление индивидуальной программы психологического сопровождения уча</w:t>
      </w:r>
      <w:r w:rsidR="0021653A" w:rsidRPr="003A0C2F">
        <w:rPr>
          <w:rFonts w:ascii="Times New Roman" w:hAnsi="Times New Roman" w:cs="Times New Roman"/>
          <w:color w:val="000000"/>
          <w:sz w:val="24"/>
          <w:szCs w:val="24"/>
          <w:lang w:eastAsia="ru-RU"/>
        </w:rPr>
        <w:t xml:space="preserve">щегося </w:t>
      </w:r>
      <w:r w:rsidRPr="003A0C2F">
        <w:rPr>
          <w:rFonts w:ascii="Times New Roman" w:hAnsi="Times New Roman" w:cs="Times New Roman"/>
          <w:color w:val="000000"/>
          <w:sz w:val="24"/>
          <w:szCs w:val="24"/>
          <w:lang w:eastAsia="ru-RU"/>
        </w:rPr>
        <w:t>(совместно с педагогами),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формирование в классе психологического климата комфортного для всех обучающихся,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организация внеурочной деятельности, направле</w:t>
      </w:r>
      <w:r w:rsidR="0021653A" w:rsidRPr="003A0C2F">
        <w:rPr>
          <w:rFonts w:ascii="Times New Roman" w:hAnsi="Times New Roman" w:cs="Times New Roman"/>
          <w:color w:val="000000"/>
          <w:sz w:val="24"/>
          <w:szCs w:val="24"/>
          <w:lang w:eastAsia="ru-RU"/>
        </w:rPr>
        <w:t xml:space="preserve">нной на развитие познавательных </w:t>
      </w:r>
      <w:r w:rsidRPr="003A0C2F">
        <w:rPr>
          <w:rFonts w:ascii="Times New Roman" w:hAnsi="Times New Roman" w:cs="Times New Roman"/>
          <w:color w:val="000000"/>
          <w:sz w:val="24"/>
          <w:szCs w:val="24"/>
          <w:lang w:eastAsia="ru-RU"/>
        </w:rPr>
        <w:t>интересов учащихся, их общее социально-личностное развитие,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разработку оптимальных для развития обуча</w:t>
      </w:r>
      <w:r w:rsidR="0021653A" w:rsidRPr="003A0C2F">
        <w:rPr>
          <w:rFonts w:ascii="Times New Roman" w:hAnsi="Times New Roman" w:cs="Times New Roman"/>
          <w:color w:val="000000"/>
          <w:sz w:val="24"/>
          <w:szCs w:val="24"/>
          <w:lang w:eastAsia="ru-RU"/>
        </w:rPr>
        <w:t xml:space="preserve">ющихся с умственной отсталостью </w:t>
      </w:r>
      <w:r w:rsidRPr="003A0C2F">
        <w:rPr>
          <w:rFonts w:ascii="Times New Roman" w:hAnsi="Times New Roman" w:cs="Times New Roman"/>
          <w:color w:val="000000"/>
          <w:sz w:val="24"/>
          <w:szCs w:val="24"/>
          <w:lang w:eastAsia="ru-RU"/>
        </w:rPr>
        <w:t>(интеллектуальными нарушениями) групповых и индивидуаль</w:t>
      </w:r>
      <w:r w:rsidR="0021653A" w:rsidRPr="003A0C2F">
        <w:rPr>
          <w:rFonts w:ascii="Times New Roman" w:hAnsi="Times New Roman" w:cs="Times New Roman"/>
          <w:color w:val="000000"/>
          <w:sz w:val="24"/>
          <w:szCs w:val="24"/>
          <w:lang w:eastAsia="ru-RU"/>
        </w:rPr>
        <w:t xml:space="preserve">ных психокоррекционных программ </w:t>
      </w:r>
      <w:r w:rsidRPr="003A0C2F">
        <w:rPr>
          <w:rFonts w:ascii="Times New Roman" w:hAnsi="Times New Roman" w:cs="Times New Roman"/>
          <w:color w:val="000000"/>
          <w:sz w:val="24"/>
          <w:szCs w:val="24"/>
          <w:lang w:eastAsia="ru-RU"/>
        </w:rPr>
        <w:t>(методик, методов и приёмов обучения) в соответстви</w:t>
      </w:r>
      <w:r w:rsidR="0021653A" w:rsidRPr="003A0C2F">
        <w:rPr>
          <w:rFonts w:ascii="Times New Roman" w:hAnsi="Times New Roman" w:cs="Times New Roman"/>
          <w:color w:val="000000"/>
          <w:sz w:val="24"/>
          <w:szCs w:val="24"/>
          <w:lang w:eastAsia="ru-RU"/>
        </w:rPr>
        <w:t xml:space="preserve">и с их особыми образовательными </w:t>
      </w:r>
      <w:r w:rsidRPr="003A0C2F">
        <w:rPr>
          <w:rFonts w:ascii="Times New Roman" w:hAnsi="Times New Roman" w:cs="Times New Roman"/>
          <w:color w:val="000000"/>
          <w:sz w:val="24"/>
          <w:szCs w:val="24"/>
          <w:lang w:eastAsia="ru-RU"/>
        </w:rPr>
        <w:t>потребностями,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организацию и проведение специалистами индиви</w:t>
      </w:r>
      <w:r w:rsidR="0021653A" w:rsidRPr="003A0C2F">
        <w:rPr>
          <w:rFonts w:ascii="Times New Roman" w:hAnsi="Times New Roman" w:cs="Times New Roman"/>
          <w:color w:val="000000"/>
          <w:sz w:val="24"/>
          <w:szCs w:val="24"/>
          <w:lang w:eastAsia="ru-RU"/>
        </w:rPr>
        <w:t xml:space="preserve">дуальных и групповых занятий по </w:t>
      </w:r>
      <w:r w:rsidRPr="003A0C2F">
        <w:rPr>
          <w:rFonts w:ascii="Times New Roman" w:hAnsi="Times New Roman" w:cs="Times New Roman"/>
          <w:color w:val="000000"/>
          <w:sz w:val="24"/>
          <w:szCs w:val="24"/>
          <w:lang w:eastAsia="ru-RU"/>
        </w:rPr>
        <w:t>психокоррекции, необходимых для преодоления нарушений развития учащихся,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эмоционально-волевой и личностно</w:t>
      </w:r>
      <w:r w:rsidR="0021653A" w:rsidRPr="003A0C2F">
        <w:rPr>
          <w:rFonts w:ascii="Times New Roman" w:hAnsi="Times New Roman" w:cs="Times New Roman"/>
          <w:color w:val="000000"/>
          <w:sz w:val="24"/>
          <w:szCs w:val="24"/>
          <w:lang w:eastAsia="ru-RU"/>
        </w:rPr>
        <w:t xml:space="preserve">й сферы ученика и коррекцию его </w:t>
      </w:r>
      <w:r w:rsidRPr="003A0C2F">
        <w:rPr>
          <w:rFonts w:ascii="Times New Roman" w:hAnsi="Times New Roman" w:cs="Times New Roman"/>
          <w:color w:val="000000"/>
          <w:sz w:val="24"/>
          <w:szCs w:val="24"/>
          <w:lang w:eastAsia="ru-RU"/>
        </w:rPr>
        <w:t>поведения,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социальное сопровождение ученика в случае неблагоприятных условий жизни при</w:t>
      </w:r>
      <w:r w:rsidR="0021653A"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психотравмирующих обстоятельствах.</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В процессе коррекционно-развивающей работы исполь</w:t>
      </w:r>
      <w:r w:rsidR="0021653A" w:rsidRPr="003A0C2F">
        <w:rPr>
          <w:rFonts w:ascii="Times New Roman" w:hAnsi="Times New Roman" w:cs="Times New Roman"/>
          <w:color w:val="000000"/>
          <w:sz w:val="24"/>
          <w:szCs w:val="24"/>
          <w:lang w:eastAsia="ru-RU"/>
        </w:rPr>
        <w:t xml:space="preserve">зуются следующие формы и методы </w:t>
      </w:r>
      <w:r w:rsidRPr="003A0C2F">
        <w:rPr>
          <w:rFonts w:ascii="Times New Roman" w:hAnsi="Times New Roman" w:cs="Times New Roman"/>
          <w:color w:val="000000"/>
          <w:sz w:val="24"/>
          <w:szCs w:val="24"/>
          <w:lang w:eastAsia="ru-RU"/>
        </w:rPr>
        <w:t>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занятия индивидуальные и групповые,</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игры, упражнения, этюды,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психокоррекционные методики и технологии,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беседы с учащимися,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организация деятельности (игра, труд, изобразительная, конструирование и др.).</w:t>
      </w:r>
    </w:p>
    <w:p w:rsidR="0021653A" w:rsidRPr="003A0C2F" w:rsidRDefault="0021653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3. </w:t>
      </w:r>
      <w:r w:rsidRPr="003A0C2F">
        <w:rPr>
          <w:rFonts w:ascii="Times New Roman" w:hAnsi="Times New Roman" w:cs="Times New Roman"/>
          <w:i/>
          <w:iCs/>
          <w:color w:val="000000"/>
          <w:sz w:val="24"/>
          <w:szCs w:val="24"/>
          <w:lang w:eastAsia="ru-RU"/>
        </w:rPr>
        <w:t xml:space="preserve">Консультативная работа </w:t>
      </w:r>
      <w:r w:rsidRPr="003A0C2F">
        <w:rPr>
          <w:rFonts w:ascii="Times New Roman" w:hAnsi="Times New Roman" w:cs="Times New Roman"/>
          <w:color w:val="000000"/>
          <w:sz w:val="24"/>
          <w:szCs w:val="24"/>
          <w:lang w:eastAsia="ru-RU"/>
        </w:rPr>
        <w:t>обеспечивает непрерывн</w:t>
      </w:r>
      <w:r w:rsidR="0021653A" w:rsidRPr="003A0C2F">
        <w:rPr>
          <w:rFonts w:ascii="Times New Roman" w:hAnsi="Times New Roman" w:cs="Times New Roman"/>
          <w:color w:val="000000"/>
          <w:sz w:val="24"/>
          <w:szCs w:val="24"/>
          <w:lang w:eastAsia="ru-RU"/>
        </w:rPr>
        <w:t xml:space="preserve">ость специального сопровождения </w:t>
      </w:r>
      <w:r w:rsidRPr="003A0C2F">
        <w:rPr>
          <w:rFonts w:ascii="Times New Roman" w:hAnsi="Times New Roman" w:cs="Times New Roman"/>
          <w:color w:val="000000"/>
          <w:sz w:val="24"/>
          <w:szCs w:val="24"/>
          <w:lang w:eastAsia="ru-RU"/>
        </w:rPr>
        <w:t>детей с умственной отсталостью (интеллектуальными нару</w:t>
      </w:r>
      <w:r w:rsidR="0021653A" w:rsidRPr="003A0C2F">
        <w:rPr>
          <w:rFonts w:ascii="Times New Roman" w:hAnsi="Times New Roman" w:cs="Times New Roman"/>
          <w:color w:val="000000"/>
          <w:sz w:val="24"/>
          <w:szCs w:val="24"/>
          <w:lang w:eastAsia="ru-RU"/>
        </w:rPr>
        <w:t xml:space="preserve">шениями) и их семей по вопросам </w:t>
      </w:r>
      <w:r w:rsidRPr="003A0C2F">
        <w:rPr>
          <w:rFonts w:ascii="Times New Roman" w:hAnsi="Times New Roman" w:cs="Times New Roman"/>
          <w:color w:val="000000"/>
          <w:sz w:val="24"/>
          <w:szCs w:val="24"/>
          <w:lang w:eastAsia="ru-RU"/>
        </w:rPr>
        <w:t>реализации дифференцированных психолого-педагогически</w:t>
      </w:r>
      <w:r w:rsidR="0021653A" w:rsidRPr="003A0C2F">
        <w:rPr>
          <w:rFonts w:ascii="Times New Roman" w:hAnsi="Times New Roman" w:cs="Times New Roman"/>
          <w:color w:val="000000"/>
          <w:sz w:val="24"/>
          <w:szCs w:val="24"/>
          <w:lang w:eastAsia="ru-RU"/>
        </w:rPr>
        <w:t xml:space="preserve">х условий обучения, воспитания, </w:t>
      </w:r>
      <w:r w:rsidRPr="003A0C2F">
        <w:rPr>
          <w:rFonts w:ascii="Times New Roman" w:hAnsi="Times New Roman" w:cs="Times New Roman"/>
          <w:color w:val="000000"/>
          <w:sz w:val="24"/>
          <w:szCs w:val="24"/>
          <w:lang w:eastAsia="ru-RU"/>
        </w:rPr>
        <w:t>коррекции, развития и социализации обучающихся.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Консультативная работа включает: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психолого-педагогическое консультирование педагого</w:t>
      </w:r>
      <w:r w:rsidR="0021653A" w:rsidRPr="003A0C2F">
        <w:rPr>
          <w:rFonts w:ascii="Times New Roman" w:hAnsi="Times New Roman" w:cs="Times New Roman"/>
          <w:color w:val="000000"/>
          <w:sz w:val="24"/>
          <w:szCs w:val="24"/>
          <w:lang w:eastAsia="ru-RU"/>
        </w:rPr>
        <w:t xml:space="preserve">в по решению проблем в развитии </w:t>
      </w:r>
      <w:r w:rsidRPr="003A0C2F">
        <w:rPr>
          <w:rFonts w:ascii="Times New Roman" w:hAnsi="Times New Roman" w:cs="Times New Roman"/>
          <w:color w:val="000000"/>
          <w:sz w:val="24"/>
          <w:szCs w:val="24"/>
          <w:lang w:eastAsia="ru-RU"/>
        </w:rPr>
        <w:t>и обучении, поведении и межличностном взаимодействии конкретных учащихся,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консультативную помощь семье в вопросах решения к</w:t>
      </w:r>
      <w:r w:rsidR="0021653A" w:rsidRPr="003A0C2F">
        <w:rPr>
          <w:rFonts w:ascii="Times New Roman" w:hAnsi="Times New Roman" w:cs="Times New Roman"/>
          <w:color w:val="000000"/>
          <w:sz w:val="24"/>
          <w:szCs w:val="24"/>
          <w:lang w:eastAsia="ru-RU"/>
        </w:rPr>
        <w:t xml:space="preserve">онкретных вопросов воспитания и </w:t>
      </w:r>
      <w:r w:rsidRPr="003A0C2F">
        <w:rPr>
          <w:rFonts w:ascii="Times New Roman" w:hAnsi="Times New Roman" w:cs="Times New Roman"/>
          <w:color w:val="000000"/>
          <w:sz w:val="24"/>
          <w:szCs w:val="24"/>
          <w:lang w:eastAsia="ru-RU"/>
        </w:rPr>
        <w:t>оказания возможной помощи ребёнку в освоении общеобразовательной программы.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процессе консультативной работы используются с</w:t>
      </w:r>
      <w:r w:rsidR="0021653A" w:rsidRPr="003A0C2F">
        <w:rPr>
          <w:rFonts w:ascii="Times New Roman" w:hAnsi="Times New Roman" w:cs="Times New Roman"/>
          <w:color w:val="000000"/>
          <w:sz w:val="24"/>
          <w:szCs w:val="24"/>
          <w:lang w:eastAsia="ru-RU"/>
        </w:rPr>
        <w:t xml:space="preserve">ледующие формы и методы работы: </w:t>
      </w:r>
      <w:r w:rsidRPr="003A0C2F">
        <w:rPr>
          <w:rFonts w:ascii="Times New Roman" w:hAnsi="Times New Roman" w:cs="Times New Roman"/>
          <w:color w:val="000000"/>
          <w:sz w:val="24"/>
          <w:szCs w:val="24"/>
          <w:lang w:eastAsia="ru-RU"/>
        </w:rPr>
        <w:t>беседа, семинар,</w:t>
      </w:r>
      <w:r w:rsidR="0021653A" w:rsidRPr="003A0C2F">
        <w:rPr>
          <w:rFonts w:ascii="Times New Roman" w:hAnsi="Times New Roman" w:cs="Times New Roman"/>
          <w:color w:val="000000"/>
          <w:sz w:val="24"/>
          <w:szCs w:val="24"/>
          <w:lang w:eastAsia="ru-RU"/>
        </w:rPr>
        <w:t xml:space="preserve"> лекция, консультация, тренинг, </w:t>
      </w:r>
      <w:r w:rsidRPr="003A0C2F">
        <w:rPr>
          <w:rFonts w:ascii="Times New Roman" w:hAnsi="Times New Roman" w:cs="Times New Roman"/>
          <w:color w:val="000000"/>
          <w:sz w:val="24"/>
          <w:szCs w:val="24"/>
          <w:lang w:eastAsia="ru-RU"/>
        </w:rPr>
        <w:t>анке</w:t>
      </w:r>
      <w:r w:rsidR="0021653A" w:rsidRPr="003A0C2F">
        <w:rPr>
          <w:rFonts w:ascii="Times New Roman" w:hAnsi="Times New Roman" w:cs="Times New Roman"/>
          <w:color w:val="000000"/>
          <w:sz w:val="24"/>
          <w:szCs w:val="24"/>
          <w:lang w:eastAsia="ru-RU"/>
        </w:rPr>
        <w:t xml:space="preserve">тирование педагогов, родителей, </w:t>
      </w:r>
      <w:r w:rsidRPr="003A0C2F">
        <w:rPr>
          <w:rFonts w:ascii="Times New Roman" w:hAnsi="Times New Roman" w:cs="Times New Roman"/>
          <w:color w:val="000000"/>
          <w:sz w:val="24"/>
          <w:szCs w:val="24"/>
          <w:lang w:eastAsia="ru-RU"/>
        </w:rPr>
        <w:t>разработка методических материалов и рекомендаций учителю, родителям.</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Психологическое консультирование основыв</w:t>
      </w:r>
      <w:r w:rsidR="0021653A" w:rsidRPr="003A0C2F">
        <w:rPr>
          <w:rFonts w:ascii="Times New Roman" w:hAnsi="Times New Roman" w:cs="Times New Roman"/>
          <w:color w:val="000000"/>
          <w:sz w:val="24"/>
          <w:szCs w:val="24"/>
          <w:lang w:eastAsia="ru-RU"/>
        </w:rPr>
        <w:t xml:space="preserve">ается на принципах анонимности, </w:t>
      </w:r>
      <w:r w:rsidRPr="003A0C2F">
        <w:rPr>
          <w:rFonts w:ascii="Times New Roman" w:hAnsi="Times New Roman" w:cs="Times New Roman"/>
          <w:color w:val="000000"/>
          <w:sz w:val="24"/>
          <w:szCs w:val="24"/>
          <w:lang w:eastAsia="ru-RU"/>
        </w:rPr>
        <w:t>доброжелательного и безоценочного отношения к консультируе</w:t>
      </w:r>
      <w:r w:rsidR="0021653A" w:rsidRPr="003A0C2F">
        <w:rPr>
          <w:rFonts w:ascii="Times New Roman" w:hAnsi="Times New Roman" w:cs="Times New Roman"/>
          <w:color w:val="000000"/>
          <w:sz w:val="24"/>
          <w:szCs w:val="24"/>
          <w:lang w:eastAsia="ru-RU"/>
        </w:rPr>
        <w:t xml:space="preserve">мому, ориентации на его нормы и </w:t>
      </w:r>
      <w:r w:rsidRPr="003A0C2F">
        <w:rPr>
          <w:rFonts w:ascii="Times New Roman" w:hAnsi="Times New Roman" w:cs="Times New Roman"/>
          <w:color w:val="000000"/>
          <w:sz w:val="24"/>
          <w:szCs w:val="24"/>
          <w:lang w:eastAsia="ru-RU"/>
        </w:rPr>
        <w:t>ценности, включенности консультируемого в процесс консультирования.</w:t>
      </w:r>
    </w:p>
    <w:p w:rsidR="0021653A" w:rsidRPr="003A0C2F" w:rsidRDefault="0021653A"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4. </w:t>
      </w:r>
      <w:r w:rsidRPr="003A0C2F">
        <w:rPr>
          <w:rFonts w:ascii="Times New Roman" w:hAnsi="Times New Roman" w:cs="Times New Roman"/>
          <w:i/>
          <w:iCs/>
          <w:color w:val="000000"/>
          <w:sz w:val="24"/>
          <w:szCs w:val="24"/>
          <w:lang w:eastAsia="ru-RU"/>
        </w:rPr>
        <w:t xml:space="preserve">Информационно-просветительская работа </w:t>
      </w:r>
      <w:r w:rsidR="0021653A" w:rsidRPr="003A0C2F">
        <w:rPr>
          <w:rFonts w:ascii="Times New Roman" w:hAnsi="Times New Roman" w:cs="Times New Roman"/>
          <w:color w:val="000000"/>
          <w:sz w:val="24"/>
          <w:szCs w:val="24"/>
          <w:lang w:eastAsia="ru-RU"/>
        </w:rPr>
        <w:t xml:space="preserve">предполагает осуществление </w:t>
      </w:r>
      <w:r w:rsidRPr="003A0C2F">
        <w:rPr>
          <w:rFonts w:ascii="Times New Roman" w:hAnsi="Times New Roman" w:cs="Times New Roman"/>
          <w:color w:val="000000"/>
          <w:sz w:val="24"/>
          <w:szCs w:val="24"/>
          <w:lang w:eastAsia="ru-RU"/>
        </w:rPr>
        <w:t>разъяснительной деятельности в отношении педагогов и род</w:t>
      </w:r>
      <w:r w:rsidR="0021653A" w:rsidRPr="003A0C2F">
        <w:rPr>
          <w:rFonts w:ascii="Times New Roman" w:hAnsi="Times New Roman" w:cs="Times New Roman"/>
          <w:color w:val="000000"/>
          <w:sz w:val="24"/>
          <w:szCs w:val="24"/>
          <w:lang w:eastAsia="ru-RU"/>
        </w:rPr>
        <w:t xml:space="preserve">ителей по вопросам, связанным с </w:t>
      </w:r>
      <w:r w:rsidRPr="003A0C2F">
        <w:rPr>
          <w:rFonts w:ascii="Times New Roman" w:hAnsi="Times New Roman" w:cs="Times New Roman"/>
          <w:color w:val="000000"/>
          <w:sz w:val="24"/>
          <w:szCs w:val="24"/>
          <w:lang w:eastAsia="ru-RU"/>
        </w:rPr>
        <w:t>особенностями осуществления процесса обучения и восп</w:t>
      </w:r>
      <w:r w:rsidR="0021653A" w:rsidRPr="003A0C2F">
        <w:rPr>
          <w:rFonts w:ascii="Times New Roman" w:hAnsi="Times New Roman" w:cs="Times New Roman"/>
          <w:color w:val="000000"/>
          <w:sz w:val="24"/>
          <w:szCs w:val="24"/>
          <w:lang w:eastAsia="ru-RU"/>
        </w:rPr>
        <w:t xml:space="preserve">итания обучающихся с умственной </w:t>
      </w:r>
      <w:r w:rsidRPr="003A0C2F">
        <w:rPr>
          <w:rFonts w:ascii="Times New Roman" w:hAnsi="Times New Roman" w:cs="Times New Roman"/>
          <w:color w:val="000000"/>
          <w:sz w:val="24"/>
          <w:szCs w:val="24"/>
          <w:lang w:eastAsia="ru-RU"/>
        </w:rPr>
        <w:t>отсталостью (интеллектуальными нарушениями), взаимодействия с педагогами и сверстниками, их</w:t>
      </w:r>
      <w:r w:rsidR="0021653A"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родителями (законными представителями), и др.</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Информационно-просветительская работа включает: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проведение тематических выступлений для педаг</w:t>
      </w:r>
      <w:r w:rsidR="0021653A" w:rsidRPr="003A0C2F">
        <w:rPr>
          <w:rFonts w:ascii="Times New Roman" w:hAnsi="Times New Roman" w:cs="Times New Roman"/>
          <w:color w:val="000000"/>
          <w:sz w:val="24"/>
          <w:szCs w:val="24"/>
          <w:lang w:eastAsia="ru-RU"/>
        </w:rPr>
        <w:t xml:space="preserve">огов и родителей по разъяснению </w:t>
      </w:r>
      <w:r w:rsidRPr="003A0C2F">
        <w:rPr>
          <w:rFonts w:ascii="Times New Roman" w:hAnsi="Times New Roman" w:cs="Times New Roman"/>
          <w:color w:val="000000"/>
          <w:sz w:val="24"/>
          <w:szCs w:val="24"/>
          <w:lang w:eastAsia="ru-RU"/>
        </w:rPr>
        <w:t>индивидуально-типологических особенностей различных категорий детей,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оформление информационных стендов, печатных и других материалов,</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психологическое просвещение педагогов с цел</w:t>
      </w:r>
      <w:r w:rsidR="00AE1276" w:rsidRPr="003A0C2F">
        <w:rPr>
          <w:rFonts w:ascii="Times New Roman" w:hAnsi="Times New Roman" w:cs="Times New Roman"/>
          <w:color w:val="000000"/>
          <w:sz w:val="24"/>
          <w:szCs w:val="24"/>
          <w:lang w:eastAsia="ru-RU"/>
        </w:rPr>
        <w:t xml:space="preserve">ью повышения их психологической </w:t>
      </w:r>
      <w:r w:rsidRPr="003A0C2F">
        <w:rPr>
          <w:rFonts w:ascii="Times New Roman" w:hAnsi="Times New Roman" w:cs="Times New Roman"/>
          <w:color w:val="000000"/>
          <w:sz w:val="24"/>
          <w:szCs w:val="24"/>
          <w:lang w:eastAsia="ru-RU"/>
        </w:rPr>
        <w:t>компетентности,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психологическое просвещение родителей с целью формир</w:t>
      </w:r>
      <w:r w:rsidR="00AE1276" w:rsidRPr="003A0C2F">
        <w:rPr>
          <w:rFonts w:ascii="Times New Roman" w:hAnsi="Times New Roman" w:cs="Times New Roman"/>
          <w:color w:val="000000"/>
          <w:sz w:val="24"/>
          <w:szCs w:val="24"/>
          <w:lang w:eastAsia="ru-RU"/>
        </w:rPr>
        <w:t xml:space="preserve">ования у них элементарной </w:t>
      </w:r>
      <w:r w:rsidRPr="003A0C2F">
        <w:rPr>
          <w:rFonts w:ascii="Times New Roman" w:hAnsi="Times New Roman" w:cs="Times New Roman"/>
          <w:color w:val="000000"/>
          <w:sz w:val="24"/>
          <w:szCs w:val="24"/>
          <w:lang w:eastAsia="ru-RU"/>
        </w:rPr>
        <w:t>психолого-психологической компетентности.</w:t>
      </w:r>
    </w:p>
    <w:p w:rsidR="00AE1276" w:rsidRPr="003A0C2F" w:rsidRDefault="00AE1276"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5. Социально-педагогическое сопровождение пр</w:t>
      </w:r>
      <w:r w:rsidR="00AE1276" w:rsidRPr="003A0C2F">
        <w:rPr>
          <w:rFonts w:ascii="Times New Roman" w:hAnsi="Times New Roman" w:cs="Times New Roman"/>
          <w:color w:val="000000"/>
          <w:sz w:val="24"/>
          <w:szCs w:val="24"/>
          <w:lang w:eastAsia="ru-RU"/>
        </w:rPr>
        <w:t xml:space="preserve">едставляет собой взаимодействие </w:t>
      </w:r>
      <w:r w:rsidRPr="003A0C2F">
        <w:rPr>
          <w:rFonts w:ascii="Times New Roman" w:hAnsi="Times New Roman" w:cs="Times New Roman"/>
          <w:color w:val="000000"/>
          <w:sz w:val="24"/>
          <w:szCs w:val="24"/>
          <w:lang w:eastAsia="ru-RU"/>
        </w:rPr>
        <w:t>социального педагога и воспитанника и/или его родителей, нап</w:t>
      </w:r>
      <w:r w:rsidR="00AE1276" w:rsidRPr="003A0C2F">
        <w:rPr>
          <w:rFonts w:ascii="Times New Roman" w:hAnsi="Times New Roman" w:cs="Times New Roman"/>
          <w:color w:val="000000"/>
          <w:sz w:val="24"/>
          <w:szCs w:val="24"/>
          <w:lang w:eastAsia="ru-RU"/>
        </w:rPr>
        <w:t xml:space="preserve">равленное на создание условий и </w:t>
      </w:r>
      <w:r w:rsidRPr="003A0C2F">
        <w:rPr>
          <w:rFonts w:ascii="Times New Roman" w:hAnsi="Times New Roman" w:cs="Times New Roman"/>
          <w:color w:val="000000"/>
          <w:sz w:val="24"/>
          <w:szCs w:val="24"/>
          <w:lang w:eastAsia="ru-RU"/>
        </w:rPr>
        <w:t>обеспечение наиболее целесообразной помощи и поддержки.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Социально-педагогическое сопровождение включает: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разработку и реализацию программы социальн</w:t>
      </w:r>
      <w:r w:rsidR="00AE1276" w:rsidRPr="003A0C2F">
        <w:rPr>
          <w:rFonts w:ascii="Times New Roman" w:hAnsi="Times New Roman" w:cs="Times New Roman"/>
          <w:color w:val="000000"/>
          <w:sz w:val="24"/>
          <w:szCs w:val="24"/>
          <w:lang w:eastAsia="ru-RU"/>
        </w:rPr>
        <w:t xml:space="preserve">о-педагогического сопровождения </w:t>
      </w:r>
      <w:r w:rsidRPr="003A0C2F">
        <w:rPr>
          <w:rFonts w:ascii="Times New Roman" w:hAnsi="Times New Roman" w:cs="Times New Roman"/>
          <w:color w:val="000000"/>
          <w:sz w:val="24"/>
          <w:szCs w:val="24"/>
          <w:lang w:eastAsia="ru-RU"/>
        </w:rPr>
        <w:t>учащихся, направленную на их со</w:t>
      </w:r>
      <w:r w:rsidR="00AE1276" w:rsidRPr="003A0C2F">
        <w:rPr>
          <w:rFonts w:ascii="Times New Roman" w:hAnsi="Times New Roman" w:cs="Times New Roman"/>
          <w:color w:val="000000"/>
          <w:sz w:val="24"/>
          <w:szCs w:val="24"/>
          <w:lang w:eastAsia="ru-RU"/>
        </w:rPr>
        <w:t>циальную интеграцию в общество,</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взаимодействие с социальными партнерами </w:t>
      </w:r>
      <w:r w:rsidR="00AE1276" w:rsidRPr="003A0C2F">
        <w:rPr>
          <w:rFonts w:ascii="Times New Roman" w:hAnsi="Times New Roman" w:cs="Times New Roman"/>
          <w:color w:val="000000"/>
          <w:sz w:val="24"/>
          <w:szCs w:val="24"/>
          <w:lang w:eastAsia="ru-RU"/>
        </w:rPr>
        <w:t xml:space="preserve">и общественными организациями в </w:t>
      </w:r>
      <w:r w:rsidRPr="003A0C2F">
        <w:rPr>
          <w:rFonts w:ascii="Times New Roman" w:hAnsi="Times New Roman" w:cs="Times New Roman"/>
          <w:color w:val="000000"/>
          <w:sz w:val="24"/>
          <w:szCs w:val="24"/>
          <w:lang w:eastAsia="ru-RU"/>
        </w:rPr>
        <w:t>интересах учащегося и его семьи.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 xml:space="preserve">В процессе информационно-просветительской и </w:t>
      </w:r>
      <w:r w:rsidR="00AE1276" w:rsidRPr="003A0C2F">
        <w:rPr>
          <w:rFonts w:ascii="Times New Roman" w:hAnsi="Times New Roman" w:cs="Times New Roman"/>
          <w:color w:val="000000"/>
          <w:sz w:val="24"/>
          <w:szCs w:val="24"/>
          <w:lang w:eastAsia="ru-RU"/>
        </w:rPr>
        <w:t xml:space="preserve">социально-педагогической работы </w:t>
      </w:r>
      <w:r w:rsidRPr="003A0C2F">
        <w:rPr>
          <w:rFonts w:ascii="Times New Roman" w:hAnsi="Times New Roman" w:cs="Times New Roman"/>
          <w:color w:val="000000"/>
          <w:sz w:val="24"/>
          <w:szCs w:val="24"/>
          <w:lang w:eastAsia="ru-RU"/>
        </w:rPr>
        <w:t>используются следующие формы и методы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индивидуальные и групповые беседы, семинары, тренинги,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лекции для родителей,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анкетирование педагогов, родителей,</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разработка методических материалов и рекомендаций учителю, родителям.</w:t>
      </w:r>
    </w:p>
    <w:p w:rsidR="00AE1276" w:rsidRPr="003A0C2F" w:rsidRDefault="00AE1276"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F147BF" w:rsidRPr="003A0C2F" w:rsidRDefault="00F147B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Механизмы реализации программы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Взаимодействие специалистов</w:t>
      </w:r>
      <w:r w:rsidR="00AE1276" w:rsidRPr="003A0C2F">
        <w:rPr>
          <w:rFonts w:ascii="Times New Roman" w:hAnsi="Times New Roman" w:cs="Times New Roman"/>
          <w:i/>
          <w:iCs/>
          <w:color w:val="000000"/>
          <w:sz w:val="24"/>
          <w:szCs w:val="24"/>
          <w:lang w:eastAsia="ru-RU"/>
        </w:rPr>
        <w:t xml:space="preserve"> школы-интерната</w:t>
      </w:r>
      <w:r w:rsidRPr="003A0C2F">
        <w:rPr>
          <w:rFonts w:ascii="Times New Roman" w:hAnsi="Times New Roman" w:cs="Times New Roman"/>
          <w:i/>
          <w:iCs/>
          <w:color w:val="000000"/>
          <w:sz w:val="24"/>
          <w:szCs w:val="24"/>
          <w:lang w:eastAsia="ru-RU"/>
        </w:rPr>
        <w:t xml:space="preserve"> </w:t>
      </w:r>
      <w:r w:rsidRPr="003A0C2F">
        <w:rPr>
          <w:rFonts w:ascii="Times New Roman" w:hAnsi="Times New Roman" w:cs="Times New Roman"/>
          <w:color w:val="000000"/>
          <w:sz w:val="24"/>
          <w:szCs w:val="24"/>
          <w:lang w:eastAsia="ru-RU"/>
        </w:rPr>
        <w:t>в процес</w:t>
      </w:r>
      <w:r w:rsidR="00AE1276" w:rsidRPr="003A0C2F">
        <w:rPr>
          <w:rFonts w:ascii="Times New Roman" w:hAnsi="Times New Roman" w:cs="Times New Roman"/>
          <w:color w:val="000000"/>
          <w:sz w:val="24"/>
          <w:szCs w:val="24"/>
          <w:lang w:eastAsia="ru-RU"/>
        </w:rPr>
        <w:t xml:space="preserve">се реализации </w:t>
      </w:r>
      <w:r w:rsidRPr="003A0C2F">
        <w:rPr>
          <w:rFonts w:ascii="Times New Roman" w:hAnsi="Times New Roman" w:cs="Times New Roman"/>
          <w:color w:val="000000"/>
          <w:sz w:val="24"/>
          <w:szCs w:val="24"/>
          <w:lang w:eastAsia="ru-RU"/>
        </w:rPr>
        <w:t xml:space="preserve">адаптированной основной общеобразовательной программы </w:t>
      </w:r>
      <w:r w:rsidRPr="003A0C2F">
        <w:rPr>
          <w:rFonts w:ascii="Times New Roman" w:hAnsi="Times New Roman" w:cs="Times New Roman"/>
          <w:i/>
          <w:iCs/>
          <w:color w:val="000000"/>
          <w:sz w:val="24"/>
          <w:szCs w:val="24"/>
          <w:lang w:eastAsia="ru-RU"/>
        </w:rPr>
        <w:t xml:space="preserve">– </w:t>
      </w:r>
      <w:r w:rsidR="00AE1276" w:rsidRPr="003A0C2F">
        <w:rPr>
          <w:rFonts w:ascii="Times New Roman" w:hAnsi="Times New Roman" w:cs="Times New Roman"/>
          <w:color w:val="000000"/>
          <w:sz w:val="24"/>
          <w:szCs w:val="24"/>
          <w:lang w:eastAsia="ru-RU"/>
        </w:rPr>
        <w:t xml:space="preserve">один из основных механизмов </w:t>
      </w:r>
      <w:r w:rsidRPr="003A0C2F">
        <w:rPr>
          <w:rFonts w:ascii="Times New Roman" w:hAnsi="Times New Roman" w:cs="Times New Roman"/>
          <w:color w:val="000000"/>
          <w:sz w:val="24"/>
          <w:szCs w:val="24"/>
          <w:lang w:eastAsia="ru-RU"/>
        </w:rPr>
        <w:t>реализации программы 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Взаимодействие специалистов требует:</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создания программы взаимодействия всех с</w:t>
      </w:r>
      <w:r w:rsidR="00AE1276" w:rsidRPr="003A0C2F">
        <w:rPr>
          <w:rFonts w:ascii="Times New Roman" w:hAnsi="Times New Roman" w:cs="Times New Roman"/>
          <w:color w:val="000000"/>
          <w:sz w:val="24"/>
          <w:szCs w:val="24"/>
          <w:lang w:eastAsia="ru-RU"/>
        </w:rPr>
        <w:t xml:space="preserve">пециалистов в рамках реализации </w:t>
      </w:r>
      <w:r w:rsidRPr="003A0C2F">
        <w:rPr>
          <w:rFonts w:ascii="Times New Roman" w:hAnsi="Times New Roman" w:cs="Times New Roman"/>
          <w:color w:val="000000"/>
          <w:sz w:val="24"/>
          <w:szCs w:val="24"/>
          <w:lang w:eastAsia="ru-RU"/>
        </w:rPr>
        <w:t>коррекционной работы,</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осуществления совместного многоаспектног</w:t>
      </w:r>
      <w:r w:rsidR="00AE1276" w:rsidRPr="003A0C2F">
        <w:rPr>
          <w:rFonts w:ascii="Times New Roman" w:hAnsi="Times New Roman" w:cs="Times New Roman"/>
          <w:color w:val="000000"/>
          <w:sz w:val="24"/>
          <w:szCs w:val="24"/>
          <w:lang w:eastAsia="ru-RU"/>
        </w:rPr>
        <w:t xml:space="preserve">о анализа эмоционально-волевой, </w:t>
      </w:r>
      <w:r w:rsidRPr="003A0C2F">
        <w:rPr>
          <w:rFonts w:ascii="Times New Roman" w:hAnsi="Times New Roman" w:cs="Times New Roman"/>
          <w:color w:val="000000"/>
          <w:sz w:val="24"/>
          <w:szCs w:val="24"/>
          <w:lang w:eastAsia="ru-RU"/>
        </w:rPr>
        <w:t>личностной, коммуникативной, двигательной и позна</w:t>
      </w:r>
      <w:r w:rsidR="00AE1276" w:rsidRPr="003A0C2F">
        <w:rPr>
          <w:rFonts w:ascii="Times New Roman" w:hAnsi="Times New Roman" w:cs="Times New Roman"/>
          <w:color w:val="000000"/>
          <w:sz w:val="24"/>
          <w:szCs w:val="24"/>
          <w:lang w:eastAsia="ru-RU"/>
        </w:rPr>
        <w:t xml:space="preserve">вательной сфер учащихся с целью </w:t>
      </w:r>
      <w:r w:rsidRPr="003A0C2F">
        <w:rPr>
          <w:rFonts w:ascii="Times New Roman" w:hAnsi="Times New Roman" w:cs="Times New Roman"/>
          <w:color w:val="000000"/>
          <w:sz w:val="24"/>
          <w:szCs w:val="24"/>
          <w:lang w:eastAsia="ru-RU"/>
        </w:rPr>
        <w:t>определения имеющихся проблем,</w:t>
      </w:r>
    </w:p>
    <w:p w:rsidR="00AE1276" w:rsidRPr="003A0C2F" w:rsidRDefault="00F147BF" w:rsidP="00083DC2">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разработки и реализации комплексных индивидуальных</w:t>
      </w:r>
      <w:r w:rsidR="00AE1276" w:rsidRPr="003A0C2F">
        <w:rPr>
          <w:rFonts w:ascii="Times New Roman" w:hAnsi="Times New Roman" w:cs="Times New Roman"/>
          <w:color w:val="000000"/>
          <w:sz w:val="24"/>
          <w:szCs w:val="24"/>
          <w:lang w:eastAsia="ru-RU"/>
        </w:rPr>
        <w:t xml:space="preserve"> и групповых программ </w:t>
      </w:r>
      <w:r w:rsidRPr="003A0C2F">
        <w:rPr>
          <w:rFonts w:ascii="Times New Roman" w:hAnsi="Times New Roman" w:cs="Times New Roman"/>
          <w:color w:val="000000"/>
          <w:sz w:val="24"/>
          <w:szCs w:val="24"/>
          <w:lang w:eastAsia="ru-RU"/>
        </w:rPr>
        <w:t>коррекции эмоционально-волевой, личностной, коммуникативной</w:t>
      </w:r>
      <w:r w:rsidR="00AE1276" w:rsidRPr="003A0C2F">
        <w:rPr>
          <w:rFonts w:ascii="Times New Roman" w:hAnsi="Times New Roman" w:cs="Times New Roman"/>
          <w:color w:val="000000"/>
          <w:sz w:val="24"/>
          <w:szCs w:val="24"/>
          <w:lang w:eastAsia="ru-RU"/>
        </w:rPr>
        <w:t xml:space="preserve">, двигательной и познавательной </w:t>
      </w:r>
      <w:r w:rsidRPr="003A0C2F">
        <w:rPr>
          <w:rFonts w:ascii="Times New Roman" w:hAnsi="Times New Roman" w:cs="Times New Roman"/>
          <w:color w:val="000000"/>
          <w:sz w:val="24"/>
          <w:szCs w:val="24"/>
          <w:lang w:eastAsia="ru-RU"/>
        </w:rPr>
        <w:t>сфер учащихся.</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Взаимоде</w:t>
      </w:r>
      <w:r w:rsidR="00AE1276" w:rsidRPr="003A0C2F">
        <w:rPr>
          <w:rFonts w:ascii="Times New Roman" w:hAnsi="Times New Roman" w:cs="Times New Roman"/>
          <w:i/>
          <w:iCs/>
          <w:color w:val="000000"/>
          <w:sz w:val="24"/>
          <w:szCs w:val="24"/>
          <w:lang w:eastAsia="ru-RU"/>
        </w:rPr>
        <w:t>йствие специалистов ГКОУ РО Новочеркасской школы-интерната №1</w:t>
      </w:r>
      <w:r w:rsidRPr="003A0C2F">
        <w:rPr>
          <w:rFonts w:ascii="Times New Roman" w:hAnsi="Times New Roman" w:cs="Times New Roman"/>
          <w:i/>
          <w:iCs/>
          <w:color w:val="000000"/>
          <w:sz w:val="24"/>
          <w:szCs w:val="24"/>
          <w:lang w:eastAsia="ru-RU"/>
        </w:rPr>
        <w:t xml:space="preserve"> </w:t>
      </w:r>
      <w:r w:rsidR="00AE1276" w:rsidRPr="003A0C2F">
        <w:rPr>
          <w:rFonts w:ascii="Times New Roman" w:hAnsi="Times New Roman" w:cs="Times New Roman"/>
          <w:color w:val="000000"/>
          <w:sz w:val="24"/>
          <w:szCs w:val="24"/>
          <w:lang w:eastAsia="ru-RU"/>
        </w:rPr>
        <w:t xml:space="preserve">с </w:t>
      </w:r>
      <w:r w:rsidRPr="003A0C2F">
        <w:rPr>
          <w:rFonts w:ascii="Times New Roman" w:hAnsi="Times New Roman" w:cs="Times New Roman"/>
          <w:color w:val="000000"/>
          <w:sz w:val="24"/>
          <w:szCs w:val="24"/>
          <w:lang w:eastAsia="ru-RU"/>
        </w:rPr>
        <w:t>организациями и органами государственной власти, связ</w:t>
      </w:r>
      <w:r w:rsidR="00AE1276" w:rsidRPr="003A0C2F">
        <w:rPr>
          <w:rFonts w:ascii="Times New Roman" w:hAnsi="Times New Roman" w:cs="Times New Roman"/>
          <w:color w:val="000000"/>
          <w:sz w:val="24"/>
          <w:szCs w:val="24"/>
          <w:lang w:eastAsia="ru-RU"/>
        </w:rPr>
        <w:t xml:space="preserve">анными с решением вопросов </w:t>
      </w:r>
      <w:r w:rsidRPr="003A0C2F">
        <w:rPr>
          <w:rFonts w:ascii="Times New Roman" w:hAnsi="Times New Roman" w:cs="Times New Roman"/>
          <w:color w:val="000000"/>
          <w:sz w:val="24"/>
          <w:szCs w:val="24"/>
          <w:lang w:eastAsia="ru-RU"/>
        </w:rPr>
        <w:t>образования, охраны здоровья социальной защиты и п</w:t>
      </w:r>
      <w:r w:rsidR="00AE1276" w:rsidRPr="003A0C2F">
        <w:rPr>
          <w:rFonts w:ascii="Times New Roman" w:hAnsi="Times New Roman" w:cs="Times New Roman"/>
          <w:color w:val="000000"/>
          <w:sz w:val="24"/>
          <w:szCs w:val="24"/>
          <w:lang w:eastAsia="ru-RU"/>
        </w:rPr>
        <w:t xml:space="preserve">оддержки, трудоустройства и др. </w:t>
      </w:r>
      <w:r w:rsidRPr="003A0C2F">
        <w:rPr>
          <w:rFonts w:ascii="Times New Roman" w:hAnsi="Times New Roman" w:cs="Times New Roman"/>
          <w:color w:val="000000"/>
          <w:sz w:val="24"/>
          <w:szCs w:val="24"/>
          <w:lang w:eastAsia="ru-RU"/>
        </w:rPr>
        <w:t>обучающихся с умственной отсталостью (интеллектуальными нарушениями).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i/>
          <w:iCs/>
          <w:color w:val="000000"/>
          <w:sz w:val="24"/>
          <w:szCs w:val="24"/>
          <w:lang w:eastAsia="ru-RU"/>
        </w:rPr>
        <w:t xml:space="preserve">Социальное партнерство </w:t>
      </w:r>
      <w:r w:rsidRPr="003A0C2F">
        <w:rPr>
          <w:rFonts w:ascii="Times New Roman" w:hAnsi="Times New Roman" w:cs="Times New Roman"/>
          <w:color w:val="000000"/>
          <w:sz w:val="24"/>
          <w:szCs w:val="24"/>
          <w:lang w:eastAsia="ru-RU"/>
        </w:rPr>
        <w:t>– современный механизм, который основан на взаимодейст</w:t>
      </w:r>
      <w:r w:rsidR="00AE1276" w:rsidRPr="003A0C2F">
        <w:rPr>
          <w:rFonts w:ascii="Times New Roman" w:hAnsi="Times New Roman" w:cs="Times New Roman"/>
          <w:color w:val="000000"/>
          <w:sz w:val="24"/>
          <w:szCs w:val="24"/>
          <w:lang w:eastAsia="ru-RU"/>
        </w:rPr>
        <w:t>вии ГКОУ РО Новочеркасской школы-интерната №1</w:t>
      </w:r>
      <w:r w:rsidRPr="003A0C2F">
        <w:rPr>
          <w:rFonts w:ascii="Times New Roman" w:hAnsi="Times New Roman" w:cs="Times New Roman"/>
          <w:color w:val="000000"/>
          <w:sz w:val="24"/>
          <w:szCs w:val="24"/>
          <w:lang w:eastAsia="ru-RU"/>
        </w:rPr>
        <w:t xml:space="preserve"> с органи</w:t>
      </w:r>
      <w:r w:rsidR="00AE1276" w:rsidRPr="003A0C2F">
        <w:rPr>
          <w:rFonts w:ascii="Times New Roman" w:hAnsi="Times New Roman" w:cs="Times New Roman"/>
          <w:color w:val="000000"/>
          <w:sz w:val="24"/>
          <w:szCs w:val="24"/>
          <w:lang w:eastAsia="ru-RU"/>
        </w:rPr>
        <w:t xml:space="preserve">зациями культуры, общественными </w:t>
      </w:r>
      <w:r w:rsidRPr="003A0C2F">
        <w:rPr>
          <w:rFonts w:ascii="Times New Roman" w:hAnsi="Times New Roman" w:cs="Times New Roman"/>
          <w:color w:val="000000"/>
          <w:sz w:val="24"/>
          <w:szCs w:val="24"/>
          <w:lang w:eastAsia="ru-RU"/>
        </w:rPr>
        <w:t>организациями и другими институтами общества.</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Социальное партнерство включает сотрудничество (на основе заключенных договоров):</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 организациями дополнительного образования культур</w:t>
      </w:r>
      <w:r w:rsidR="00AE1276" w:rsidRPr="003A0C2F">
        <w:rPr>
          <w:rFonts w:ascii="Times New Roman" w:hAnsi="Times New Roman" w:cs="Times New Roman"/>
          <w:color w:val="000000"/>
          <w:sz w:val="24"/>
          <w:szCs w:val="24"/>
          <w:lang w:eastAsia="ru-RU"/>
        </w:rPr>
        <w:t xml:space="preserve">ы, физической культуры и спорта </w:t>
      </w:r>
      <w:r w:rsidRPr="003A0C2F">
        <w:rPr>
          <w:rFonts w:ascii="Times New Roman" w:hAnsi="Times New Roman" w:cs="Times New Roman"/>
          <w:color w:val="000000"/>
          <w:sz w:val="24"/>
          <w:szCs w:val="24"/>
          <w:lang w:eastAsia="ru-RU"/>
        </w:rPr>
        <w:t>в решении вопросов развития, социализации, здоровьесбе</w:t>
      </w:r>
      <w:r w:rsidR="00AE1276" w:rsidRPr="003A0C2F">
        <w:rPr>
          <w:rFonts w:ascii="Times New Roman" w:hAnsi="Times New Roman" w:cs="Times New Roman"/>
          <w:color w:val="000000"/>
          <w:sz w:val="24"/>
          <w:szCs w:val="24"/>
          <w:lang w:eastAsia="ru-RU"/>
        </w:rPr>
        <w:t xml:space="preserve">режения, социальной адаптации и </w:t>
      </w:r>
      <w:r w:rsidRPr="003A0C2F">
        <w:rPr>
          <w:rFonts w:ascii="Times New Roman" w:hAnsi="Times New Roman" w:cs="Times New Roman"/>
          <w:color w:val="000000"/>
          <w:sz w:val="24"/>
          <w:szCs w:val="24"/>
          <w:lang w:eastAsia="ru-RU"/>
        </w:rPr>
        <w:t>интеграции в общество обучающихся с умственной</w:t>
      </w:r>
      <w:r w:rsidR="00AE1276" w:rsidRPr="003A0C2F">
        <w:rPr>
          <w:rFonts w:ascii="Times New Roman" w:hAnsi="Times New Roman" w:cs="Times New Roman"/>
          <w:color w:val="000000"/>
          <w:sz w:val="24"/>
          <w:szCs w:val="24"/>
          <w:lang w:eastAsia="ru-RU"/>
        </w:rPr>
        <w:t xml:space="preserve"> отсталостью (интеллектуальными </w:t>
      </w:r>
      <w:r w:rsidRPr="003A0C2F">
        <w:rPr>
          <w:rFonts w:ascii="Times New Roman" w:hAnsi="Times New Roman" w:cs="Times New Roman"/>
          <w:color w:val="000000"/>
          <w:sz w:val="24"/>
          <w:szCs w:val="24"/>
          <w:lang w:eastAsia="ru-RU"/>
        </w:rPr>
        <w:t>нарушениями),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со средствами массовой информации в решении </w:t>
      </w:r>
      <w:r w:rsidR="00AE1276" w:rsidRPr="003A0C2F">
        <w:rPr>
          <w:rFonts w:ascii="Times New Roman" w:hAnsi="Times New Roman" w:cs="Times New Roman"/>
          <w:color w:val="000000"/>
          <w:sz w:val="24"/>
          <w:szCs w:val="24"/>
          <w:lang w:eastAsia="ru-RU"/>
        </w:rPr>
        <w:t xml:space="preserve">вопросов формирования отношения </w:t>
      </w:r>
      <w:r w:rsidRPr="003A0C2F">
        <w:rPr>
          <w:rFonts w:ascii="Times New Roman" w:hAnsi="Times New Roman" w:cs="Times New Roman"/>
          <w:color w:val="000000"/>
          <w:sz w:val="24"/>
          <w:szCs w:val="24"/>
          <w:lang w:eastAsia="ru-RU"/>
        </w:rPr>
        <w:t>общества к лицам с умственной отсталостью (интеллектуальными нарушениями),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 с общественными объединениями инвалидов, </w:t>
      </w:r>
      <w:r w:rsidR="00AE1276" w:rsidRPr="003A0C2F">
        <w:rPr>
          <w:rFonts w:ascii="Times New Roman" w:hAnsi="Times New Roman" w:cs="Times New Roman"/>
          <w:color w:val="000000"/>
          <w:sz w:val="24"/>
          <w:szCs w:val="24"/>
          <w:lang w:eastAsia="ru-RU"/>
        </w:rPr>
        <w:t xml:space="preserve">организациями родителей детей с </w:t>
      </w:r>
      <w:r w:rsidRPr="003A0C2F">
        <w:rPr>
          <w:rFonts w:ascii="Times New Roman" w:hAnsi="Times New Roman" w:cs="Times New Roman"/>
          <w:color w:val="000000"/>
          <w:sz w:val="24"/>
          <w:szCs w:val="24"/>
          <w:lang w:eastAsia="ru-RU"/>
        </w:rPr>
        <w:t>умственной отсталостью (интеллектуальными нарушениями) и дру</w:t>
      </w:r>
      <w:r w:rsidR="00AE1276" w:rsidRPr="003A0C2F">
        <w:rPr>
          <w:rFonts w:ascii="Times New Roman" w:hAnsi="Times New Roman" w:cs="Times New Roman"/>
          <w:color w:val="000000"/>
          <w:sz w:val="24"/>
          <w:szCs w:val="24"/>
          <w:lang w:eastAsia="ru-RU"/>
        </w:rPr>
        <w:t xml:space="preserve">гими негосударственными </w:t>
      </w:r>
      <w:r w:rsidRPr="003A0C2F">
        <w:rPr>
          <w:rFonts w:ascii="Times New Roman" w:hAnsi="Times New Roman" w:cs="Times New Roman"/>
          <w:color w:val="000000"/>
          <w:sz w:val="24"/>
          <w:szCs w:val="24"/>
          <w:lang w:eastAsia="ru-RU"/>
        </w:rPr>
        <w:t>организациями в решении вопросов социальной адаптации и ин</w:t>
      </w:r>
      <w:r w:rsidR="00AE1276" w:rsidRPr="003A0C2F">
        <w:rPr>
          <w:rFonts w:ascii="Times New Roman" w:hAnsi="Times New Roman" w:cs="Times New Roman"/>
          <w:color w:val="000000"/>
          <w:sz w:val="24"/>
          <w:szCs w:val="24"/>
          <w:lang w:eastAsia="ru-RU"/>
        </w:rPr>
        <w:t xml:space="preserve">теграции в общество обучающихся </w:t>
      </w:r>
      <w:r w:rsidRPr="003A0C2F">
        <w:rPr>
          <w:rFonts w:ascii="Times New Roman" w:hAnsi="Times New Roman" w:cs="Times New Roman"/>
          <w:color w:val="000000"/>
          <w:sz w:val="24"/>
          <w:szCs w:val="24"/>
          <w:lang w:eastAsia="ru-RU"/>
        </w:rPr>
        <w:t>с умственной отсталостью (интеллектуальными нарушениями),</w:t>
      </w:r>
    </w:p>
    <w:p w:rsidR="00F147BF" w:rsidRPr="003A0C2F" w:rsidRDefault="00F147B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 родителями учащихся с умственной отсталостью (и</w:t>
      </w:r>
      <w:r w:rsidR="00AE1276" w:rsidRPr="003A0C2F">
        <w:rPr>
          <w:rFonts w:ascii="Times New Roman" w:hAnsi="Times New Roman" w:cs="Times New Roman"/>
          <w:color w:val="000000"/>
          <w:sz w:val="24"/>
          <w:szCs w:val="24"/>
          <w:lang w:eastAsia="ru-RU"/>
        </w:rPr>
        <w:t xml:space="preserve">нтеллектуальными нарушениями) в </w:t>
      </w:r>
      <w:r w:rsidRPr="003A0C2F">
        <w:rPr>
          <w:rFonts w:ascii="Times New Roman" w:hAnsi="Times New Roman" w:cs="Times New Roman"/>
          <w:color w:val="000000"/>
          <w:sz w:val="24"/>
          <w:szCs w:val="24"/>
          <w:lang w:eastAsia="ru-RU"/>
        </w:rPr>
        <w:t>решении вопросов их развития, социализации, здоровьесбе</w:t>
      </w:r>
      <w:r w:rsidR="00AE1276" w:rsidRPr="003A0C2F">
        <w:rPr>
          <w:rFonts w:ascii="Times New Roman" w:hAnsi="Times New Roman" w:cs="Times New Roman"/>
          <w:color w:val="000000"/>
          <w:sz w:val="24"/>
          <w:szCs w:val="24"/>
          <w:lang w:eastAsia="ru-RU"/>
        </w:rPr>
        <w:t>режения, социальной адаптации и интеграции в общество.</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E775DB" w:rsidP="003A0C2F">
      <w:pPr>
        <w:autoSpaceDE w:val="0"/>
        <w:autoSpaceDN w:val="0"/>
        <w:adjustRightInd w:val="0"/>
        <w:spacing w:after="0"/>
        <w:ind w:left="284" w:firstLine="567"/>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2.6. </w:t>
      </w:r>
      <w:r w:rsidR="001A084F" w:rsidRPr="003A0C2F">
        <w:rPr>
          <w:rFonts w:ascii="Times New Roman" w:hAnsi="Times New Roman" w:cs="Times New Roman"/>
          <w:b/>
          <w:color w:val="000000"/>
          <w:sz w:val="24"/>
          <w:szCs w:val="24"/>
          <w:lang w:eastAsia="ru-RU"/>
        </w:rPr>
        <w:t>Программа внеурочной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Внеурочная деятельность </w:t>
      </w:r>
      <w:r w:rsidRPr="003A0C2F">
        <w:rPr>
          <w:rFonts w:ascii="Times New Roman" w:hAnsi="Times New Roman" w:cs="Times New Roman"/>
          <w:b/>
          <w:bCs/>
          <w:color w:val="000000"/>
          <w:sz w:val="24"/>
          <w:szCs w:val="24"/>
          <w:lang w:eastAsia="ru-RU"/>
        </w:rPr>
        <w:t xml:space="preserve">– </w:t>
      </w:r>
      <w:r w:rsidRPr="003A0C2F">
        <w:rPr>
          <w:rFonts w:ascii="Times New Roman" w:hAnsi="Times New Roman" w:cs="Times New Roman"/>
          <w:color w:val="000000"/>
          <w:sz w:val="24"/>
          <w:szCs w:val="24"/>
          <w:lang w:eastAsia="ru-RU"/>
        </w:rPr>
        <w:t>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Внеурочная деятельность ориентирована на создание условий для: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расширения опыта поведения, деятельности и общения;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позитивного отношения к окружающей действительности;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профессионального самоопределения, необходимого для успешной реализации дальнейших жизненных планов обучающихся.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b/>
          <w:bCs/>
          <w:i/>
          <w:iCs/>
          <w:color w:val="000000"/>
          <w:sz w:val="24"/>
          <w:szCs w:val="24"/>
          <w:lang w:eastAsia="ru-RU"/>
        </w:rPr>
        <w:t xml:space="preserve">Основными целями </w:t>
      </w:r>
      <w:r w:rsidRPr="003A0C2F">
        <w:rPr>
          <w:rFonts w:ascii="Times New Roman" w:hAnsi="Times New Roman" w:cs="Times New Roman"/>
          <w:color w:val="000000"/>
          <w:sz w:val="24"/>
          <w:szCs w:val="24"/>
          <w:lang w:eastAsia="ru-RU"/>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Основные задачи: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активности, самостоятельности и независимости в повседневной жизни;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возможных избирательных способностей и интересов ребенка в разных видах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расширение представлений ребенка о мире и о себе, его социального опыта;</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формирование положительного отношения к базовым общественным ценностям;</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формирование умений, навыков социального общения людей;</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расширение круга общения, выход обучающегося за пределы семьи и общеобразовательной организации;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навыков осуществления сотрудничества с педагогами, сверстниками, родителями, старшими детьми в решении общих проблем;</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укрепление доверия к другим людям; развитие доброжелательности и эмоциональной отзывчивости, понимания других людей и сопереживания им.</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Основные направления и формы организации внеурочной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Формы, содержание внеурочной деятельности соответствуют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Для их реализации в школе-интернате используются: игровая, досугово-развлекательная, художественное творчество, социальное творчество, трудовая, общественно-полезная, спортивно-оздоровительная и др.</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Формы организации внеурочной деятельности: экскурсии, кружки,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и т. д.</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Внеурочная деятельность осуществляется: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непосредственно в общеобразовательной организации по типу школы полного дня;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совместно с организациями дополнительного образования детей, спортивными объектами, организациями культуры;</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 сотрудничестве с другими организациями и с участием педагогов общеобразовательной организации.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подбираются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Организация внеурочной деятельности предполагает, что в этой работе принимают участие все педагогические работники школы-интерната (учителя, воспитатели, учителя-логопеды, педагоги-психологи, социальный педагог и др.), так же и медицинские работники.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Планируемые результаты внеурочной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результате реализации программы внеурочной деятельности должно обеспечиваться</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достижение обучающимися с умственной отсталостью (интеллектуальными нарушениями):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воспитательных результатов - духовно-нравственных приобретений, которые обучающийся</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получил вследствие участия в той или иной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эффекта - последствия результата, того, к чему привело достижение результата (развитие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обучающегося как личности, формирование его социальной компетентности, чувства патриотизма</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и т. д.).</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Воспитательные результаты внеурочной деятельности школьников распределяются по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трем уровням.</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b/>
          <w:bCs/>
          <w:i/>
          <w:iCs/>
          <w:color w:val="000000"/>
          <w:sz w:val="24"/>
          <w:szCs w:val="24"/>
          <w:lang w:eastAsia="ru-RU"/>
        </w:rPr>
        <w:t xml:space="preserve">Первый уровень результатов </w:t>
      </w:r>
      <w:r w:rsidRPr="003A0C2F">
        <w:rPr>
          <w:rFonts w:ascii="Times New Roman" w:hAnsi="Times New Roman" w:cs="Times New Roman"/>
          <w:color w:val="000000"/>
          <w:sz w:val="24"/>
          <w:szCs w:val="24"/>
          <w:lang w:eastAsia="ru-RU"/>
        </w:rPr>
        <w:t>— приобретение обучающимися с умственной отсталостью</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(интеллектуальными нарушениями) социальных знаний (о Родине, о ближайшем окружении и 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себе, об общественных нормах, устройстве общества, социально одобряемых и не одобряемых</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формах поведения в обществе и т. п.), первичного понимания социальной реальности 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повседневной жизни. Для достижения данного уровня результатов особое значение имеет</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взаимодействие обучающегося со своими учителями (в основном и дополнительном образовании)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как значимыми для него носителями положительного социального знания и повседневного опыта.</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b/>
          <w:bCs/>
          <w:i/>
          <w:iCs/>
          <w:color w:val="000000"/>
          <w:sz w:val="24"/>
          <w:szCs w:val="24"/>
          <w:lang w:eastAsia="ru-RU"/>
        </w:rPr>
        <w:t xml:space="preserve">Второй уровень результатов </w:t>
      </w:r>
      <w:r w:rsidRPr="003A0C2F">
        <w:rPr>
          <w:rFonts w:ascii="Times New Roman" w:hAnsi="Times New Roman" w:cs="Times New Roman"/>
          <w:color w:val="000000"/>
          <w:sz w:val="24"/>
          <w:szCs w:val="24"/>
          <w:lang w:eastAsia="ru-RU"/>
        </w:rPr>
        <w:t>– получение опыта переживания и позитивного отношения</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к базовым ценностям общества (человек, семья, Отечество, природа, мир, знания, труд, культура),</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ценностного отношения к социальной реальности в целом.</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Для достижения данного уровня результатов особое значение имеет взаимодействие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обучающихся между собой на уровне класса,</w:t>
      </w:r>
      <w:r w:rsidR="000B7EFD" w:rsidRPr="003A0C2F">
        <w:rPr>
          <w:rFonts w:ascii="Times New Roman" w:hAnsi="Times New Roman" w:cs="Times New Roman"/>
          <w:color w:val="000000"/>
          <w:sz w:val="24"/>
          <w:szCs w:val="24"/>
          <w:lang w:eastAsia="ru-RU"/>
        </w:rPr>
        <w:t xml:space="preserve"> школы-интерната</w:t>
      </w:r>
      <w:r w:rsidRPr="003A0C2F">
        <w:rPr>
          <w:rFonts w:ascii="Times New Roman" w:hAnsi="Times New Roman" w:cs="Times New Roman"/>
          <w:color w:val="000000"/>
          <w:sz w:val="24"/>
          <w:szCs w:val="24"/>
          <w:lang w:eastAsia="ru-RU"/>
        </w:rPr>
        <w:t>, т. е. в</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защищённой, дружественной просоциальной среде, в которой обучающийся получает (или не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получает) первое практическое подтверждение приобретённых социальных знаний, начинает их</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ценить (или отвергает).</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b/>
          <w:bCs/>
          <w:i/>
          <w:iCs/>
          <w:color w:val="000000"/>
          <w:sz w:val="24"/>
          <w:szCs w:val="24"/>
          <w:lang w:eastAsia="ru-RU"/>
        </w:rPr>
        <w:t xml:space="preserve">Третий уровень результатов </w:t>
      </w:r>
      <w:r w:rsidRPr="003A0C2F">
        <w:rPr>
          <w:rFonts w:ascii="Times New Roman" w:hAnsi="Times New Roman" w:cs="Times New Roman"/>
          <w:color w:val="000000"/>
          <w:sz w:val="24"/>
          <w:szCs w:val="24"/>
          <w:lang w:eastAsia="ru-RU"/>
        </w:rPr>
        <w:t>— получение обучающимися с умственной отсталостью</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(интеллектуальными нарушениями) начального опыта самостоятельного общественного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действия, формирование социально приемлемых моделей поведения. Для достижения данного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уровня результатов особое значение имеет взаимодействие обучающегося с представителями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различных социальных субъектов за пределами общеобразовательной организации, в открытой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общественной среде.</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Достижение трех уровней результатов внеурочной деятельности увеличивает вероятность</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 xml:space="preserve">появления </w:t>
      </w:r>
      <w:r w:rsidRPr="003A0C2F">
        <w:rPr>
          <w:rFonts w:ascii="Times New Roman" w:hAnsi="Times New Roman" w:cs="Times New Roman"/>
          <w:i/>
          <w:iCs/>
          <w:color w:val="000000"/>
          <w:sz w:val="24"/>
          <w:szCs w:val="24"/>
          <w:lang w:eastAsia="ru-RU"/>
        </w:rPr>
        <w:t xml:space="preserve">эффектов </w:t>
      </w:r>
      <w:r w:rsidRPr="003A0C2F">
        <w:rPr>
          <w:rFonts w:ascii="Times New Roman" w:hAnsi="Times New Roman" w:cs="Times New Roman"/>
          <w:color w:val="000000"/>
          <w:sz w:val="24"/>
          <w:szCs w:val="24"/>
          <w:lang w:eastAsia="ru-RU"/>
        </w:rPr>
        <w:t>воспитания и социализации обучающихся. У обучающихся могут быть</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сформированы коммуникативная, этическая, социальная, гражданская компетентности 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социокультурная идентичность.</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Переход от одного уровня воспитательных результатов к другому должен быть</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последовательным, постепенным, а сроки перехода могут варьироваться в зависимости от</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индивидуальных возможностей и особенностей обучающихся с умственной отсталостью</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(интеллектуальными нарушениями).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По каждому из направлений внеурочной деятельности обучающихся с умственной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отсталостью (интеллектуальными нарушениями) могут быть достигнуты определенные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воспитательные результаты.</w:t>
      </w:r>
    </w:p>
    <w:p w:rsidR="000B7EFD" w:rsidRPr="003A0C2F" w:rsidRDefault="000B7EFD"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Основные личностные результаты внеурочной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ценностное отношение и любовь к близким, к образовательному учреждению, своему селу,</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городу, народу, России;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ценностное отношение к труду и творчеству, человеку труда, трудовым достижениям России 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человечества, трудолюбие;</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осознание себя как члена общества, гражданина Российской Федерации, жителя конкретного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региона;</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элементарные представления об эстетических и художественных ценностях отечественной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культуры.</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эмоционально-ценностное отношение к окружающей среде, необходимости ее охраны;</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уважение к истории, культуре, национальным особенностям, традициям и образу жизни других</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народов;</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lastRenderedPageBreak/>
        <w:t>- готовность следовать этическим нормам поведения в повседневной жизни и профессиональной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готовность к реализации дальнейшей профессиональной траектории в соответствии с</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собственными интересами и возможностями;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понимание красоты в искусстве, в окружающей действительности;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потребности и начальные умения выражать себя в различных доступных и наиболее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привлекательных видах практической, художественно-эстетической, спортивно-физкультурной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развитие представлений об окружающем мире в совокупности его природных и социальных</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компонентов;</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расширение круга общения, развитие навыков сотрудничества со взрослыми и сверстниками в</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разных социальных ситуациях; принятие и освоение различных социальных ролей;</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принятие и освоение различных социальных ролей, умение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взаимодействовать с людьми, работать в коллективе;</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владение навыками коммуникации и принятыми</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ритуалами социального взаимодействия;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способность к организации своей жизни в соответствии с представлениями о здоровом образе</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жизни, правах и обязанностях гражданина, нормах социального взаимодействия;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способность ориентироваться в окружающем мире, выбирать целевые и смысловые установки в</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своих действиях и поступках, принимать элементарные решения;</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способность организовывать свою деятельность, определять ее цели и задачи, выбирать средства</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реализации цели и применять их на практике, оценивать достигнутые результаты;</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мотивация к самореализации в социальном творчестве, познавательной и практической,</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общественно полезной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color w:val="000000"/>
          <w:sz w:val="24"/>
          <w:szCs w:val="24"/>
          <w:lang w:eastAsia="ru-RU"/>
        </w:rPr>
      </w:pPr>
      <w:r w:rsidRPr="003A0C2F">
        <w:rPr>
          <w:rFonts w:ascii="Times New Roman" w:hAnsi="Times New Roman" w:cs="Times New Roman"/>
          <w:b/>
          <w:bCs/>
          <w:color w:val="000000"/>
          <w:sz w:val="24"/>
          <w:szCs w:val="24"/>
          <w:lang w:eastAsia="ru-RU"/>
        </w:rPr>
        <w:t>Особенности реализации основных направлений</w:t>
      </w:r>
      <w:r w:rsidR="000B7EFD" w:rsidRPr="003A0C2F">
        <w:rPr>
          <w:rFonts w:ascii="Times New Roman" w:hAnsi="Times New Roman" w:cs="Times New Roman"/>
          <w:b/>
          <w:bCs/>
          <w:color w:val="000000"/>
          <w:sz w:val="24"/>
          <w:szCs w:val="24"/>
          <w:lang w:eastAsia="ru-RU"/>
        </w:rPr>
        <w:t xml:space="preserve"> </w:t>
      </w:r>
      <w:r w:rsidRPr="003A0C2F">
        <w:rPr>
          <w:rFonts w:ascii="Times New Roman" w:hAnsi="Times New Roman" w:cs="Times New Roman"/>
          <w:b/>
          <w:bCs/>
          <w:color w:val="000000"/>
          <w:sz w:val="24"/>
          <w:szCs w:val="24"/>
          <w:lang w:eastAsia="ru-RU"/>
        </w:rPr>
        <w:t>внеурочной деятельности</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b/>
          <w:bCs/>
          <w:i/>
          <w:iCs/>
          <w:color w:val="000000"/>
          <w:sz w:val="24"/>
          <w:szCs w:val="24"/>
          <w:lang w:eastAsia="ru-RU"/>
        </w:rPr>
      </w:pPr>
      <w:r w:rsidRPr="003A0C2F">
        <w:rPr>
          <w:rFonts w:ascii="Times New Roman" w:hAnsi="Times New Roman" w:cs="Times New Roman"/>
          <w:b/>
          <w:bCs/>
          <w:i/>
          <w:iCs/>
          <w:color w:val="000000"/>
          <w:sz w:val="24"/>
          <w:szCs w:val="24"/>
          <w:lang w:eastAsia="ru-RU"/>
        </w:rPr>
        <w:t>Духовно-нравственное направление</w:t>
      </w:r>
    </w:p>
    <w:p w:rsidR="001A084F" w:rsidRPr="003A0C2F" w:rsidRDefault="001A084F"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 основе организации внеурочной деятельности в рамках духовно-нравственного</w:t>
      </w:r>
      <w:r w:rsidR="000B7EFD" w:rsidRPr="003A0C2F">
        <w:rPr>
          <w:rFonts w:ascii="Times New Roman" w:hAnsi="Times New Roman" w:cs="Times New Roman"/>
          <w:color w:val="000000"/>
          <w:sz w:val="24"/>
          <w:szCs w:val="24"/>
          <w:lang w:eastAsia="ru-RU"/>
        </w:rPr>
        <w:t xml:space="preserve"> </w:t>
      </w:r>
      <w:r w:rsidRPr="003A0C2F">
        <w:rPr>
          <w:rFonts w:ascii="Times New Roman" w:hAnsi="Times New Roman" w:cs="Times New Roman"/>
          <w:color w:val="000000"/>
          <w:sz w:val="24"/>
          <w:szCs w:val="24"/>
          <w:lang w:eastAsia="ru-RU"/>
        </w:rPr>
        <w:t>направления лежат социальное творчество, общественно-по</w:t>
      </w:r>
      <w:r w:rsidR="000B7EFD" w:rsidRPr="003A0C2F">
        <w:rPr>
          <w:rFonts w:ascii="Times New Roman" w:hAnsi="Times New Roman" w:cs="Times New Roman"/>
          <w:color w:val="000000"/>
          <w:sz w:val="24"/>
          <w:szCs w:val="24"/>
          <w:lang w:eastAsia="ru-RU"/>
        </w:rPr>
        <w:t xml:space="preserve">лезная, </w:t>
      </w:r>
      <w:r w:rsidRPr="003A0C2F">
        <w:rPr>
          <w:rFonts w:ascii="Times New Roman" w:hAnsi="Times New Roman" w:cs="Times New Roman"/>
          <w:color w:val="000000"/>
          <w:sz w:val="24"/>
          <w:szCs w:val="24"/>
          <w:lang w:eastAsia="ru-RU"/>
        </w:rPr>
        <w:t>игро</w:t>
      </w:r>
      <w:r w:rsidR="000B7EFD" w:rsidRPr="003A0C2F">
        <w:rPr>
          <w:rFonts w:ascii="Times New Roman" w:hAnsi="Times New Roman" w:cs="Times New Roman"/>
          <w:color w:val="000000"/>
          <w:sz w:val="24"/>
          <w:szCs w:val="24"/>
          <w:lang w:eastAsia="ru-RU"/>
        </w:rPr>
        <w:t>вая, трудовая виды деятельности.</w:t>
      </w:r>
    </w:p>
    <w:p w:rsidR="000D505B" w:rsidRPr="003A0C2F" w:rsidRDefault="000D505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tbl>
      <w:tblPr>
        <w:tblW w:w="1034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9"/>
        <w:gridCol w:w="2119"/>
        <w:gridCol w:w="4569"/>
      </w:tblGrid>
      <w:tr w:rsidR="000D505B" w:rsidRPr="003A0C2F" w:rsidTr="00E775DB">
        <w:tc>
          <w:tcPr>
            <w:tcW w:w="3659" w:type="dxa"/>
            <w:shd w:val="clear" w:color="auto" w:fill="auto"/>
          </w:tcPr>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Место проведения</w:t>
            </w:r>
          </w:p>
          <w:p w:rsidR="00973882" w:rsidRPr="003A0C2F" w:rsidRDefault="00973882" w:rsidP="00E775DB">
            <w:pPr>
              <w:autoSpaceDE w:val="0"/>
              <w:autoSpaceDN w:val="0"/>
              <w:adjustRightInd w:val="0"/>
              <w:spacing w:after="0"/>
              <w:ind w:left="284"/>
              <w:jc w:val="both"/>
              <w:rPr>
                <w:rFonts w:ascii="Times New Roman" w:hAnsi="Times New Roman" w:cs="Times New Roman"/>
                <w:color w:val="000000"/>
                <w:sz w:val="24"/>
                <w:szCs w:val="24"/>
                <w:lang w:eastAsia="ru-RU"/>
              </w:rPr>
            </w:pPr>
          </w:p>
        </w:tc>
        <w:tc>
          <w:tcPr>
            <w:tcW w:w="2119" w:type="dxa"/>
            <w:shd w:val="clear" w:color="auto" w:fill="auto"/>
          </w:tcPr>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Время проведения</w:t>
            </w:r>
          </w:p>
        </w:tc>
        <w:tc>
          <w:tcPr>
            <w:tcW w:w="4569" w:type="dxa"/>
            <w:shd w:val="clear" w:color="auto" w:fill="auto"/>
          </w:tcPr>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Формы организации</w:t>
            </w:r>
          </w:p>
        </w:tc>
      </w:tr>
      <w:tr w:rsidR="00D168CA" w:rsidRPr="003A0C2F" w:rsidTr="00E775DB">
        <w:tc>
          <w:tcPr>
            <w:tcW w:w="3659" w:type="dxa"/>
            <w:vMerge w:val="restart"/>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Школа-интернат</w:t>
            </w:r>
          </w:p>
        </w:tc>
        <w:tc>
          <w:tcPr>
            <w:tcW w:w="2119" w:type="dxa"/>
            <w:vMerge w:val="restart"/>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Первая и вторая</w:t>
            </w:r>
          </w:p>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половина дня</w:t>
            </w:r>
          </w:p>
        </w:tc>
        <w:tc>
          <w:tcPr>
            <w:tcW w:w="4569" w:type="dxa"/>
            <w:shd w:val="clear" w:color="auto" w:fill="auto"/>
          </w:tcPr>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r w:rsidRPr="003A0C2F">
              <w:rPr>
                <w:rFonts w:ascii="Times New Roman" w:hAnsi="Times New Roman" w:cs="Times New Roman"/>
                <w:color w:val="00000A"/>
                <w:sz w:val="24"/>
                <w:szCs w:val="24"/>
                <w:lang w:eastAsia="ru-RU"/>
              </w:rPr>
              <w:t>Воспитательские занятия и классные часы «Правила для учащихся», «Мои права», «Мои обязанности», «Правила поведения в классе, в группе».</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Воспитательные мероприятия (этические беседы, конкурсы, экскурсии), проектная деятельность.</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Историческое краеведение: подготовка: поисково-исследовательская работа в архивах (семейных, школьных),  проведение экскурсий.</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Подготовка по основам безопасности жизнедеятельности.</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 xml:space="preserve">учебно – познавательные: встречи с ветеранами, уроки мужества, просмотр </w:t>
            </w:r>
            <w:r w:rsidRPr="003A0C2F">
              <w:rPr>
                <w:rFonts w:ascii="Times New Roman" w:hAnsi="Times New Roman" w:cs="Times New Roman"/>
                <w:color w:val="000000"/>
                <w:sz w:val="24"/>
                <w:szCs w:val="24"/>
                <w:lang w:eastAsia="ru-RU"/>
              </w:rPr>
              <w:lastRenderedPageBreak/>
              <w:t>фильмов патриотической направленности.</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Общешкольные праздники, посвященные Дню знаний, Дню матери, дню защитника Отечества, Дню Победы.</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Литературные викторины по произведениям детских писателей, поэтов.</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Творческие конкуры (песни, рисунка,</w:t>
            </w:r>
          </w:p>
          <w:p w:rsidR="00D168CA" w:rsidRPr="003A0C2F" w:rsidRDefault="00D168CA" w:rsidP="00E775DB">
            <w:pPr>
              <w:autoSpaceDE w:val="0"/>
              <w:autoSpaceDN w:val="0"/>
              <w:adjustRightInd w:val="0"/>
              <w:spacing w:after="0"/>
              <w:ind w:left="284"/>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фотографии и др.), спортивные праздники и др.</w:t>
            </w:r>
          </w:p>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r w:rsidRPr="003A0C2F">
              <w:rPr>
                <w:rFonts w:ascii="Times New Roman" w:hAnsi="Times New Roman" w:cs="Times New Roman"/>
                <w:color w:val="00000A"/>
                <w:sz w:val="24"/>
                <w:szCs w:val="24"/>
                <w:lang w:eastAsia="ru-RU"/>
              </w:rPr>
              <w:t>Церемониальные: месячник оборонно-массовой работы, вахта памяти и др.</w:t>
            </w:r>
          </w:p>
        </w:tc>
      </w:tr>
      <w:tr w:rsidR="00D168CA" w:rsidRPr="003A0C2F" w:rsidTr="00E775DB">
        <w:tc>
          <w:tcPr>
            <w:tcW w:w="3659" w:type="dxa"/>
            <w:vMerge/>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p>
        </w:tc>
        <w:tc>
          <w:tcPr>
            <w:tcW w:w="2119" w:type="dxa"/>
            <w:vMerge/>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p>
        </w:tc>
        <w:tc>
          <w:tcPr>
            <w:tcW w:w="4569" w:type="dxa"/>
            <w:shd w:val="clear" w:color="auto" w:fill="auto"/>
          </w:tcPr>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r w:rsidRPr="003A0C2F">
              <w:rPr>
                <w:rFonts w:ascii="Times New Roman" w:hAnsi="Times New Roman" w:cs="Times New Roman"/>
                <w:color w:val="00000A"/>
                <w:sz w:val="24"/>
                <w:szCs w:val="24"/>
                <w:lang w:eastAsia="ru-RU"/>
              </w:rPr>
              <w:t>Курс «Донской край» 5-7 классы</w:t>
            </w:r>
          </w:p>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p>
        </w:tc>
      </w:tr>
      <w:tr w:rsidR="00D168CA" w:rsidRPr="003A0C2F" w:rsidTr="00E775DB">
        <w:trPr>
          <w:trHeight w:val="683"/>
        </w:trPr>
        <w:tc>
          <w:tcPr>
            <w:tcW w:w="3659" w:type="dxa"/>
            <w:vMerge/>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p>
        </w:tc>
        <w:tc>
          <w:tcPr>
            <w:tcW w:w="2119" w:type="dxa"/>
            <w:vMerge/>
            <w:shd w:val="clear" w:color="auto" w:fill="auto"/>
          </w:tcPr>
          <w:p w:rsidR="00D168CA" w:rsidRPr="003A0C2F" w:rsidRDefault="00D168CA" w:rsidP="00E775DB">
            <w:pPr>
              <w:autoSpaceDE w:val="0"/>
              <w:autoSpaceDN w:val="0"/>
              <w:adjustRightInd w:val="0"/>
              <w:spacing w:after="0"/>
              <w:ind w:left="284"/>
              <w:jc w:val="both"/>
              <w:rPr>
                <w:rFonts w:ascii="Times New Roman" w:hAnsi="Times New Roman" w:cs="Times New Roman"/>
                <w:color w:val="000000"/>
                <w:sz w:val="24"/>
                <w:szCs w:val="24"/>
                <w:lang w:eastAsia="ru-RU"/>
              </w:rPr>
            </w:pPr>
          </w:p>
        </w:tc>
        <w:tc>
          <w:tcPr>
            <w:tcW w:w="4569" w:type="dxa"/>
            <w:shd w:val="clear" w:color="auto" w:fill="auto"/>
          </w:tcPr>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r w:rsidRPr="003A0C2F">
              <w:rPr>
                <w:rFonts w:ascii="Times New Roman" w:hAnsi="Times New Roman" w:cs="Times New Roman"/>
                <w:color w:val="00000A"/>
                <w:sz w:val="24"/>
                <w:szCs w:val="24"/>
                <w:lang w:eastAsia="ru-RU"/>
              </w:rPr>
              <w:t xml:space="preserve">Библиотечные уроки «Азбука безопасности» </w:t>
            </w:r>
          </w:p>
          <w:p w:rsidR="00D168CA" w:rsidRPr="003A0C2F" w:rsidRDefault="00D168CA" w:rsidP="00E775DB">
            <w:pPr>
              <w:autoSpaceDE w:val="0"/>
              <w:autoSpaceDN w:val="0"/>
              <w:adjustRightInd w:val="0"/>
              <w:spacing w:after="0"/>
              <w:ind w:left="284"/>
              <w:rPr>
                <w:rFonts w:ascii="Times New Roman" w:hAnsi="Times New Roman" w:cs="Times New Roman"/>
                <w:color w:val="00000A"/>
                <w:sz w:val="24"/>
                <w:szCs w:val="24"/>
                <w:lang w:eastAsia="ru-RU"/>
              </w:rPr>
            </w:pPr>
            <w:r w:rsidRPr="003A0C2F">
              <w:rPr>
                <w:rFonts w:ascii="Times New Roman" w:hAnsi="Times New Roman" w:cs="Times New Roman"/>
                <w:color w:val="00000A"/>
                <w:sz w:val="24"/>
                <w:szCs w:val="24"/>
                <w:lang w:eastAsia="ru-RU"/>
              </w:rPr>
              <w:t>5-9 класс</w:t>
            </w:r>
          </w:p>
        </w:tc>
      </w:tr>
      <w:tr w:rsidR="000D505B" w:rsidRPr="003A0C2F" w:rsidTr="00E775DB">
        <w:tc>
          <w:tcPr>
            <w:tcW w:w="3659" w:type="dxa"/>
            <w:shd w:val="clear" w:color="auto" w:fill="auto"/>
          </w:tcPr>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Семья</w:t>
            </w:r>
          </w:p>
        </w:tc>
        <w:tc>
          <w:tcPr>
            <w:tcW w:w="2119" w:type="dxa"/>
            <w:shd w:val="clear" w:color="auto" w:fill="auto"/>
          </w:tcPr>
          <w:p w:rsidR="000D505B" w:rsidRPr="003A0C2F" w:rsidRDefault="000D505B" w:rsidP="00E775DB">
            <w:pPr>
              <w:autoSpaceDE w:val="0"/>
              <w:autoSpaceDN w:val="0"/>
              <w:adjustRightInd w:val="0"/>
              <w:spacing w:after="0"/>
              <w:ind w:left="284"/>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Вторая половина</w:t>
            </w:r>
          </w:p>
          <w:p w:rsidR="000D505B" w:rsidRPr="003A0C2F" w:rsidRDefault="000D505B" w:rsidP="00E775DB">
            <w:pPr>
              <w:autoSpaceDE w:val="0"/>
              <w:autoSpaceDN w:val="0"/>
              <w:adjustRightInd w:val="0"/>
              <w:spacing w:after="0"/>
              <w:ind w:left="284"/>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учебного дня,</w:t>
            </w:r>
          </w:p>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sz w:val="24"/>
                <w:szCs w:val="24"/>
                <w:lang w:eastAsia="ru-RU"/>
              </w:rPr>
              <w:t>выходные дни</w:t>
            </w:r>
          </w:p>
        </w:tc>
        <w:tc>
          <w:tcPr>
            <w:tcW w:w="4569" w:type="dxa"/>
            <w:shd w:val="clear" w:color="auto" w:fill="auto"/>
          </w:tcPr>
          <w:p w:rsidR="000D505B" w:rsidRPr="003A0C2F" w:rsidRDefault="006E6B73" w:rsidP="00E775DB">
            <w:pPr>
              <w:autoSpaceDE w:val="0"/>
              <w:autoSpaceDN w:val="0"/>
              <w:adjustRightInd w:val="0"/>
              <w:spacing w:after="0"/>
              <w:ind w:left="284"/>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Беседы, совместная с взрослыми или самостоятельная деятельность.</w:t>
            </w:r>
          </w:p>
        </w:tc>
      </w:tr>
      <w:tr w:rsidR="000D505B" w:rsidRPr="003A0C2F" w:rsidTr="00E775DB">
        <w:tc>
          <w:tcPr>
            <w:tcW w:w="3659" w:type="dxa"/>
            <w:shd w:val="clear" w:color="auto" w:fill="auto"/>
          </w:tcPr>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Учреждения дополнительного образования для детей</w:t>
            </w:r>
          </w:p>
        </w:tc>
        <w:tc>
          <w:tcPr>
            <w:tcW w:w="2119" w:type="dxa"/>
            <w:shd w:val="clear" w:color="auto" w:fill="auto"/>
          </w:tcPr>
          <w:p w:rsidR="000D505B" w:rsidRPr="003A0C2F" w:rsidRDefault="000D505B" w:rsidP="00E775DB">
            <w:pPr>
              <w:autoSpaceDE w:val="0"/>
              <w:autoSpaceDN w:val="0"/>
              <w:adjustRightInd w:val="0"/>
              <w:spacing w:after="0"/>
              <w:ind w:left="284"/>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Вторая половина</w:t>
            </w:r>
          </w:p>
          <w:p w:rsidR="000D505B" w:rsidRPr="003A0C2F" w:rsidRDefault="000D505B" w:rsidP="00E775DB">
            <w:pPr>
              <w:autoSpaceDE w:val="0"/>
              <w:autoSpaceDN w:val="0"/>
              <w:adjustRightInd w:val="0"/>
              <w:spacing w:after="0"/>
              <w:ind w:left="284"/>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учебного дня,</w:t>
            </w:r>
          </w:p>
          <w:p w:rsidR="000D505B" w:rsidRPr="003A0C2F" w:rsidRDefault="000D505B"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sz w:val="24"/>
                <w:szCs w:val="24"/>
                <w:lang w:eastAsia="ru-RU"/>
              </w:rPr>
              <w:t>выходные дни</w:t>
            </w:r>
          </w:p>
        </w:tc>
        <w:tc>
          <w:tcPr>
            <w:tcW w:w="4569" w:type="dxa"/>
            <w:shd w:val="clear" w:color="auto" w:fill="auto"/>
          </w:tcPr>
          <w:p w:rsidR="000D505B" w:rsidRPr="003A0C2F" w:rsidRDefault="006E6B73" w:rsidP="00E775DB">
            <w:pPr>
              <w:autoSpaceDE w:val="0"/>
              <w:autoSpaceDN w:val="0"/>
              <w:adjustRightInd w:val="0"/>
              <w:spacing w:after="0"/>
              <w:ind w:left="284"/>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Посещение занятий в Детской школе искусств, детской городской библиотеке, городской библиотеке.</w:t>
            </w:r>
          </w:p>
        </w:tc>
      </w:tr>
    </w:tbl>
    <w:p w:rsidR="000D505B" w:rsidRPr="003A0C2F" w:rsidRDefault="000D505B" w:rsidP="003A0C2F">
      <w:pPr>
        <w:autoSpaceDE w:val="0"/>
        <w:autoSpaceDN w:val="0"/>
        <w:adjustRightInd w:val="0"/>
        <w:spacing w:after="0"/>
        <w:ind w:left="284" w:firstLine="567"/>
        <w:jc w:val="both"/>
        <w:rPr>
          <w:rFonts w:ascii="Times New Roman" w:hAnsi="Times New Roman" w:cs="Times New Roman"/>
          <w:color w:val="000000"/>
          <w:sz w:val="24"/>
          <w:szCs w:val="24"/>
          <w:lang w:eastAsia="ru-RU"/>
        </w:rPr>
      </w:pPr>
    </w:p>
    <w:p w:rsidR="00973882" w:rsidRPr="003A0C2F" w:rsidRDefault="00973882" w:rsidP="003A0C2F">
      <w:pPr>
        <w:autoSpaceDE w:val="0"/>
        <w:autoSpaceDN w:val="0"/>
        <w:adjustRightInd w:val="0"/>
        <w:spacing w:after="0"/>
        <w:ind w:left="284" w:firstLine="567"/>
        <w:rPr>
          <w:rFonts w:ascii="Times New Roman" w:hAnsi="Times New Roman" w:cs="Times New Roman"/>
          <w:b/>
          <w:bCs/>
          <w:i/>
          <w:iCs/>
          <w:color w:val="000000"/>
          <w:sz w:val="24"/>
          <w:szCs w:val="24"/>
        </w:rPr>
      </w:pPr>
      <w:r w:rsidRPr="003A0C2F">
        <w:rPr>
          <w:rFonts w:ascii="Times New Roman" w:hAnsi="Times New Roman" w:cs="Times New Roman"/>
          <w:b/>
          <w:bCs/>
          <w:i/>
          <w:iCs/>
          <w:color w:val="000000"/>
          <w:sz w:val="24"/>
          <w:szCs w:val="24"/>
        </w:rPr>
        <w:t>Спортивно – оздоровительное направление</w:t>
      </w:r>
    </w:p>
    <w:p w:rsidR="00C57DCF" w:rsidRPr="003A0C2F" w:rsidRDefault="00973882"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Формирование основ здорового и безопасного образа жизни у обучающихся является одной из приоритетных целей. Приобретаемые на уроке физической культуры знания, умения и навыки должны в последующем закрепляются в системе самостоятельных форм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973882" w:rsidRPr="003A0C2F" w:rsidRDefault="00973882" w:rsidP="003A0C2F">
      <w:pPr>
        <w:autoSpaceDE w:val="0"/>
        <w:autoSpaceDN w:val="0"/>
        <w:adjustRightInd w:val="0"/>
        <w:spacing w:after="0"/>
        <w:ind w:left="284" w:firstLine="567"/>
        <w:jc w:val="both"/>
        <w:rPr>
          <w:rFonts w:ascii="Times New Roman" w:hAnsi="Times New Roman" w:cs="Times New Roman"/>
          <w:bCs/>
          <w:color w:val="000000"/>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2119"/>
        <w:gridCol w:w="5200"/>
      </w:tblGrid>
      <w:tr w:rsidR="00973882" w:rsidRPr="003A0C2F" w:rsidTr="00E775DB">
        <w:tc>
          <w:tcPr>
            <w:tcW w:w="3267" w:type="dxa"/>
            <w:shd w:val="clear" w:color="auto" w:fill="auto"/>
          </w:tcPr>
          <w:p w:rsidR="00973882" w:rsidRPr="003A0C2F" w:rsidRDefault="00973882" w:rsidP="00E775DB">
            <w:pPr>
              <w:autoSpaceDE w:val="0"/>
              <w:autoSpaceDN w:val="0"/>
              <w:adjustRightInd w:val="0"/>
              <w:spacing w:after="0"/>
              <w:ind w:left="31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Место проведения</w:t>
            </w:r>
          </w:p>
          <w:p w:rsidR="00973882" w:rsidRPr="003A0C2F" w:rsidRDefault="00973882" w:rsidP="00E775DB">
            <w:pPr>
              <w:autoSpaceDE w:val="0"/>
              <w:autoSpaceDN w:val="0"/>
              <w:adjustRightInd w:val="0"/>
              <w:spacing w:after="0"/>
              <w:ind w:left="317"/>
              <w:jc w:val="both"/>
              <w:rPr>
                <w:rFonts w:ascii="Times New Roman" w:hAnsi="Times New Roman" w:cs="Times New Roman"/>
                <w:color w:val="000000"/>
                <w:sz w:val="24"/>
                <w:szCs w:val="24"/>
                <w:lang w:eastAsia="ru-RU"/>
              </w:rPr>
            </w:pPr>
          </w:p>
        </w:tc>
        <w:tc>
          <w:tcPr>
            <w:tcW w:w="2119" w:type="dxa"/>
            <w:shd w:val="clear" w:color="auto" w:fill="auto"/>
          </w:tcPr>
          <w:p w:rsidR="00973882" w:rsidRPr="003A0C2F" w:rsidRDefault="00973882" w:rsidP="00E775DB">
            <w:pPr>
              <w:autoSpaceDE w:val="0"/>
              <w:autoSpaceDN w:val="0"/>
              <w:adjustRightInd w:val="0"/>
              <w:spacing w:after="0"/>
              <w:ind w:left="31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Время проведения</w:t>
            </w:r>
          </w:p>
        </w:tc>
        <w:tc>
          <w:tcPr>
            <w:tcW w:w="5200" w:type="dxa"/>
            <w:shd w:val="clear" w:color="auto" w:fill="auto"/>
          </w:tcPr>
          <w:p w:rsidR="00973882" w:rsidRPr="003A0C2F" w:rsidRDefault="00973882" w:rsidP="00E775DB">
            <w:pPr>
              <w:autoSpaceDE w:val="0"/>
              <w:autoSpaceDN w:val="0"/>
              <w:adjustRightInd w:val="0"/>
              <w:spacing w:after="0"/>
              <w:ind w:left="317"/>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Формы организации</w:t>
            </w:r>
          </w:p>
        </w:tc>
      </w:tr>
      <w:tr w:rsidR="000E6984" w:rsidRPr="003A0C2F" w:rsidTr="00E775DB">
        <w:tc>
          <w:tcPr>
            <w:tcW w:w="3267" w:type="dxa"/>
            <w:vMerge w:val="restart"/>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Школа-интернат</w:t>
            </w:r>
          </w:p>
        </w:tc>
        <w:tc>
          <w:tcPr>
            <w:tcW w:w="2119"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Первая половина дня</w:t>
            </w:r>
          </w:p>
        </w:tc>
        <w:tc>
          <w:tcPr>
            <w:tcW w:w="5200" w:type="dxa"/>
            <w:shd w:val="clear" w:color="auto" w:fill="auto"/>
          </w:tcPr>
          <w:p w:rsidR="000E6984" w:rsidRPr="003A0C2F" w:rsidRDefault="000E6984" w:rsidP="00E775DB">
            <w:pPr>
              <w:autoSpaceDE w:val="0"/>
              <w:autoSpaceDN w:val="0"/>
              <w:adjustRightInd w:val="0"/>
              <w:spacing w:after="0"/>
              <w:ind w:left="317"/>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Утренняя зарядка, динамические паузы во время урока, перемены, динамические паузы между уроками.</w:t>
            </w:r>
          </w:p>
        </w:tc>
      </w:tr>
      <w:tr w:rsidR="000E6984" w:rsidRPr="003A0C2F" w:rsidTr="00E775DB">
        <w:tc>
          <w:tcPr>
            <w:tcW w:w="3267" w:type="dxa"/>
            <w:vMerge/>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p>
        </w:tc>
        <w:tc>
          <w:tcPr>
            <w:tcW w:w="2119" w:type="dxa"/>
            <w:vMerge w:val="restart"/>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 дня</w:t>
            </w:r>
          </w:p>
        </w:tc>
        <w:tc>
          <w:tcPr>
            <w:tcW w:w="5200"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Воспитательные мероприятия (прогулки, спортивно-оздоровительные часы, динамические паузы во время самоподготовки, экскурсии, физкультурные праздники и соревнования), проектная деятельность.</w:t>
            </w:r>
          </w:p>
        </w:tc>
      </w:tr>
      <w:tr w:rsidR="000E6984" w:rsidRPr="003A0C2F" w:rsidTr="00E775DB">
        <w:tc>
          <w:tcPr>
            <w:tcW w:w="3267" w:type="dxa"/>
            <w:vMerge/>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p>
        </w:tc>
        <w:tc>
          <w:tcPr>
            <w:tcW w:w="2119" w:type="dxa"/>
            <w:vMerge/>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p>
        </w:tc>
        <w:tc>
          <w:tcPr>
            <w:tcW w:w="5200"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Секция «Шахматы» -5-8 классы</w:t>
            </w:r>
          </w:p>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p>
        </w:tc>
      </w:tr>
      <w:tr w:rsidR="00973882" w:rsidRPr="003A0C2F" w:rsidTr="00E775DB">
        <w:tc>
          <w:tcPr>
            <w:tcW w:w="3267" w:type="dxa"/>
            <w:shd w:val="clear" w:color="auto" w:fill="auto"/>
          </w:tcPr>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Семья</w:t>
            </w:r>
          </w:p>
        </w:tc>
        <w:tc>
          <w:tcPr>
            <w:tcW w:w="2119"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Прогулки, совместная с взрослыми или самостоятельная двигательная деятельность</w:t>
            </w:r>
          </w:p>
        </w:tc>
      </w:tr>
      <w:tr w:rsidR="00973882" w:rsidRPr="003A0C2F" w:rsidTr="00E775DB">
        <w:tc>
          <w:tcPr>
            <w:tcW w:w="3267"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Учреждения дополнительного</w:t>
            </w:r>
          </w:p>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образования детей</w:t>
            </w:r>
          </w:p>
        </w:tc>
        <w:tc>
          <w:tcPr>
            <w:tcW w:w="2119" w:type="dxa"/>
            <w:shd w:val="clear" w:color="auto" w:fill="auto"/>
          </w:tcPr>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0E6984"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973882" w:rsidRPr="003A0C2F" w:rsidRDefault="000E6984" w:rsidP="00E775DB">
            <w:pPr>
              <w:autoSpaceDE w:val="0"/>
              <w:autoSpaceDN w:val="0"/>
              <w:adjustRightInd w:val="0"/>
              <w:spacing w:after="0"/>
              <w:ind w:left="31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Детские спортивные секции</w:t>
            </w:r>
          </w:p>
        </w:tc>
      </w:tr>
    </w:tbl>
    <w:p w:rsidR="00973882" w:rsidRPr="003A0C2F" w:rsidRDefault="00973882"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0E6984" w:rsidRPr="003A0C2F" w:rsidRDefault="000E6984" w:rsidP="003A0C2F">
      <w:pPr>
        <w:autoSpaceDE w:val="0"/>
        <w:autoSpaceDN w:val="0"/>
        <w:adjustRightInd w:val="0"/>
        <w:spacing w:after="0"/>
        <w:ind w:left="284" w:firstLine="567"/>
        <w:jc w:val="both"/>
        <w:rPr>
          <w:rFonts w:ascii="Times New Roman" w:hAnsi="Times New Roman" w:cs="Times New Roman"/>
          <w:b/>
          <w:bCs/>
          <w:i/>
          <w:iCs/>
          <w:color w:val="000000"/>
          <w:sz w:val="24"/>
          <w:szCs w:val="24"/>
        </w:rPr>
      </w:pPr>
      <w:r w:rsidRPr="003A0C2F">
        <w:rPr>
          <w:rFonts w:ascii="Times New Roman" w:hAnsi="Times New Roman" w:cs="Times New Roman"/>
          <w:b/>
          <w:bCs/>
          <w:i/>
          <w:iCs/>
          <w:color w:val="000000"/>
          <w:sz w:val="24"/>
          <w:szCs w:val="24"/>
        </w:rPr>
        <w:t>Социальное направление</w:t>
      </w:r>
    </w:p>
    <w:p w:rsidR="000E6984" w:rsidRPr="003A0C2F" w:rsidRDefault="000E6984"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основу организации внеурочной деятельности в рамках социального направления положено социальное творчество, трудовая, общественно – полезная деятельность.</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2119"/>
        <w:gridCol w:w="5200"/>
      </w:tblGrid>
      <w:tr w:rsidR="000E6984" w:rsidRPr="003A0C2F" w:rsidTr="00E775DB">
        <w:tc>
          <w:tcPr>
            <w:tcW w:w="3267"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Место проведения</w:t>
            </w:r>
          </w:p>
          <w:p w:rsidR="000E6984" w:rsidRPr="003A0C2F" w:rsidRDefault="000E6984" w:rsidP="00E775DB">
            <w:pPr>
              <w:autoSpaceDE w:val="0"/>
              <w:autoSpaceDN w:val="0"/>
              <w:adjustRightInd w:val="0"/>
              <w:spacing w:after="0"/>
              <w:ind w:left="175"/>
              <w:jc w:val="both"/>
              <w:rPr>
                <w:rFonts w:ascii="Times New Roman" w:hAnsi="Times New Roman" w:cs="Times New Roman"/>
                <w:color w:val="000000"/>
                <w:sz w:val="24"/>
                <w:szCs w:val="24"/>
                <w:lang w:eastAsia="ru-RU"/>
              </w:rPr>
            </w:pPr>
          </w:p>
        </w:tc>
        <w:tc>
          <w:tcPr>
            <w:tcW w:w="2119"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Время проведения</w:t>
            </w:r>
          </w:p>
        </w:tc>
        <w:tc>
          <w:tcPr>
            <w:tcW w:w="5200"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Формы организации</w:t>
            </w:r>
          </w:p>
        </w:tc>
      </w:tr>
      <w:tr w:rsidR="000E6984" w:rsidRPr="003A0C2F" w:rsidTr="00E775DB">
        <w:trPr>
          <w:trHeight w:val="825"/>
        </w:trPr>
        <w:tc>
          <w:tcPr>
            <w:tcW w:w="3267" w:type="dxa"/>
            <w:vMerge w:val="restart"/>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Школа-интернат</w:t>
            </w:r>
          </w:p>
        </w:tc>
        <w:tc>
          <w:tcPr>
            <w:tcW w:w="2119" w:type="dxa"/>
            <w:vMerge w:val="restart"/>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 дня</w:t>
            </w:r>
          </w:p>
        </w:tc>
        <w:tc>
          <w:tcPr>
            <w:tcW w:w="5200" w:type="dxa"/>
            <w:shd w:val="clear" w:color="auto" w:fill="auto"/>
          </w:tcPr>
          <w:p w:rsidR="000E6984" w:rsidRPr="003A0C2F" w:rsidRDefault="000E6984"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Воспитательные занятия по самообслуживанию и</w:t>
            </w:r>
            <w:r w:rsidR="00D8543E" w:rsidRPr="003A0C2F">
              <w:rPr>
                <w:rFonts w:ascii="Times New Roman" w:hAnsi="Times New Roman" w:cs="Times New Roman"/>
                <w:sz w:val="24"/>
                <w:szCs w:val="24"/>
                <w:lang w:eastAsia="ru-RU"/>
              </w:rPr>
              <w:t xml:space="preserve"> </w:t>
            </w:r>
            <w:r w:rsidRPr="003A0C2F">
              <w:rPr>
                <w:rFonts w:ascii="Times New Roman" w:hAnsi="Times New Roman" w:cs="Times New Roman"/>
                <w:sz w:val="24"/>
                <w:szCs w:val="24"/>
                <w:lang w:eastAsia="ru-RU"/>
              </w:rPr>
              <w:t>хозяйственно-бытовому труду в группах. Деятельность детских коллективов в рамках акций «Уют», «Чистодвор», «Зеленый наряд школы»; работа по озеленению класса, школы-интерната; организация дежурства в классе, группе, столовой;</w:t>
            </w:r>
          </w:p>
          <w:p w:rsidR="000E6984" w:rsidRPr="003A0C2F" w:rsidRDefault="000E6984"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беседы по профориентации, встречи с представителями разных профессий; выставки поделок и детского творчества; трудовые десанты, субботники.</w:t>
            </w:r>
          </w:p>
          <w:p w:rsidR="000E6984" w:rsidRPr="003A0C2F" w:rsidRDefault="000E6984"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Участие в социально-ориентированных акциях «Подарок ветерану», «Очистим планету от мусора», «Покорми птиц».</w:t>
            </w:r>
          </w:p>
          <w:p w:rsidR="000E6984" w:rsidRPr="003A0C2F" w:rsidRDefault="000E6984"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КТД (коллективное творческое дело); социально-образовательные проекты; сюжетно-ролевые продуктивные игры («Почта», «Город мастеров», «Фабрика») и т.п.</w:t>
            </w:r>
          </w:p>
        </w:tc>
      </w:tr>
      <w:tr w:rsidR="000E6984" w:rsidRPr="003A0C2F" w:rsidTr="00E775DB">
        <w:trPr>
          <w:trHeight w:val="555"/>
        </w:trPr>
        <w:tc>
          <w:tcPr>
            <w:tcW w:w="3267" w:type="dxa"/>
            <w:vMerge/>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2119" w:type="dxa"/>
            <w:vMerge/>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5200" w:type="dxa"/>
            <w:shd w:val="clear" w:color="auto" w:fill="auto"/>
          </w:tcPr>
          <w:p w:rsidR="000E6984" w:rsidRPr="003A0C2F" w:rsidRDefault="000E6984"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Кружок «Декоративно-прикладное искусство» - 7-9 классы</w:t>
            </w:r>
          </w:p>
        </w:tc>
      </w:tr>
      <w:tr w:rsidR="000E6984" w:rsidRPr="003A0C2F" w:rsidTr="00E775DB">
        <w:tc>
          <w:tcPr>
            <w:tcW w:w="3267"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Семья</w:t>
            </w:r>
          </w:p>
        </w:tc>
        <w:tc>
          <w:tcPr>
            <w:tcW w:w="2119"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Беседы, экскурсии, совместная с взрослыми или</w:t>
            </w:r>
            <w:r w:rsidR="00E775DB">
              <w:rPr>
                <w:rFonts w:ascii="Times New Roman" w:hAnsi="Times New Roman" w:cs="Times New Roman"/>
                <w:bCs/>
                <w:color w:val="000000"/>
                <w:sz w:val="24"/>
                <w:szCs w:val="24"/>
              </w:rPr>
              <w:t xml:space="preserve"> </w:t>
            </w:r>
            <w:r w:rsidRPr="003A0C2F">
              <w:rPr>
                <w:rFonts w:ascii="Times New Roman" w:hAnsi="Times New Roman" w:cs="Times New Roman"/>
                <w:bCs/>
                <w:color w:val="000000"/>
                <w:sz w:val="24"/>
                <w:szCs w:val="24"/>
              </w:rPr>
              <w:t>самостоятельная деятельность.</w:t>
            </w:r>
          </w:p>
        </w:tc>
      </w:tr>
      <w:tr w:rsidR="000E6984" w:rsidRPr="003A0C2F" w:rsidTr="00E775DB">
        <w:tc>
          <w:tcPr>
            <w:tcW w:w="3267"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Учреждения дополнительного</w:t>
            </w:r>
          </w:p>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образования детей</w:t>
            </w:r>
          </w:p>
        </w:tc>
        <w:tc>
          <w:tcPr>
            <w:tcW w:w="2119"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0E6984" w:rsidRPr="003A0C2F" w:rsidRDefault="000E6984"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Посещение занятий в городской библиотеке, детской библиотеке.</w:t>
            </w:r>
          </w:p>
        </w:tc>
      </w:tr>
    </w:tbl>
    <w:p w:rsidR="00C57DCF" w:rsidRPr="003A0C2F" w:rsidRDefault="00C57DCF" w:rsidP="003A0C2F">
      <w:pPr>
        <w:autoSpaceDE w:val="0"/>
        <w:autoSpaceDN w:val="0"/>
        <w:adjustRightInd w:val="0"/>
        <w:spacing w:after="0"/>
        <w:ind w:left="284" w:firstLine="567"/>
        <w:jc w:val="center"/>
        <w:rPr>
          <w:rFonts w:ascii="Times New Roman" w:hAnsi="Times New Roman" w:cs="Times New Roman"/>
          <w:b/>
          <w:bCs/>
          <w:color w:val="000000"/>
          <w:sz w:val="24"/>
          <w:szCs w:val="24"/>
        </w:rPr>
      </w:pPr>
    </w:p>
    <w:p w:rsidR="00225121" w:rsidRPr="003A0C2F" w:rsidRDefault="00225121" w:rsidP="003A0C2F">
      <w:pPr>
        <w:autoSpaceDE w:val="0"/>
        <w:autoSpaceDN w:val="0"/>
        <w:adjustRightInd w:val="0"/>
        <w:spacing w:after="0"/>
        <w:ind w:left="284" w:firstLine="567"/>
        <w:rPr>
          <w:rFonts w:ascii="Times New Roman" w:hAnsi="Times New Roman" w:cs="Times New Roman"/>
          <w:b/>
          <w:bCs/>
          <w:i/>
          <w:iCs/>
          <w:color w:val="000000"/>
          <w:sz w:val="24"/>
          <w:szCs w:val="24"/>
        </w:rPr>
      </w:pPr>
      <w:r w:rsidRPr="003A0C2F">
        <w:rPr>
          <w:rFonts w:ascii="Times New Roman" w:hAnsi="Times New Roman" w:cs="Times New Roman"/>
          <w:b/>
          <w:bCs/>
          <w:i/>
          <w:iCs/>
          <w:color w:val="000000"/>
          <w:sz w:val="24"/>
          <w:szCs w:val="24"/>
        </w:rPr>
        <w:t>Общекультурное направление</w:t>
      </w:r>
    </w:p>
    <w:p w:rsidR="00C57DCF" w:rsidRPr="003A0C2F" w:rsidRDefault="00225121"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основу организации внеурочной деятельности в рамках общекультурного направления положены художественное творчество, игровая, досугово-развлекательная деятельность.</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2119"/>
        <w:gridCol w:w="5200"/>
      </w:tblGrid>
      <w:tr w:rsidR="00225121" w:rsidRPr="003A0C2F" w:rsidTr="00E775DB">
        <w:tc>
          <w:tcPr>
            <w:tcW w:w="3267"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Место проведения</w:t>
            </w:r>
          </w:p>
          <w:p w:rsidR="00225121" w:rsidRPr="003A0C2F" w:rsidRDefault="00225121" w:rsidP="00E775DB">
            <w:pPr>
              <w:autoSpaceDE w:val="0"/>
              <w:autoSpaceDN w:val="0"/>
              <w:adjustRightInd w:val="0"/>
              <w:spacing w:after="0"/>
              <w:ind w:left="175"/>
              <w:jc w:val="both"/>
              <w:rPr>
                <w:rFonts w:ascii="Times New Roman" w:hAnsi="Times New Roman" w:cs="Times New Roman"/>
                <w:color w:val="000000"/>
                <w:sz w:val="24"/>
                <w:szCs w:val="24"/>
                <w:lang w:eastAsia="ru-RU"/>
              </w:rPr>
            </w:pPr>
          </w:p>
        </w:tc>
        <w:tc>
          <w:tcPr>
            <w:tcW w:w="2119"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Время проведения</w:t>
            </w:r>
          </w:p>
        </w:tc>
        <w:tc>
          <w:tcPr>
            <w:tcW w:w="5200"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color w:val="000000"/>
                <w:sz w:val="24"/>
                <w:szCs w:val="24"/>
                <w:lang w:eastAsia="ru-RU"/>
              </w:rPr>
            </w:pPr>
            <w:r w:rsidRPr="003A0C2F">
              <w:rPr>
                <w:rFonts w:ascii="Times New Roman" w:hAnsi="Times New Roman" w:cs="Times New Roman"/>
                <w:color w:val="000000"/>
                <w:sz w:val="24"/>
                <w:szCs w:val="24"/>
                <w:lang w:eastAsia="ru-RU"/>
              </w:rPr>
              <w:t>Формы организации</w:t>
            </w:r>
          </w:p>
        </w:tc>
      </w:tr>
      <w:tr w:rsidR="00D168CA" w:rsidRPr="003A0C2F" w:rsidTr="00E775DB">
        <w:trPr>
          <w:trHeight w:val="825"/>
        </w:trPr>
        <w:tc>
          <w:tcPr>
            <w:tcW w:w="3267" w:type="dxa"/>
            <w:vMerge w:val="restart"/>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Школа-интернат</w:t>
            </w:r>
          </w:p>
        </w:tc>
        <w:tc>
          <w:tcPr>
            <w:tcW w:w="2119" w:type="dxa"/>
            <w:vMerge w:val="restart"/>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 дня</w:t>
            </w:r>
          </w:p>
        </w:tc>
        <w:tc>
          <w:tcPr>
            <w:tcW w:w="5200" w:type="dxa"/>
            <w:shd w:val="clear" w:color="auto" w:fill="auto"/>
          </w:tcPr>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Воспитательные мероприятия (посещение художественных выставок, музеев, кинотеатров, спектаклей в классе, школе, театре, художественные акции школьников в окружающем школу социуме, инсценирование сюжетов из истории, чтение</w:t>
            </w:r>
          </w:p>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 просмотр красочных познавательных программ,</w:t>
            </w:r>
          </w:p>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компьютерные игры (специально отобранные специалистом), игра на музыкальном инструменте, прослушивание музыкальных произведений и т.д).</w:t>
            </w:r>
          </w:p>
        </w:tc>
      </w:tr>
      <w:tr w:rsidR="00D168CA" w:rsidRPr="003A0C2F" w:rsidTr="00E775DB">
        <w:trPr>
          <w:trHeight w:val="555"/>
        </w:trPr>
        <w:tc>
          <w:tcPr>
            <w:tcW w:w="3267"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2119"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5200" w:type="dxa"/>
            <w:shd w:val="clear" w:color="auto" w:fill="auto"/>
          </w:tcPr>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Кружок «Хрустальная палитра» - 5-9 классы</w:t>
            </w:r>
          </w:p>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p>
        </w:tc>
      </w:tr>
      <w:tr w:rsidR="00D168CA" w:rsidRPr="003A0C2F" w:rsidTr="00E775DB">
        <w:trPr>
          <w:trHeight w:val="555"/>
        </w:trPr>
        <w:tc>
          <w:tcPr>
            <w:tcW w:w="3267"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2119"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5200" w:type="dxa"/>
            <w:shd w:val="clear" w:color="auto" w:fill="auto"/>
          </w:tcPr>
          <w:p w:rsidR="00E775DB"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Музыкальная студия «Звонкие голоса» -</w:t>
            </w:r>
          </w:p>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5-9 классы</w:t>
            </w:r>
          </w:p>
        </w:tc>
      </w:tr>
      <w:tr w:rsidR="00D168CA" w:rsidRPr="003A0C2F" w:rsidTr="00E775DB">
        <w:trPr>
          <w:trHeight w:val="555"/>
        </w:trPr>
        <w:tc>
          <w:tcPr>
            <w:tcW w:w="3267"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2119"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5200" w:type="dxa"/>
            <w:shd w:val="clear" w:color="auto" w:fill="auto"/>
          </w:tcPr>
          <w:p w:rsidR="00E775DB"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Кружок «Родник творчества» (рукоделие) – </w:t>
            </w:r>
          </w:p>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5-9 классы</w:t>
            </w:r>
          </w:p>
        </w:tc>
      </w:tr>
      <w:tr w:rsidR="00D168CA" w:rsidRPr="003A0C2F" w:rsidTr="00E775DB">
        <w:trPr>
          <w:trHeight w:val="555"/>
        </w:trPr>
        <w:tc>
          <w:tcPr>
            <w:tcW w:w="3267"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2119" w:type="dxa"/>
            <w:vMerge/>
            <w:shd w:val="clear" w:color="auto" w:fill="auto"/>
          </w:tcPr>
          <w:p w:rsidR="00D168CA" w:rsidRPr="003A0C2F" w:rsidRDefault="00D168CA" w:rsidP="00E775DB">
            <w:pPr>
              <w:autoSpaceDE w:val="0"/>
              <w:autoSpaceDN w:val="0"/>
              <w:adjustRightInd w:val="0"/>
              <w:spacing w:after="0"/>
              <w:ind w:left="175"/>
              <w:jc w:val="both"/>
              <w:rPr>
                <w:rFonts w:ascii="Times New Roman" w:hAnsi="Times New Roman" w:cs="Times New Roman"/>
                <w:bCs/>
                <w:color w:val="000000"/>
                <w:sz w:val="24"/>
                <w:szCs w:val="24"/>
              </w:rPr>
            </w:pPr>
          </w:p>
        </w:tc>
        <w:tc>
          <w:tcPr>
            <w:tcW w:w="5200" w:type="dxa"/>
            <w:shd w:val="clear" w:color="auto" w:fill="auto"/>
          </w:tcPr>
          <w:p w:rsidR="00D168CA" w:rsidRPr="003A0C2F" w:rsidRDefault="00D168CA"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Кружок «Шерстяная акварель» - 9 класс</w:t>
            </w:r>
          </w:p>
        </w:tc>
      </w:tr>
      <w:tr w:rsidR="00225121" w:rsidRPr="003A0C2F" w:rsidTr="00E775DB">
        <w:tc>
          <w:tcPr>
            <w:tcW w:w="3267"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Семья</w:t>
            </w:r>
          </w:p>
        </w:tc>
        <w:tc>
          <w:tcPr>
            <w:tcW w:w="2119"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Беседы, совместная с взрослыми деятельность</w:t>
            </w:r>
          </w:p>
        </w:tc>
      </w:tr>
      <w:tr w:rsidR="00225121" w:rsidRPr="003A0C2F" w:rsidTr="00E775DB">
        <w:tc>
          <w:tcPr>
            <w:tcW w:w="3267"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Учреждения дополнительного</w:t>
            </w:r>
          </w:p>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образования детей</w:t>
            </w:r>
          </w:p>
        </w:tc>
        <w:tc>
          <w:tcPr>
            <w:tcW w:w="2119" w:type="dxa"/>
            <w:shd w:val="clear" w:color="auto" w:fill="auto"/>
          </w:tcPr>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Вторая половина</w:t>
            </w:r>
          </w:p>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учебного дня,</w:t>
            </w:r>
          </w:p>
          <w:p w:rsidR="00225121" w:rsidRPr="003A0C2F" w:rsidRDefault="00225121" w:rsidP="00E775DB">
            <w:pPr>
              <w:autoSpaceDE w:val="0"/>
              <w:autoSpaceDN w:val="0"/>
              <w:adjustRightInd w:val="0"/>
              <w:spacing w:after="0"/>
              <w:ind w:left="175"/>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выходные дни</w:t>
            </w:r>
          </w:p>
        </w:tc>
        <w:tc>
          <w:tcPr>
            <w:tcW w:w="5200" w:type="dxa"/>
            <w:shd w:val="clear" w:color="auto" w:fill="auto"/>
          </w:tcPr>
          <w:p w:rsidR="00225121" w:rsidRPr="003A0C2F" w:rsidRDefault="00225121" w:rsidP="00E775DB">
            <w:pPr>
              <w:autoSpaceDE w:val="0"/>
              <w:autoSpaceDN w:val="0"/>
              <w:adjustRightInd w:val="0"/>
              <w:spacing w:after="0"/>
              <w:ind w:left="175"/>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Посещение занятий, экспозиций в городской библиотеке, Детской школе искусств, Центре детского и юношеского творчества, музеях.</w:t>
            </w:r>
          </w:p>
        </w:tc>
      </w:tr>
    </w:tbl>
    <w:p w:rsidR="00D8543E" w:rsidRPr="003A0C2F" w:rsidRDefault="00D8543E" w:rsidP="00385B9F">
      <w:pPr>
        <w:autoSpaceDE w:val="0"/>
        <w:autoSpaceDN w:val="0"/>
        <w:adjustRightInd w:val="0"/>
        <w:spacing w:after="0"/>
        <w:rPr>
          <w:rFonts w:ascii="Times New Roman" w:hAnsi="Times New Roman" w:cs="Times New Roman"/>
          <w:b/>
          <w:bCs/>
          <w:color w:val="000000"/>
          <w:sz w:val="24"/>
          <w:szCs w:val="24"/>
        </w:rPr>
      </w:pPr>
    </w:p>
    <w:p w:rsidR="006D1C9E" w:rsidRPr="003A0C2F" w:rsidRDefault="006D1C9E" w:rsidP="00385B9F">
      <w:pPr>
        <w:numPr>
          <w:ilvl w:val="0"/>
          <w:numId w:val="2"/>
        </w:numPr>
        <w:autoSpaceDE w:val="0"/>
        <w:autoSpaceDN w:val="0"/>
        <w:adjustRightInd w:val="0"/>
        <w:spacing w:after="0"/>
        <w:jc w:val="center"/>
        <w:rPr>
          <w:rFonts w:ascii="Times New Roman" w:hAnsi="Times New Roman" w:cs="Times New Roman"/>
          <w:b/>
          <w:bCs/>
          <w:color w:val="000000"/>
          <w:sz w:val="24"/>
          <w:szCs w:val="24"/>
        </w:rPr>
      </w:pPr>
      <w:r w:rsidRPr="003A0C2F">
        <w:rPr>
          <w:rFonts w:ascii="Times New Roman" w:hAnsi="Times New Roman" w:cs="Times New Roman"/>
          <w:b/>
          <w:bCs/>
          <w:color w:val="000000"/>
          <w:sz w:val="24"/>
          <w:szCs w:val="24"/>
        </w:rPr>
        <w:t>Организационный раздел.</w:t>
      </w:r>
    </w:p>
    <w:p w:rsidR="00D8543E" w:rsidRPr="003A0C2F" w:rsidRDefault="00D8543E" w:rsidP="003A0C2F">
      <w:pPr>
        <w:autoSpaceDE w:val="0"/>
        <w:autoSpaceDN w:val="0"/>
        <w:adjustRightInd w:val="0"/>
        <w:spacing w:after="0"/>
        <w:ind w:left="284" w:firstLine="567"/>
        <w:jc w:val="center"/>
        <w:rPr>
          <w:rFonts w:ascii="Times New Roman" w:hAnsi="Times New Roman" w:cs="Times New Roman"/>
          <w:b/>
          <w:bCs/>
          <w:color w:val="000000"/>
          <w:sz w:val="24"/>
          <w:szCs w:val="24"/>
        </w:rPr>
      </w:pPr>
    </w:p>
    <w:p w:rsidR="006D1C9E" w:rsidRPr="003A0C2F" w:rsidRDefault="006D1C9E" w:rsidP="00385B9F">
      <w:pPr>
        <w:numPr>
          <w:ilvl w:val="1"/>
          <w:numId w:val="2"/>
        </w:numPr>
        <w:autoSpaceDE w:val="0"/>
        <w:autoSpaceDN w:val="0"/>
        <w:adjustRightInd w:val="0"/>
        <w:spacing w:after="0"/>
        <w:jc w:val="center"/>
        <w:rPr>
          <w:rFonts w:ascii="Times New Roman" w:hAnsi="Times New Roman" w:cs="Times New Roman"/>
          <w:b/>
          <w:bCs/>
          <w:color w:val="000000"/>
          <w:sz w:val="24"/>
          <w:szCs w:val="24"/>
        </w:rPr>
      </w:pPr>
      <w:r w:rsidRPr="003A0C2F">
        <w:rPr>
          <w:rFonts w:ascii="Times New Roman" w:hAnsi="Times New Roman" w:cs="Times New Roman"/>
          <w:b/>
          <w:bCs/>
          <w:color w:val="000000"/>
          <w:sz w:val="24"/>
          <w:szCs w:val="24"/>
        </w:rPr>
        <w:t>Учебный план.</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Учебный план государственного казенного общеобразовательного учреждения Ростовской области «Новочеркасская специальная школа-интернат №1»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коррекционно-развивающих областей по классам (годам обучения).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Учебный план разработан с учетом следующих нормативно-правовых документов:</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Федеральный закон «Об образовании в Российской Федерации» от 29.12.2012г. №273-ФЗ;</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lastRenderedPageBreak/>
        <w:t>-  Приказ Министерства образования и науки Российской Федерации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Примерный региональный учебный план специальных (коррекционных) образовательных учреждений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Ростовской области, утвержденный приказом министерства общего и профессионального образования Ростовской области №1277 от 10.07.2002г;</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Учебный план общего образования учащихся с тяжелой степенью умственной отсталости (приложение к письму от 18.02.2000г. №3885/04);</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Постановление Главного государственного санитарного врача Российской Федерации от 10 июля 2015 г. N 26 «Об утверждении САНПИН 2.4.2.3286 - 15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sz w:val="24"/>
          <w:szCs w:val="24"/>
        </w:rPr>
      </w:pPr>
      <w:r w:rsidRPr="003A0C2F">
        <w:rPr>
          <w:rFonts w:ascii="Times New Roman" w:hAnsi="Times New Roman" w:cs="Times New Roman"/>
          <w:bCs/>
          <w:sz w:val="24"/>
          <w:szCs w:val="24"/>
        </w:rPr>
        <w:t xml:space="preserve">- </w:t>
      </w:r>
      <w:hyperlink r:id="rId8" w:history="1">
        <w:r w:rsidRPr="003A0C2F">
          <w:rPr>
            <w:rStyle w:val="af6"/>
            <w:rFonts w:ascii="Times New Roman" w:hAnsi="Times New Roman"/>
            <w:bCs/>
            <w:color w:val="auto"/>
            <w:sz w:val="24"/>
            <w:szCs w:val="24"/>
            <w:u w:val="none"/>
          </w:rPr>
          <w:t>Приказ Министерства просвещения Российской Федерации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3A0C2F">
        <w:rPr>
          <w:rFonts w:ascii="Times New Roman" w:hAnsi="Times New Roman" w:cs="Times New Roman"/>
          <w:bCs/>
          <w:sz w:val="24"/>
          <w:szCs w:val="24"/>
        </w:rPr>
        <w:t>;</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Постановлением Минобразования РО от 21.12.2017г. №7 «Об утверждении Порядка регламентации и оформлении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Устав государственного казенного общеобразовательного учреждения Ростовской области «Новочеркасская специальная школа-интернат №1».</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Учебный план предусматривает девятилетний срок обучения детей с нарушениями интеллектуального развития, как наиболее оптимальный для получения ими общего образования, необходимого для их социальной адаптации и реабилитации.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Школа-интернат реализует учебные планы: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для обучающихся с легкой умственной отсталостью 5-9 классов;</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для обучающихся с умеренной умственной отсталостью (класс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В основе образовательной программы, реализуемой в 5-9 классах школы-интерната, программы специальных (коррекционных) общеобразовательных учреждений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под редакцией В.В. Воронковой, (Владос, </w:t>
      </w:r>
      <w:smartTag w:uri="urn:schemas-microsoft-com:office:smarttags" w:element="metricconverter">
        <w:smartTagPr>
          <w:attr w:name="ProductID" w:val="2001 г"/>
        </w:smartTagPr>
        <w:r w:rsidRPr="003A0C2F">
          <w:rPr>
            <w:rFonts w:ascii="Times New Roman" w:hAnsi="Times New Roman" w:cs="Times New Roman"/>
            <w:bCs/>
            <w:color w:val="000000"/>
            <w:sz w:val="24"/>
            <w:szCs w:val="24"/>
          </w:rPr>
          <w:t>2001 г</w:t>
        </w:r>
      </w:smartTag>
      <w:r w:rsidRPr="003A0C2F">
        <w:rPr>
          <w:rFonts w:ascii="Times New Roman" w:hAnsi="Times New Roman" w:cs="Times New Roman"/>
          <w:bCs/>
          <w:color w:val="000000"/>
          <w:sz w:val="24"/>
          <w:szCs w:val="24"/>
        </w:rPr>
        <w:t>.), Программа обучения глубоко умственно отсталых детей. (НИИ Дефектологии АПН СССР).- М.,1983 год. С учетом индивидуальных особенностей обучающихся и степени усвоения ими учебного материала разработаны рабочие программы по каждому учебному предмету, с учетом максимальной нагрузки при пятидневной рабочей неделе. Освоение образовательных программ осуществляется за счет:</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уплотнения программного материала без изменения общего объема и содержания путем индивидуализации и интенсификации обучения в сочетании с целесообразными педагогическими технологиями;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уплотнения часов, заложенных в тематическом планировании каждого предмета, отведенных на закрепление и повторение учебного материала.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Продолжительность учебного года: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5-9 классы – 34 учебные недели.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Продолжительность учебной недели: 5 дней.</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lastRenderedPageBreak/>
        <w:t xml:space="preserve">Продолжительность урока составляет в 5-9 классах и классе для обучающихся с умеренной умственной отсталостью – 40 минут.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5-9 классах продолжается обучение общеобразовательным предметам и вводится трудовое обучение, имеющее профессиональную направленность.</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Учащиеся с умеренной умственной отсталостью овладевают определенными умениями, навыками и некоторым объемом знаний, где основной упор делается на индивидуализацию обучения, дифференцированный подход и где за основу взяты программно-методические материалы и рекомендации специалистов и учреждений, имеющих опыт работы с данной категорией детей.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Учебный план состоит из двух частей: инвариантной и вариативной. В инвариантной части учебного плана полностью реализуется федеральный компонент содержания образования, гарантирующий овладение обучающимися обязательным минимумом образования, обеспечивающим возможность освоения образовательных программ разных уровней и успешную социальную адаптацию в обществе.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Учебный план включает общеобразовательные предметы, содержание которых приспособлено к возможностям обучающихся с умственной отсталостью, специфические коррекционные предметы, а также индивидуальные и групповые коррекционные занятия.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Инвариантная часть учебного плана представлена следующими образовательными областями и образовательными компонентами: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«Язык и литература» представлена образовательными компонентами: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«Письмо и развитие речи»;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«Чтение и развитие речи»;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«Чтение»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«Письмо»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Содержание обучения данной образовательной области строится на принципах коммуникативного подхода. Расширение разговорной, литературной, деловой, книжной (научной) лексики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«Математика»: представлена компонентом «Математика».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трудовых профилях и вносит существенный вклад в развитие и коррекцию мышления и речи умственно отсталого ребенка. Математические знания реализуются и при изучении других дисциплин: истории, географии, биологии, физической культуры, социально-бытовой ориентировки и др. В 5-9 классах из математики в рамках учебной нагрузки один час в неделю отводится на изучение геометрии.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«Естествознание» включает компоненты:</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«Природоведение</w:t>
      </w:r>
      <w:r w:rsidRPr="003A0C2F">
        <w:rPr>
          <w:rFonts w:ascii="Times New Roman" w:hAnsi="Times New Roman" w:cs="Times New Roman"/>
          <w:bCs/>
          <w:i/>
          <w:color w:val="000000"/>
          <w:sz w:val="24"/>
          <w:szCs w:val="24"/>
        </w:rPr>
        <w:t>»</w:t>
      </w:r>
      <w:r w:rsidRPr="003A0C2F">
        <w:rPr>
          <w:rFonts w:ascii="Times New Roman" w:hAnsi="Times New Roman" w:cs="Times New Roman"/>
          <w:bCs/>
          <w:color w:val="000000"/>
          <w:sz w:val="24"/>
          <w:szCs w:val="24"/>
        </w:rPr>
        <w:t>;</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«Биология»;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«География»;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«Мир растений» («Особый ребенок»);</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«Мир животных» («Особый ребенок»); </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«Человек» («Особый ребенок»).</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Естествоведческие знания помогают осмыслению единства свойств живой и неживой природы, формируют у обучающихся практические навыки взаимодействия с о</w:t>
      </w:r>
      <w:r w:rsidR="00992507" w:rsidRPr="003A0C2F">
        <w:rPr>
          <w:rFonts w:ascii="Times New Roman" w:hAnsi="Times New Roman" w:cs="Times New Roman"/>
          <w:bCs/>
          <w:color w:val="000000"/>
          <w:sz w:val="24"/>
          <w:szCs w:val="24"/>
        </w:rPr>
        <w:t>бъектами природы, ее явлениями.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«Обществознание» представлена образовательными компонентами: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«История Отечества»;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lastRenderedPageBreak/>
        <w:t>«Обществоведение»;</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«Человек и общество» («Особый ребенок»).</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Преподавание обществоведческого курса носит характер морально-этической и политико-правовой пропедевтики. Содержание данного курса способствует самореализации личностного потенциала детей с нарушениями интеллекта. Цель данного курса – создание условий для социальной адаптации обучающихся путем повышения их правовой и этической грамотности, создающей основу для успешной интеграции в современное общество через знание гражданских обязанностей и умение пользоваться своими правами.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«Искусство» представлена учебными компонентами: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«Изобразительное искусство»;</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«Музыка и пение».</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В процессе этих занятий осуществляется всестороннее развитие, обучение и воспитание детей – умственное, эстетическое, нравственное, трудовое, сенсорное.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«Физкультура» представлена компонентом «Физкультура». С учетом программных требований, а также в зависимости от запросов, обучающихся и их родителей (законных представителей) данный курс может содержать теоретические основы физической культуры, коррекцию физических отклонений в здоровье обучающихся средствами лечебной физической культуры (ЛФК), элементы спортивной подготовки.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На уроках физической культуры формируются знания о здоровом образе жизни, укрепляется здоровье школьников, закаливается организм, совершенствуются двигательные качества (сила, быстрота, ловкость, выносливость и др.), воспитываются гигиенические навыки, физическая работоспособность.</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Образовательная область «Трудовая подготовка» представлена следующими компонентами: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«Профессионально-трудовое обучение» (5-9 классы);</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«Самообслуживание»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«Ручной труд»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«Хозяйственно-бытовой труд»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«Ремесло» («Особый ребенок»).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Этапность трудового обучения представлена в виде последовательности завершенных циклов: пропедевтического, ориентировочного, общетрудового обучения.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Наибольший объем в учебном плане отводится трудовому обучению. На занятиях из образовательной области «Трудовая подготовка» обучающиеся в 5-9 классах делятся на две группы. Комплектование групп осуществляется с учетом интеллектуальных, психофизических особенностей обучающихся, воспитанников и рекомендаций врача.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Трудовое обучение имеет общетехнический характер, проводится на базе учебных мастерских, рассматривается как пропедевтический период для формирования некоторых новых организационных умений и навыков поведения, характерных для профессиональной мастерской; ведется наблюдение, целью которого является определение индивидуальных профессиональных возможностей, обучающихся в овладении тем или иным видом профессионального труда.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С 5 класса начинается активная профориентационная работа с детьми, знакомство с разными видами профессий.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5-9 классах осуществляется профессионально - трудовое обучение, целью которого является подготовка обучающихся к самостоятельному труду по получаемой специальности в условиях обычных предприятий промышленности и сферы обслуживания.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Профессионально-трудовое обучение в 5-9 классах представлено следующими трудовыми профилями: «Столярное дело», «Швейное дело».</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lastRenderedPageBreak/>
        <w:t>Образовательная область «Коррекционные курсы» включает:</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компонент «Социально-бытовая ориентировка» - обязательные занятия, направленные на формирование умений и навыков ориентировки в быту, в окружающем пространстве, коммуникативной культуры.</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классах «Особый ребенок» вводятся компоненты: «Развитие устной речи на основе изучения предметов и явлений окружающей действительности», «Ритмика» (5 год обучения), «Основы безопасности».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i/>
          <w:color w:val="000000"/>
          <w:sz w:val="24"/>
          <w:szCs w:val="24"/>
        </w:rPr>
      </w:pP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color w:val="000000"/>
          <w:sz w:val="24"/>
          <w:szCs w:val="24"/>
        </w:rPr>
        <w:t xml:space="preserve">Вариативная часть учебного плана </w:t>
      </w:r>
      <w:r w:rsidRPr="003A0C2F">
        <w:rPr>
          <w:rFonts w:ascii="Times New Roman" w:hAnsi="Times New Roman" w:cs="Times New Roman"/>
          <w:bCs/>
          <w:color w:val="000000"/>
          <w:sz w:val="24"/>
          <w:szCs w:val="24"/>
        </w:rPr>
        <w:t>обеспечивает индивидуальные потребности обучающихся и предусматривает:</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учебные занятия для углубленного изучения отдельных обязательных учебных предметов;</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учебные занятия, обеспечивающие различные интересы обучающихся.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Часы, отведенные на обязательные предметы по выбору, используются учреждением по его усмотрению на усиление базового ядра или изучение новых предметов:</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в 5-9 классах введен один дополнительный час физкультуры;</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в 5 классе добавлен один час социально-бытовой ориентировки;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в 7-9 классах введен курс «Основы информационных технологий», 1 час в неделю;</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в 8-9 классах добавлен один час Истории Отечества;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в классе «Особый ребенок» добавлен один час компонента «Математика» (9 год обучения).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Вариативная часть учебного плана обеспечивает реализацию регионального компонента в обучении. </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color w:val="000000"/>
          <w:sz w:val="24"/>
          <w:szCs w:val="24"/>
        </w:rPr>
        <w:t xml:space="preserve">  Региональный компонент</w:t>
      </w:r>
      <w:r w:rsidRPr="003A0C2F">
        <w:rPr>
          <w:rFonts w:ascii="Times New Roman" w:hAnsi="Times New Roman" w:cs="Times New Roman"/>
          <w:bCs/>
          <w:color w:val="000000"/>
          <w:sz w:val="24"/>
          <w:szCs w:val="24"/>
        </w:rPr>
        <w:t xml:space="preserve"> разработан с учетом социально-экономических, географических и исторических особенностей Донского края и направлен на развитие и духовно-нравственное становление личности обучающихся, приобщение их к историческому и культурному наследию Донского края, приобретение профессиональных навыков, востребованных на региональном рынке труда. Региональный компонент находит отражение во всех образовательных областях и реализуется за счет интеграции его в образовательные компоненты в виде дидактических единиц в составе обязательного минимума содержания образовательных программ</w:t>
      </w:r>
      <w:r w:rsidRPr="003A0C2F">
        <w:rPr>
          <w:rFonts w:ascii="Times New Roman" w:hAnsi="Times New Roman" w:cs="Times New Roman"/>
          <w:bCs/>
          <w:i/>
          <w:iCs/>
          <w:color w:val="000000"/>
          <w:sz w:val="24"/>
          <w:szCs w:val="24"/>
        </w:rPr>
        <w:t>.</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 xml:space="preserve"> «Язык и литература»- </w:t>
      </w:r>
      <w:r w:rsidRPr="003A0C2F">
        <w:rPr>
          <w:rFonts w:ascii="Times New Roman" w:hAnsi="Times New Roman" w:cs="Times New Roman"/>
          <w:bCs/>
          <w:iCs/>
          <w:color w:val="000000"/>
          <w:sz w:val="24"/>
          <w:szCs w:val="24"/>
        </w:rPr>
        <w:t>включены</w:t>
      </w:r>
      <w:r w:rsidRPr="003A0C2F">
        <w:rPr>
          <w:rFonts w:ascii="Times New Roman" w:hAnsi="Times New Roman" w:cs="Times New Roman"/>
          <w:bCs/>
          <w:color w:val="000000"/>
          <w:sz w:val="24"/>
          <w:szCs w:val="24"/>
        </w:rPr>
        <w:t xml:space="preserve"> произведения устного народного творчества народов, проживающих на территории Донского края; сказки, песни, пословицы, поговорки, загадки и другое; биографические сведения о писателях, живших и </w:t>
      </w:r>
      <w:r w:rsidR="00992507" w:rsidRPr="003A0C2F">
        <w:rPr>
          <w:rFonts w:ascii="Times New Roman" w:hAnsi="Times New Roman" w:cs="Times New Roman"/>
          <w:bCs/>
          <w:color w:val="000000"/>
          <w:sz w:val="24"/>
          <w:szCs w:val="24"/>
        </w:rPr>
        <w:t>работавших в Ростовской области.</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 xml:space="preserve"> «Математика» - </w:t>
      </w:r>
      <w:r w:rsidRPr="003A0C2F">
        <w:rPr>
          <w:rFonts w:ascii="Times New Roman" w:hAnsi="Times New Roman" w:cs="Times New Roman"/>
          <w:bCs/>
          <w:iCs/>
          <w:color w:val="000000"/>
          <w:sz w:val="24"/>
          <w:szCs w:val="24"/>
        </w:rPr>
        <w:t>изучаются</w:t>
      </w:r>
      <w:r w:rsidRPr="003A0C2F">
        <w:rPr>
          <w:rFonts w:ascii="Times New Roman" w:hAnsi="Times New Roman" w:cs="Times New Roman"/>
          <w:bCs/>
          <w:color w:val="000000"/>
          <w:sz w:val="24"/>
          <w:szCs w:val="24"/>
        </w:rPr>
        <w:t xml:space="preserve"> основные научные достижения и биографические сведения о выдающихся ученых </w:t>
      </w:r>
      <w:r w:rsidR="00992507" w:rsidRPr="003A0C2F">
        <w:rPr>
          <w:rFonts w:ascii="Times New Roman" w:hAnsi="Times New Roman" w:cs="Times New Roman"/>
          <w:bCs/>
          <w:color w:val="000000"/>
          <w:sz w:val="24"/>
          <w:szCs w:val="24"/>
        </w:rPr>
        <w:t>Ростовской области.</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 xml:space="preserve"> «Естествознание» - </w:t>
      </w:r>
      <w:r w:rsidRPr="003A0C2F">
        <w:rPr>
          <w:rFonts w:ascii="Times New Roman" w:hAnsi="Times New Roman" w:cs="Times New Roman"/>
          <w:bCs/>
          <w:iCs/>
          <w:color w:val="000000"/>
          <w:sz w:val="24"/>
          <w:szCs w:val="24"/>
        </w:rPr>
        <w:t>введены разделы, рассказывающие об</w:t>
      </w:r>
      <w:r w:rsidRPr="003A0C2F">
        <w:rPr>
          <w:rFonts w:ascii="Times New Roman" w:hAnsi="Times New Roman" w:cs="Times New Roman"/>
          <w:bCs/>
          <w:color w:val="000000"/>
          <w:sz w:val="24"/>
          <w:szCs w:val="24"/>
        </w:rPr>
        <w:t xml:space="preserve"> обеспеченности региона сырьевыми, энергетическими, водными и природными ресурсами, о полезных ископаемых Донского края и их использовании, о животном и растительном мире и др.</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 xml:space="preserve"> «Обществознание» </w:t>
      </w:r>
      <w:r w:rsidRPr="003A0C2F">
        <w:rPr>
          <w:rFonts w:ascii="Times New Roman" w:hAnsi="Times New Roman" w:cs="Times New Roman"/>
          <w:bCs/>
          <w:iCs/>
          <w:color w:val="000000"/>
          <w:sz w:val="24"/>
          <w:szCs w:val="24"/>
        </w:rPr>
        <w:t>-</w:t>
      </w:r>
      <w:r w:rsidRPr="003A0C2F">
        <w:rPr>
          <w:rFonts w:ascii="Times New Roman" w:hAnsi="Times New Roman" w:cs="Times New Roman"/>
          <w:bCs/>
          <w:i/>
          <w:iCs/>
          <w:color w:val="000000"/>
          <w:sz w:val="24"/>
          <w:szCs w:val="24"/>
        </w:rPr>
        <w:t xml:space="preserve"> </w:t>
      </w:r>
      <w:r w:rsidRPr="003A0C2F">
        <w:rPr>
          <w:rFonts w:ascii="Times New Roman" w:hAnsi="Times New Roman" w:cs="Times New Roman"/>
          <w:bCs/>
          <w:color w:val="000000"/>
          <w:sz w:val="24"/>
          <w:szCs w:val="24"/>
        </w:rPr>
        <w:t>дополнительные сведения об истории, экономике, направленные на формирование социальных компетенций обучающихся, воспитанников.</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 xml:space="preserve"> «Искусство» - </w:t>
      </w:r>
      <w:r w:rsidRPr="003A0C2F">
        <w:rPr>
          <w:rFonts w:ascii="Times New Roman" w:hAnsi="Times New Roman" w:cs="Times New Roman"/>
          <w:bCs/>
          <w:iCs/>
          <w:color w:val="000000"/>
          <w:sz w:val="24"/>
          <w:szCs w:val="24"/>
        </w:rPr>
        <w:t>предполагает изучение</w:t>
      </w:r>
      <w:r w:rsidRPr="003A0C2F">
        <w:rPr>
          <w:rFonts w:ascii="Times New Roman" w:hAnsi="Times New Roman" w:cs="Times New Roman"/>
          <w:bCs/>
          <w:color w:val="000000"/>
          <w:sz w:val="24"/>
          <w:szCs w:val="24"/>
        </w:rPr>
        <w:t xml:space="preserve"> сведений об основных достопримечательностях, произведениях искусства Ростовской области, об их авторах и культурно-историческом значении, о музыкальных традициях Дона, музыкальном фольклорном творчестве.</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i/>
          <w:iCs/>
          <w:color w:val="000000"/>
          <w:sz w:val="24"/>
          <w:szCs w:val="24"/>
        </w:rPr>
      </w:pPr>
      <w:r w:rsidRPr="003A0C2F">
        <w:rPr>
          <w:rFonts w:ascii="Times New Roman" w:hAnsi="Times New Roman" w:cs="Times New Roman"/>
          <w:bCs/>
          <w:i/>
          <w:iCs/>
          <w:color w:val="000000"/>
          <w:sz w:val="24"/>
          <w:szCs w:val="24"/>
        </w:rPr>
        <w:t xml:space="preserve">«Физкультура» -  </w:t>
      </w:r>
      <w:r w:rsidRPr="003A0C2F">
        <w:rPr>
          <w:rFonts w:ascii="Times New Roman" w:hAnsi="Times New Roman" w:cs="Times New Roman"/>
          <w:bCs/>
          <w:iCs/>
          <w:color w:val="000000"/>
          <w:sz w:val="24"/>
          <w:szCs w:val="24"/>
        </w:rPr>
        <w:t>изучаются</w:t>
      </w:r>
      <w:r w:rsidRPr="003A0C2F">
        <w:rPr>
          <w:rFonts w:ascii="Times New Roman" w:hAnsi="Times New Roman" w:cs="Times New Roman"/>
          <w:bCs/>
          <w:i/>
          <w:iCs/>
          <w:color w:val="000000"/>
          <w:sz w:val="24"/>
          <w:szCs w:val="24"/>
        </w:rPr>
        <w:t xml:space="preserve"> </w:t>
      </w:r>
      <w:r w:rsidRPr="003A0C2F">
        <w:rPr>
          <w:rFonts w:ascii="Times New Roman" w:hAnsi="Times New Roman" w:cs="Times New Roman"/>
          <w:bCs/>
          <w:color w:val="000000"/>
          <w:sz w:val="24"/>
          <w:szCs w:val="24"/>
        </w:rPr>
        <w:t xml:space="preserve">организация и проведение соревнований и организация индивидуальных форм физкультурно-оздоровительной работы, </w:t>
      </w:r>
      <w:r w:rsidR="00992507" w:rsidRPr="003A0C2F">
        <w:rPr>
          <w:rFonts w:ascii="Times New Roman" w:hAnsi="Times New Roman" w:cs="Times New Roman"/>
          <w:bCs/>
          <w:color w:val="000000"/>
          <w:sz w:val="24"/>
          <w:szCs w:val="24"/>
        </w:rPr>
        <w:t>знакомство со спортсменами Дона.</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i/>
          <w:iCs/>
          <w:color w:val="000000"/>
          <w:sz w:val="24"/>
          <w:szCs w:val="24"/>
        </w:rPr>
        <w:t>«Трудовая подготовка»</w:t>
      </w:r>
      <w:r w:rsidRPr="003A0C2F">
        <w:rPr>
          <w:rFonts w:ascii="Times New Roman" w:hAnsi="Times New Roman" w:cs="Times New Roman"/>
          <w:bCs/>
          <w:color w:val="000000"/>
          <w:sz w:val="24"/>
          <w:szCs w:val="24"/>
        </w:rPr>
        <w:t xml:space="preserve"> на практике знакомит с использованием технологий донских промыслов, ремесел, рукоделия, историей костюма.</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На освоение регионального компонента выделяется не менее 10% от общего количества учебного времени.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lastRenderedPageBreak/>
        <w:t>Региональный компонент содержания образования реализуется, как в урочное, так и   во внеурочное время.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Организация занятий по направлениям внеурочной деятельности является неотъемлемой частью образовательного процесса.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Коррекционно-развивающее направление является обязательным и представлено коррекционно-развивающими занятиями: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логопедическими занятиями;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психокоррекционными занятиями;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ЛФК.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Выбор коррекционно-развивающих курсов для индивидуальных и групповых занятий, их количественное соотношение осуществляется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На реализацию коррекционно-развивающей области отводится до 6 часов в неделю от общего количества часов, предусмотренных на внеурочную деятельность.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На обязательные индивидуальные и групповые коррекционные занятия по логопедии, психокоррекционные занятия, занятия ЛФК составляется отдельное расписание, учитывающее требования САНПиН. В расписании отводятся часы, как в первую, так и во вторую половину дня. Их продолжительность 15 - 25 мин. Группы комплектуются с учетом однородности и выраженности речевых, двигательных и других нарушений, а занятия ЛФК в соответствии с медицинскими показаниями.</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Выбор других направлений внеурочной деятельности и распределение на них часов самостоятельно осуществляется школой-интернатом в рамках общего количества часов, предусмотренных САНПиН 2.4.2.3286 – 15. Внеурочная деятельность представлена занятиями: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«Донской край» (5-7 классы) –  курс занятий, способствующий формированию у учащихся целостного и своеобразного образа родного края на основе комплексного осмысления региональных процессов.</w:t>
      </w: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Для занятий по профессионально-трудовому обучению (5-9 классы), ремеслу (класс «Особый ребенок») и социально-бытовой ориентировки (5-9 классы) обучающиеся делятся на группы.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Трудовая практика проводится на базе учебных мастерских по окончании учебного года и во внеурочное время.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По окончании 9 класса проводится итоговая аттестация по профессионально-трудовому обучению, по результатам которой обучающиеся получают свидетельство об обучении установленного образца.     </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Организация обучения на дому проводится в соответствии с Постановлением Минобразования РО от 21.12.2017г. №7 «Об утверждении Порядка регламентации и оформлении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Обучение на дому проводится по индивидуальному учебному плану. 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санитарно-эпидемиологическими требованиями к условиям и организации обучения в общеобразовательных организациях.</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Индивидуальный учебный план разрабатывается на основании СанПиН с учетом индивидуальных особенностей ребенка, медицинских рекомендаций, согласовывается с родителями </w:t>
      </w:r>
      <w:r w:rsidRPr="003A0C2F">
        <w:rPr>
          <w:rFonts w:ascii="Times New Roman" w:hAnsi="Times New Roman" w:cs="Times New Roman"/>
          <w:bCs/>
          <w:color w:val="000000"/>
          <w:sz w:val="24"/>
          <w:szCs w:val="24"/>
        </w:rPr>
        <w:lastRenderedPageBreak/>
        <w:t>(законными представителями) обучающегося на дому. Обучение проводится в соответствии с расписанием, согласованным с родителями (законными представителями) обучающихся.</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Проведение занятий возможно индивидуально на дому, индивидуально в условиях школы-интерната, с частичным посещением школы-интерната. Занятия, включенные в часть, формируемую участниками образовательного процесса, и в компонент образовательной организации, могут проводиться в малых группах (до 4-х человек).</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 Определение варианта проведения занятий осуществляется по желанию родителей (законных представителей) на основе заключения медицинской организации, отсутствия противопоказаний для занятий в группе, с учетом особенностей психофизического развития и возможностей, обучающихся на дому.</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p>
    <w:p w:rsidR="00992507"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Программно-методическое обеспечение</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Практически все учебные предметы обеспечены программно-методическими материалами на весь курс обучения, большинство соответствует федеральному перечню учебников, рекомендованных Министерством образования Российской Федерации.</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Содержание образования по всем учебным предметам имеет практическую направленность. Школа-интернат готовит к непосредственному включению в жизнь, в трудовую деятельность в условиях современного производства.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особыми образовательными возможностями в процессе овладения каждым учебным предметом, а также в процессе трудового обучения. Особое внимание обращено на коррекцию имеющихся у отдельных обучающихся специфических нарушений, на коррекцию всей личности в целом.</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При отборе учебного материала учитывается необходимость формирования таких черт характера и всей личности в целом, которые помогут выпускникам стать полезными членами общества.</w:t>
      </w:r>
    </w:p>
    <w:p w:rsidR="006D1C9E" w:rsidRPr="003A0C2F" w:rsidRDefault="006D1C9E" w:rsidP="003A0C2F">
      <w:p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В школе-интернате   используются:</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Сборник программ специальных (коррекционных) общеобразовательных учреждений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для 5-9 классов под ред. В.В. Воронковой Министерства образования РФ </w:t>
      </w:r>
      <w:smartTag w:uri="urn:schemas-microsoft-com:office:smarttags" w:element="metricconverter">
        <w:smartTagPr>
          <w:attr w:name="ProductID" w:val="2001 г"/>
        </w:smartTagPr>
        <w:r w:rsidRPr="003A0C2F">
          <w:rPr>
            <w:rFonts w:ascii="Times New Roman" w:hAnsi="Times New Roman" w:cs="Times New Roman"/>
            <w:bCs/>
            <w:color w:val="000000"/>
            <w:sz w:val="24"/>
            <w:szCs w:val="24"/>
          </w:rPr>
          <w:t>2001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Трудовое обучение в специальных (коррекционных) школах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под ред. А.М.Щербаковой ИКП РАО </w:t>
      </w:r>
      <w:smartTag w:uri="urn:schemas-microsoft-com:office:smarttags" w:element="metricconverter">
        <w:smartTagPr>
          <w:attr w:name="ProductID" w:val="2001 г"/>
        </w:smartTagPr>
        <w:r w:rsidRPr="003A0C2F">
          <w:rPr>
            <w:rFonts w:ascii="Times New Roman" w:hAnsi="Times New Roman" w:cs="Times New Roman"/>
            <w:bCs/>
            <w:color w:val="000000"/>
            <w:sz w:val="24"/>
            <w:szCs w:val="24"/>
          </w:rPr>
          <w:t>2001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Новая модель обучения в специальных (коррекционных) общеобразовательных учреждениях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в 2 книгах под ред. А.М.Щербаковой ИКП РАО </w:t>
      </w:r>
      <w:smartTag w:uri="urn:schemas-microsoft-com:office:smarttags" w:element="metricconverter">
        <w:smartTagPr>
          <w:attr w:name="ProductID" w:val="2001 г"/>
        </w:smartTagPr>
        <w:r w:rsidRPr="003A0C2F">
          <w:rPr>
            <w:rFonts w:ascii="Times New Roman" w:hAnsi="Times New Roman" w:cs="Times New Roman"/>
            <w:bCs/>
            <w:color w:val="000000"/>
            <w:sz w:val="24"/>
            <w:szCs w:val="24"/>
          </w:rPr>
          <w:t>2001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Социально-бытовая подготовка воспитанников специальных (коррекционных) общеобразовательных учреждений </w:t>
      </w:r>
      <w:r w:rsidRPr="003A0C2F">
        <w:rPr>
          <w:rFonts w:ascii="Times New Roman" w:hAnsi="Times New Roman" w:cs="Times New Roman"/>
          <w:bCs/>
          <w:color w:val="000000"/>
          <w:sz w:val="24"/>
          <w:szCs w:val="24"/>
          <w:lang w:val="en-US"/>
        </w:rPr>
        <w:t>VIII</w:t>
      </w:r>
      <w:r w:rsidRPr="003A0C2F">
        <w:rPr>
          <w:rFonts w:ascii="Times New Roman" w:hAnsi="Times New Roman" w:cs="Times New Roman"/>
          <w:bCs/>
          <w:color w:val="000000"/>
          <w:sz w:val="24"/>
          <w:szCs w:val="24"/>
        </w:rPr>
        <w:t xml:space="preserve"> вида под ред. В.В. Гладкой ИКП РАО </w:t>
      </w:r>
      <w:smartTag w:uri="urn:schemas-microsoft-com:office:smarttags" w:element="metricconverter">
        <w:smartTagPr>
          <w:attr w:name="ProductID" w:val="2003 г"/>
        </w:smartTagPr>
        <w:r w:rsidRPr="003A0C2F">
          <w:rPr>
            <w:rFonts w:ascii="Times New Roman" w:hAnsi="Times New Roman" w:cs="Times New Roman"/>
            <w:bCs/>
            <w:color w:val="000000"/>
            <w:sz w:val="24"/>
            <w:szCs w:val="24"/>
          </w:rPr>
          <w:t>2003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Обучение и развитие детей и подростков с глубокими умственными и множественными нарушениями (из опыта работы Псковского лечебно-педагогического центра) под ред. А.М. Царева, Псков, </w:t>
      </w:r>
      <w:smartTag w:uri="urn:schemas-microsoft-com:office:smarttags" w:element="metricconverter">
        <w:smartTagPr>
          <w:attr w:name="ProductID" w:val="1999 г"/>
        </w:smartTagPr>
        <w:r w:rsidRPr="003A0C2F">
          <w:rPr>
            <w:rFonts w:ascii="Times New Roman" w:hAnsi="Times New Roman" w:cs="Times New Roman"/>
            <w:bCs/>
            <w:color w:val="000000"/>
            <w:sz w:val="24"/>
            <w:szCs w:val="24"/>
          </w:rPr>
          <w:t>1999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Воспитание обучение детей с тяжелой интеллектуальной недостаточностью по ред. А.Р. Малер, Москва, </w:t>
      </w:r>
      <w:smartTag w:uri="urn:schemas-microsoft-com:office:smarttags" w:element="metricconverter">
        <w:smartTagPr>
          <w:attr w:name="ProductID" w:val="2003 г"/>
        </w:smartTagPr>
        <w:r w:rsidRPr="003A0C2F">
          <w:rPr>
            <w:rFonts w:ascii="Times New Roman" w:hAnsi="Times New Roman" w:cs="Times New Roman"/>
            <w:bCs/>
            <w:color w:val="000000"/>
            <w:sz w:val="24"/>
            <w:szCs w:val="24"/>
          </w:rPr>
          <w:t>2003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 xml:space="preserve">Развитие навыков общения у детей с умеренной и тяжелой умственной отсталостью по ред. Л.М. Шипициной, СПб, </w:t>
      </w:r>
      <w:smartTag w:uri="urn:schemas-microsoft-com:office:smarttags" w:element="metricconverter">
        <w:smartTagPr>
          <w:attr w:name="ProductID" w:val="2004 г"/>
        </w:smartTagPr>
        <w:r w:rsidRPr="003A0C2F">
          <w:rPr>
            <w:rFonts w:ascii="Times New Roman" w:hAnsi="Times New Roman" w:cs="Times New Roman"/>
            <w:bCs/>
            <w:color w:val="000000"/>
            <w:sz w:val="24"/>
            <w:szCs w:val="24"/>
          </w:rPr>
          <w:t>2004 г</w:t>
        </w:r>
      </w:smartTag>
      <w:r w:rsidRPr="003A0C2F">
        <w:rPr>
          <w:rFonts w:ascii="Times New Roman" w:hAnsi="Times New Roman" w:cs="Times New Roman"/>
          <w:bCs/>
          <w:color w:val="000000"/>
          <w:sz w:val="24"/>
          <w:szCs w:val="24"/>
        </w:rPr>
        <w:t>.;</w:t>
      </w:r>
    </w:p>
    <w:p w:rsidR="006D1C9E" w:rsidRPr="003A0C2F" w:rsidRDefault="006D1C9E" w:rsidP="003A0C2F">
      <w:pPr>
        <w:numPr>
          <w:ilvl w:val="0"/>
          <w:numId w:val="14"/>
        </w:numPr>
        <w:autoSpaceDE w:val="0"/>
        <w:autoSpaceDN w:val="0"/>
        <w:adjustRightInd w:val="0"/>
        <w:spacing w:after="0"/>
        <w:ind w:left="284" w:firstLine="567"/>
        <w:jc w:val="both"/>
        <w:rPr>
          <w:rFonts w:ascii="Times New Roman" w:hAnsi="Times New Roman" w:cs="Times New Roman"/>
          <w:bCs/>
          <w:color w:val="000000"/>
          <w:sz w:val="24"/>
          <w:szCs w:val="24"/>
        </w:rPr>
      </w:pPr>
      <w:r w:rsidRPr="003A0C2F">
        <w:rPr>
          <w:rFonts w:ascii="Times New Roman" w:hAnsi="Times New Roman" w:cs="Times New Roman"/>
          <w:bCs/>
          <w:color w:val="000000"/>
          <w:sz w:val="24"/>
          <w:szCs w:val="24"/>
        </w:rPr>
        <w:t>Организация и планирование воспитательной работы в специальной (коррекционной) школе-интернате, детском доме под ред. Худенко Е.Д., М: Аркти, 2005г.</w:t>
      </w:r>
    </w:p>
    <w:p w:rsidR="00FC0035" w:rsidRPr="003A0C2F" w:rsidRDefault="00FC0035" w:rsidP="003A0C2F">
      <w:pPr>
        <w:autoSpaceDE w:val="0"/>
        <w:autoSpaceDN w:val="0"/>
        <w:adjustRightInd w:val="0"/>
        <w:spacing w:after="0"/>
        <w:ind w:left="284" w:firstLine="567"/>
        <w:jc w:val="both"/>
        <w:rPr>
          <w:rFonts w:ascii="Times New Roman" w:hAnsi="Times New Roman" w:cs="Times New Roman"/>
          <w:b/>
          <w:bCs/>
          <w:color w:val="000000"/>
          <w:sz w:val="24"/>
          <w:szCs w:val="24"/>
        </w:rPr>
      </w:pPr>
    </w:p>
    <w:p w:rsidR="006D1C9E" w:rsidRPr="003A0C2F" w:rsidRDefault="006D1C9E" w:rsidP="003A0C2F">
      <w:pPr>
        <w:autoSpaceDE w:val="0"/>
        <w:autoSpaceDN w:val="0"/>
        <w:adjustRightInd w:val="0"/>
        <w:spacing w:after="0"/>
        <w:ind w:left="284" w:firstLine="567"/>
        <w:jc w:val="center"/>
        <w:rPr>
          <w:rFonts w:ascii="Times New Roman" w:hAnsi="Times New Roman" w:cs="Times New Roman"/>
          <w:b/>
          <w:bCs/>
          <w:color w:val="000000"/>
          <w:sz w:val="24"/>
          <w:szCs w:val="24"/>
        </w:rPr>
      </w:pPr>
    </w:p>
    <w:p w:rsidR="00385B9F" w:rsidRDefault="00385B9F" w:rsidP="00385B9F">
      <w:pPr>
        <w:autoSpaceDE w:val="0"/>
        <w:autoSpaceDN w:val="0"/>
        <w:adjustRightInd w:val="0"/>
        <w:spacing w:after="0"/>
        <w:rPr>
          <w:rFonts w:ascii="Times New Roman" w:hAnsi="Times New Roman" w:cs="Times New Roman"/>
          <w:b/>
          <w:bCs/>
          <w:color w:val="000000"/>
          <w:sz w:val="24"/>
          <w:szCs w:val="24"/>
        </w:rPr>
        <w:sectPr w:rsidR="00385B9F" w:rsidSect="003A0C2F">
          <w:footerReference w:type="default" r:id="rId9"/>
          <w:footerReference w:type="first" r:id="rId10"/>
          <w:pgSz w:w="11906" w:h="16838"/>
          <w:pgMar w:top="709" w:right="424" w:bottom="0" w:left="720" w:header="708" w:footer="708" w:gutter="0"/>
          <w:pgNumType w:start="1"/>
          <w:cols w:space="708"/>
          <w:titlePg/>
          <w:docGrid w:linePitch="360"/>
        </w:sectPr>
      </w:pPr>
    </w:p>
    <w:tbl>
      <w:tblPr>
        <w:tblpPr w:leftFromText="180" w:rightFromText="180" w:vertAnchor="text" w:horzAnchor="margin" w:tblpY="530"/>
        <w:tblW w:w="15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06"/>
        <w:gridCol w:w="720"/>
        <w:gridCol w:w="793"/>
        <w:gridCol w:w="540"/>
        <w:gridCol w:w="647"/>
        <w:gridCol w:w="720"/>
        <w:gridCol w:w="540"/>
        <w:gridCol w:w="720"/>
        <w:gridCol w:w="720"/>
        <w:gridCol w:w="484"/>
        <w:gridCol w:w="596"/>
        <w:gridCol w:w="596"/>
        <w:gridCol w:w="484"/>
        <w:gridCol w:w="720"/>
        <w:gridCol w:w="720"/>
        <w:gridCol w:w="540"/>
        <w:gridCol w:w="720"/>
        <w:gridCol w:w="720"/>
        <w:gridCol w:w="573"/>
      </w:tblGrid>
      <w:tr w:rsidR="00385B9F" w:rsidRPr="00385B9F" w:rsidTr="00FC0035">
        <w:trPr>
          <w:cantSplit/>
          <w:trHeight w:val="131"/>
        </w:trPr>
        <w:tc>
          <w:tcPr>
            <w:tcW w:w="2088" w:type="dxa"/>
            <w:vMerge w:val="restart"/>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lastRenderedPageBreak/>
              <w:t>Образовательные</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области</w:t>
            </w:r>
          </w:p>
        </w:tc>
        <w:tc>
          <w:tcPr>
            <w:tcW w:w="2306" w:type="dxa"/>
            <w:vMerge w:val="restart"/>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Образовательные компоненты</w:t>
            </w:r>
          </w:p>
        </w:tc>
        <w:tc>
          <w:tcPr>
            <w:tcW w:w="2053" w:type="dxa"/>
            <w:gridSpan w:val="3"/>
          </w:tcPr>
          <w:p w:rsidR="00385B9F" w:rsidRPr="00385B9F" w:rsidRDefault="00385B9F" w:rsidP="00FC0035">
            <w:pPr>
              <w:tabs>
                <w:tab w:val="left" w:pos="10704"/>
              </w:tabs>
              <w:spacing w:after="0"/>
              <w:jc w:val="center"/>
              <w:rPr>
                <w:rFonts w:ascii="Times New Roman" w:hAnsi="Times New Roman" w:cs="Times New Roman"/>
                <w:sz w:val="20"/>
                <w:szCs w:val="20"/>
              </w:rPr>
            </w:pP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1907" w:type="dxa"/>
            <w:gridSpan w:val="3"/>
          </w:tcPr>
          <w:p w:rsidR="00385B9F" w:rsidRPr="00385B9F" w:rsidRDefault="00385B9F" w:rsidP="00FC0035">
            <w:pPr>
              <w:tabs>
                <w:tab w:val="left" w:pos="10704"/>
              </w:tabs>
              <w:spacing w:after="0"/>
              <w:jc w:val="center"/>
              <w:rPr>
                <w:rFonts w:ascii="Times New Roman" w:hAnsi="Times New Roman" w:cs="Times New Roman"/>
                <w:sz w:val="20"/>
                <w:szCs w:val="20"/>
              </w:rPr>
            </w:pP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 xml:space="preserve">6 </w:t>
            </w:r>
          </w:p>
        </w:tc>
        <w:tc>
          <w:tcPr>
            <w:tcW w:w="1924" w:type="dxa"/>
            <w:gridSpan w:val="3"/>
          </w:tcPr>
          <w:p w:rsidR="00385B9F" w:rsidRPr="00385B9F" w:rsidRDefault="00385B9F" w:rsidP="00FC0035">
            <w:pPr>
              <w:tabs>
                <w:tab w:val="left" w:pos="10704"/>
              </w:tabs>
              <w:spacing w:after="0"/>
              <w:jc w:val="center"/>
              <w:rPr>
                <w:rFonts w:ascii="Times New Roman" w:hAnsi="Times New Roman" w:cs="Times New Roman"/>
                <w:sz w:val="20"/>
                <w:szCs w:val="20"/>
              </w:rPr>
            </w:pP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 xml:space="preserve">7 </w:t>
            </w:r>
          </w:p>
        </w:tc>
        <w:tc>
          <w:tcPr>
            <w:tcW w:w="1676" w:type="dxa"/>
            <w:gridSpan w:val="3"/>
          </w:tcPr>
          <w:p w:rsidR="00385B9F" w:rsidRPr="00385B9F" w:rsidRDefault="00385B9F" w:rsidP="00FC0035">
            <w:pPr>
              <w:tabs>
                <w:tab w:val="left" w:pos="10704"/>
              </w:tabs>
              <w:spacing w:after="0"/>
              <w:jc w:val="center"/>
              <w:rPr>
                <w:rFonts w:ascii="Times New Roman" w:hAnsi="Times New Roman" w:cs="Times New Roman"/>
                <w:sz w:val="20"/>
                <w:szCs w:val="20"/>
              </w:rPr>
            </w:pP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 xml:space="preserve">8 </w:t>
            </w:r>
          </w:p>
        </w:tc>
        <w:tc>
          <w:tcPr>
            <w:tcW w:w="1980" w:type="dxa"/>
            <w:gridSpan w:val="3"/>
          </w:tcPr>
          <w:p w:rsidR="00385B9F" w:rsidRPr="00385B9F" w:rsidRDefault="00385B9F" w:rsidP="00FC0035">
            <w:pPr>
              <w:tabs>
                <w:tab w:val="left" w:pos="10704"/>
              </w:tabs>
              <w:spacing w:after="0"/>
              <w:jc w:val="center"/>
              <w:rPr>
                <w:rFonts w:ascii="Times New Roman" w:hAnsi="Times New Roman" w:cs="Times New Roman"/>
                <w:sz w:val="20"/>
                <w:szCs w:val="20"/>
              </w:rPr>
            </w:pP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 xml:space="preserve">9 </w:t>
            </w:r>
          </w:p>
        </w:tc>
        <w:tc>
          <w:tcPr>
            <w:tcW w:w="2013" w:type="dxa"/>
            <w:gridSpan w:val="3"/>
            <w:tcBorders>
              <w:bottom w:val="single" w:sz="4" w:space="0" w:color="auto"/>
            </w:tcBorders>
          </w:tcPr>
          <w:p w:rsidR="00385B9F" w:rsidRPr="00385B9F" w:rsidRDefault="00385B9F" w:rsidP="00FC0035">
            <w:pPr>
              <w:spacing w:after="0"/>
              <w:rPr>
                <w:rFonts w:ascii="Times New Roman" w:hAnsi="Times New Roman" w:cs="Times New Roman"/>
                <w:sz w:val="20"/>
                <w:szCs w:val="20"/>
              </w:rPr>
            </w:pPr>
          </w:p>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Всего</w:t>
            </w:r>
          </w:p>
        </w:tc>
      </w:tr>
      <w:tr w:rsidR="00385B9F" w:rsidRPr="00385B9F" w:rsidTr="00FC0035">
        <w:trPr>
          <w:cantSplit/>
          <w:trHeight w:val="278"/>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540"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ито-го</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ито-го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484" w:type="dxa"/>
          </w:tcPr>
          <w:p w:rsidR="00385B9F" w:rsidRPr="00385B9F" w:rsidRDefault="00FC05DD" w:rsidP="00FC0035">
            <w:pPr>
              <w:tabs>
                <w:tab w:val="left" w:pos="10704"/>
              </w:tabs>
              <w:spacing w:after="0"/>
              <w:rPr>
                <w:rFonts w:ascii="Times New Roman" w:hAnsi="Times New Roman" w:cs="Times New Roman"/>
                <w:sz w:val="20"/>
                <w:szCs w:val="20"/>
              </w:rPr>
            </w:pPr>
            <w:r>
              <w:rPr>
                <w:rFonts w:ascii="Times New Roman" w:hAnsi="Times New Roman" w:cs="Times New Roman"/>
                <w:sz w:val="20"/>
                <w:szCs w:val="20"/>
              </w:rPr>
              <w:t>и-го</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w:t>
            </w:r>
          </w:p>
        </w:tc>
        <w:tc>
          <w:tcPr>
            <w:tcW w:w="484"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ит</w:t>
            </w:r>
            <w:r w:rsidR="00FC05DD">
              <w:rPr>
                <w:rFonts w:ascii="Times New Roman" w:hAnsi="Times New Roman" w:cs="Times New Roman"/>
                <w:sz w:val="20"/>
                <w:szCs w:val="20"/>
              </w:rPr>
              <w:t>го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540"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ито</w:t>
            </w:r>
            <w:r w:rsidR="00FC05DD">
              <w:rPr>
                <w:rFonts w:ascii="Times New Roman" w:hAnsi="Times New Roman" w:cs="Times New Roman"/>
                <w:sz w:val="20"/>
                <w:szCs w:val="20"/>
              </w:rPr>
              <w:t>го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инв.</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вар.</w:t>
            </w:r>
          </w:p>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комп.</w:t>
            </w:r>
          </w:p>
        </w:tc>
        <w:tc>
          <w:tcPr>
            <w:tcW w:w="573" w:type="dxa"/>
            <w:tcBorders>
              <w:top w:val="nil"/>
              <w:bottom w:val="single" w:sz="4" w:space="0" w:color="auto"/>
            </w:tcBorders>
          </w:tcPr>
          <w:p w:rsidR="00385B9F" w:rsidRPr="00385B9F" w:rsidRDefault="00385B9F" w:rsidP="00FC0035">
            <w:pPr>
              <w:spacing w:after="0"/>
              <w:rPr>
                <w:rFonts w:ascii="Times New Roman" w:hAnsi="Times New Roman" w:cs="Times New Roman"/>
                <w:sz w:val="20"/>
                <w:szCs w:val="20"/>
              </w:rPr>
            </w:pPr>
            <w:r w:rsidRPr="00385B9F">
              <w:rPr>
                <w:rFonts w:ascii="Times New Roman" w:hAnsi="Times New Roman" w:cs="Times New Roman"/>
                <w:sz w:val="20"/>
                <w:szCs w:val="20"/>
              </w:rPr>
              <w:t>ито</w:t>
            </w:r>
            <w:r w:rsidR="00FC05DD">
              <w:rPr>
                <w:rFonts w:ascii="Times New Roman" w:hAnsi="Times New Roman" w:cs="Times New Roman"/>
                <w:sz w:val="20"/>
                <w:szCs w:val="20"/>
              </w:rPr>
              <w:t>го</w:t>
            </w:r>
          </w:p>
        </w:tc>
      </w:tr>
      <w:tr w:rsidR="00385B9F" w:rsidRPr="00385B9F" w:rsidTr="00FC0035">
        <w:trPr>
          <w:cantSplit/>
          <w:trHeight w:val="278"/>
        </w:trPr>
        <w:tc>
          <w:tcPr>
            <w:tcW w:w="2088" w:type="dxa"/>
            <w:vMerge w:val="restart"/>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Язык и литература</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Чтение и развитие речи</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4</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4</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15</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nil"/>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15</w:t>
            </w:r>
          </w:p>
        </w:tc>
      </w:tr>
      <w:tr w:rsidR="00385B9F" w:rsidRPr="00385B9F" w:rsidTr="00FC0035">
        <w:trPr>
          <w:cantSplit/>
          <w:trHeight w:val="344"/>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Письмо и развитие речи</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17</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17</w:t>
            </w:r>
          </w:p>
        </w:tc>
      </w:tr>
      <w:tr w:rsidR="00385B9F" w:rsidRPr="00385B9F" w:rsidTr="00FC0035">
        <w:trPr>
          <w:cantSplit/>
          <w:trHeight w:val="266"/>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Математика</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Математика</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4</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4</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24</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24</w:t>
            </w:r>
          </w:p>
        </w:tc>
      </w:tr>
      <w:tr w:rsidR="00385B9F" w:rsidRPr="00385B9F" w:rsidTr="00FC0035">
        <w:trPr>
          <w:cantSplit/>
          <w:trHeight w:val="266"/>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Основы информационных технологий</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r>
      <w:tr w:rsidR="00385B9F" w:rsidRPr="00385B9F" w:rsidTr="00FC0035">
        <w:trPr>
          <w:cantSplit/>
          <w:trHeight w:val="165"/>
        </w:trPr>
        <w:tc>
          <w:tcPr>
            <w:tcW w:w="2088" w:type="dxa"/>
            <w:vMerge w:val="restart"/>
          </w:tcPr>
          <w:p w:rsidR="00385B9F" w:rsidRPr="00385B9F" w:rsidRDefault="00385B9F" w:rsidP="00FC0035">
            <w:pPr>
              <w:tabs>
                <w:tab w:val="left" w:pos="10704"/>
              </w:tabs>
              <w:spacing w:after="0"/>
              <w:rPr>
                <w:rFonts w:ascii="Times New Roman" w:hAnsi="Times New Roman" w:cs="Times New Roman"/>
                <w:sz w:val="20"/>
                <w:szCs w:val="20"/>
              </w:rPr>
            </w:pPr>
          </w:p>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Естествознание</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Природоведение</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r>
      <w:tr w:rsidR="00385B9F" w:rsidRPr="00385B9F" w:rsidTr="00FC0035">
        <w:trPr>
          <w:cantSplit/>
          <w:trHeight w:val="285"/>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Биология</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r>
      <w:tr w:rsidR="00385B9F" w:rsidRPr="00385B9F" w:rsidTr="00FC0035">
        <w:trPr>
          <w:cantSplit/>
          <w:trHeight w:val="330"/>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География</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r>
      <w:tr w:rsidR="00385B9F" w:rsidRPr="00385B9F" w:rsidTr="00FC0035">
        <w:trPr>
          <w:cantSplit/>
          <w:trHeight w:val="258"/>
        </w:trPr>
        <w:tc>
          <w:tcPr>
            <w:tcW w:w="2088" w:type="dxa"/>
            <w:vMerge w:val="restart"/>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Обществознание</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История Отечества</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647"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4</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6</w:t>
            </w:r>
          </w:p>
        </w:tc>
      </w:tr>
      <w:tr w:rsidR="00385B9F" w:rsidRPr="00385B9F" w:rsidTr="00FC0035">
        <w:trPr>
          <w:cantSplit/>
          <w:trHeight w:val="193"/>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Обществоведение</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647"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r>
      <w:tr w:rsidR="00385B9F" w:rsidRPr="00385B9F" w:rsidTr="00FC0035">
        <w:trPr>
          <w:cantSplit/>
          <w:trHeight w:val="226"/>
        </w:trPr>
        <w:tc>
          <w:tcPr>
            <w:tcW w:w="2088" w:type="dxa"/>
            <w:vMerge w:val="restart"/>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Искусство</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Изобразительное искусство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r>
      <w:tr w:rsidR="00385B9F" w:rsidRPr="00385B9F" w:rsidTr="00FC0035">
        <w:trPr>
          <w:cantSplit/>
          <w:trHeight w:val="140"/>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Музыка и пение</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r>
      <w:tr w:rsidR="00385B9F" w:rsidRPr="00385B9F" w:rsidTr="00FC0035">
        <w:trPr>
          <w:cantSplit/>
          <w:trHeight w:val="192"/>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Физкультура</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Физкультура</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10</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5</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15</w:t>
            </w:r>
          </w:p>
        </w:tc>
      </w:tr>
      <w:tr w:rsidR="00385B9F" w:rsidRPr="00385B9F" w:rsidTr="00FC0035">
        <w:trPr>
          <w:cantSplit/>
          <w:trHeight w:val="192"/>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Трудовая подготовка</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Профессионально-трудовое обучение</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6</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6</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10</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10</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12</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12</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44</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44</w:t>
            </w:r>
          </w:p>
        </w:tc>
      </w:tr>
      <w:tr w:rsidR="00385B9F" w:rsidRPr="00385B9F" w:rsidTr="00FC0035">
        <w:trPr>
          <w:cantSplit/>
          <w:trHeight w:val="192"/>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Коррекционные курсы</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СБО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7</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r>
      <w:tr w:rsidR="00385B9F" w:rsidRPr="00385B9F" w:rsidTr="00FC0035">
        <w:trPr>
          <w:cantSplit/>
          <w:trHeight w:val="192"/>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Итого:</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27</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29</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29</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33</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33</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146</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11</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157</w:t>
            </w:r>
          </w:p>
        </w:tc>
      </w:tr>
      <w:tr w:rsidR="00385B9F" w:rsidRPr="00385B9F" w:rsidTr="00FC0035">
        <w:trPr>
          <w:cantSplit/>
          <w:trHeight w:val="192"/>
        </w:trPr>
        <w:tc>
          <w:tcPr>
            <w:tcW w:w="4394" w:type="dxa"/>
            <w:gridSpan w:val="2"/>
            <w:shd w:val="clear" w:color="auto" w:fill="D9D9D9"/>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Максимально допустимая учебная нагрузка</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27</w:t>
            </w:r>
          </w:p>
        </w:tc>
        <w:tc>
          <w:tcPr>
            <w:tcW w:w="793"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29</w:t>
            </w:r>
          </w:p>
        </w:tc>
        <w:tc>
          <w:tcPr>
            <w:tcW w:w="647"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29</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32</w:t>
            </w:r>
          </w:p>
        </w:tc>
        <w:tc>
          <w:tcPr>
            <w:tcW w:w="596"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596"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33</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30</w:t>
            </w:r>
          </w:p>
        </w:tc>
        <w:tc>
          <w:tcPr>
            <w:tcW w:w="720" w:type="dxa"/>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40" w:type="dxa"/>
            <w:shd w:val="clear" w:color="auto" w:fill="D9D9D9"/>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33</w:t>
            </w:r>
          </w:p>
        </w:tc>
        <w:tc>
          <w:tcPr>
            <w:tcW w:w="720" w:type="dxa"/>
            <w:tcBorders>
              <w:top w:val="single" w:sz="4" w:space="0" w:color="auto"/>
            </w:tcBorders>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146</w:t>
            </w:r>
          </w:p>
        </w:tc>
        <w:tc>
          <w:tcPr>
            <w:tcW w:w="720" w:type="dxa"/>
            <w:tcBorders>
              <w:top w:val="single" w:sz="4" w:space="0" w:color="auto"/>
            </w:tcBorders>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11</w:t>
            </w:r>
          </w:p>
        </w:tc>
        <w:tc>
          <w:tcPr>
            <w:tcW w:w="573" w:type="dxa"/>
            <w:tcBorders>
              <w:top w:val="single" w:sz="4" w:space="0" w:color="auto"/>
            </w:tcBorders>
            <w:shd w:val="clear" w:color="auto" w:fill="D9D9D9"/>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157</w:t>
            </w:r>
          </w:p>
        </w:tc>
      </w:tr>
      <w:tr w:rsidR="00385B9F" w:rsidRPr="00385B9F" w:rsidTr="00FC0035">
        <w:trPr>
          <w:cantSplit/>
          <w:trHeight w:val="192"/>
        </w:trPr>
        <w:tc>
          <w:tcPr>
            <w:tcW w:w="4394" w:type="dxa"/>
            <w:gridSpan w:val="2"/>
            <w:shd w:val="clear" w:color="auto" w:fill="D9D9D9"/>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Внеурочная деятельность</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shd w:val="clear" w:color="auto" w:fill="FFFFFF"/>
          </w:tcPr>
          <w:p w:rsidR="00385B9F" w:rsidRPr="00385B9F" w:rsidRDefault="00FC05DD" w:rsidP="00FC0035">
            <w:pPr>
              <w:tabs>
                <w:tab w:val="left" w:pos="10704"/>
              </w:tabs>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540" w:type="dxa"/>
            <w:shd w:val="clear" w:color="auto" w:fill="D9D9D9"/>
          </w:tcPr>
          <w:p w:rsidR="00385B9F" w:rsidRPr="00385B9F" w:rsidRDefault="00FC05DD" w:rsidP="00FC0035">
            <w:pPr>
              <w:tabs>
                <w:tab w:val="left" w:pos="10704"/>
              </w:tabs>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647"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shd w:val="clear" w:color="auto" w:fill="FFFFFF"/>
          </w:tcPr>
          <w:p w:rsidR="00385B9F" w:rsidRPr="00385B9F" w:rsidRDefault="00FC05DD" w:rsidP="00FC0035">
            <w:pPr>
              <w:tabs>
                <w:tab w:val="left" w:pos="10704"/>
              </w:tabs>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540" w:type="dxa"/>
            <w:shd w:val="clear" w:color="auto" w:fill="D9D9D9"/>
          </w:tcPr>
          <w:p w:rsidR="00385B9F" w:rsidRPr="00385B9F" w:rsidRDefault="00FC05DD" w:rsidP="00FC0035">
            <w:pPr>
              <w:tabs>
                <w:tab w:val="left" w:pos="10704"/>
              </w:tabs>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6</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6</w:t>
            </w:r>
          </w:p>
        </w:tc>
        <w:tc>
          <w:tcPr>
            <w:tcW w:w="596"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720" w:type="dxa"/>
            <w:shd w:val="clear" w:color="auto" w:fill="FFFFFF"/>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shd w:val="clear" w:color="auto" w:fill="D9D9D9"/>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Borders>
              <w:top w:val="single" w:sz="4" w:space="0" w:color="auto"/>
            </w:tcBorders>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shd w:val="clear" w:color="auto" w:fill="FFFFFF"/>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r w:rsidR="00FC05DD">
              <w:rPr>
                <w:rFonts w:ascii="Times New Roman" w:hAnsi="Times New Roman" w:cs="Times New Roman"/>
                <w:sz w:val="20"/>
                <w:szCs w:val="20"/>
              </w:rPr>
              <w:t>4</w:t>
            </w:r>
          </w:p>
        </w:tc>
        <w:tc>
          <w:tcPr>
            <w:tcW w:w="573" w:type="dxa"/>
            <w:tcBorders>
              <w:top w:val="single" w:sz="4" w:space="0" w:color="auto"/>
            </w:tcBorders>
            <w:shd w:val="clear" w:color="auto" w:fill="D9D9D9"/>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2</w:t>
            </w:r>
            <w:r w:rsidR="00FC05DD">
              <w:rPr>
                <w:rFonts w:ascii="Times New Roman" w:hAnsi="Times New Roman" w:cs="Times New Roman"/>
                <w:sz w:val="20"/>
                <w:szCs w:val="20"/>
              </w:rPr>
              <w:t>4</w:t>
            </w:r>
          </w:p>
        </w:tc>
      </w:tr>
      <w:tr w:rsidR="00385B9F" w:rsidRPr="00385B9F" w:rsidTr="00FC0035">
        <w:trPr>
          <w:cantSplit/>
          <w:trHeight w:val="240"/>
        </w:trPr>
        <w:tc>
          <w:tcPr>
            <w:tcW w:w="2088" w:type="dxa"/>
            <w:vMerge w:val="restart"/>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Коррекционная-развивающая работа</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Логопедические занятия</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10</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10</w:t>
            </w:r>
          </w:p>
        </w:tc>
      </w:tr>
      <w:tr w:rsidR="00385B9F" w:rsidRPr="00385B9F" w:rsidTr="00FC0035">
        <w:trPr>
          <w:cantSplit/>
          <w:trHeight w:val="240"/>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FC05DD" w:rsidP="00FC0035">
            <w:pPr>
              <w:tabs>
                <w:tab w:val="left" w:pos="10704"/>
              </w:tabs>
              <w:spacing w:after="0"/>
              <w:rPr>
                <w:rFonts w:ascii="Times New Roman" w:hAnsi="Times New Roman" w:cs="Times New Roman"/>
                <w:sz w:val="20"/>
                <w:szCs w:val="20"/>
              </w:rPr>
            </w:pPr>
            <w:r>
              <w:rPr>
                <w:rFonts w:ascii="Times New Roman" w:hAnsi="Times New Roman" w:cs="Times New Roman"/>
                <w:sz w:val="20"/>
                <w:szCs w:val="20"/>
              </w:rPr>
              <w:t xml:space="preserve">Психокоррекц. </w:t>
            </w:r>
            <w:r w:rsidR="00385B9F" w:rsidRPr="00385B9F">
              <w:rPr>
                <w:rFonts w:ascii="Times New Roman" w:hAnsi="Times New Roman" w:cs="Times New Roman"/>
                <w:sz w:val="20"/>
                <w:szCs w:val="20"/>
              </w:rPr>
              <w:t>занятия</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2</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8</w:t>
            </w:r>
          </w:p>
        </w:tc>
      </w:tr>
      <w:tr w:rsidR="00385B9F" w:rsidRPr="00385B9F" w:rsidTr="00FC0035">
        <w:trPr>
          <w:cantSplit/>
          <w:trHeight w:val="240"/>
        </w:trPr>
        <w:tc>
          <w:tcPr>
            <w:tcW w:w="2088" w:type="dxa"/>
            <w:vMerge/>
          </w:tcPr>
          <w:p w:rsidR="00385B9F" w:rsidRPr="00385B9F" w:rsidRDefault="00385B9F" w:rsidP="00FC0035">
            <w:pPr>
              <w:tabs>
                <w:tab w:val="left" w:pos="10704"/>
              </w:tabs>
              <w:spacing w:after="0"/>
              <w:rPr>
                <w:rFonts w:ascii="Times New Roman" w:hAnsi="Times New Roman" w:cs="Times New Roman"/>
                <w:sz w:val="20"/>
                <w:szCs w:val="20"/>
              </w:rPr>
            </w:pP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ЛФК</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93"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647"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4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1</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96"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484"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tabs>
                <w:tab w:val="left" w:pos="10704"/>
              </w:tabs>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540" w:type="dxa"/>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w:t>
            </w:r>
          </w:p>
        </w:tc>
        <w:tc>
          <w:tcPr>
            <w:tcW w:w="720"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c>
          <w:tcPr>
            <w:tcW w:w="573" w:type="dxa"/>
            <w:tcBorders>
              <w:top w:val="single" w:sz="4" w:space="0" w:color="auto"/>
            </w:tcBorders>
          </w:tcPr>
          <w:p w:rsidR="00385B9F" w:rsidRPr="00385B9F" w:rsidRDefault="00385B9F" w:rsidP="00FC0035">
            <w:pPr>
              <w:spacing w:after="0"/>
              <w:jc w:val="center"/>
              <w:rPr>
                <w:rFonts w:ascii="Times New Roman" w:hAnsi="Times New Roman" w:cs="Times New Roman"/>
                <w:sz w:val="20"/>
                <w:szCs w:val="20"/>
              </w:rPr>
            </w:pPr>
            <w:r w:rsidRPr="00385B9F">
              <w:rPr>
                <w:rFonts w:ascii="Times New Roman" w:hAnsi="Times New Roman" w:cs="Times New Roman"/>
                <w:sz w:val="20"/>
                <w:szCs w:val="20"/>
              </w:rPr>
              <w:t>3</w:t>
            </w:r>
          </w:p>
        </w:tc>
      </w:tr>
      <w:tr w:rsidR="00385B9F" w:rsidRPr="00385B9F" w:rsidTr="00FC0035">
        <w:trPr>
          <w:cantSplit/>
          <w:trHeight w:val="422"/>
        </w:trPr>
        <w:tc>
          <w:tcPr>
            <w:tcW w:w="2088"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sz w:val="20"/>
                <w:szCs w:val="20"/>
              </w:rPr>
              <w:t>Другие направления внеурочной деятельности</w:t>
            </w:r>
          </w:p>
        </w:tc>
        <w:tc>
          <w:tcPr>
            <w:tcW w:w="2306" w:type="dxa"/>
          </w:tcPr>
          <w:p w:rsidR="00385B9F" w:rsidRPr="00385B9F" w:rsidRDefault="00385B9F" w:rsidP="00FC0035">
            <w:pPr>
              <w:tabs>
                <w:tab w:val="left" w:pos="10704"/>
              </w:tabs>
              <w:spacing w:after="0"/>
              <w:rPr>
                <w:rFonts w:ascii="Times New Roman" w:hAnsi="Times New Roman" w:cs="Times New Roman"/>
                <w:sz w:val="20"/>
                <w:szCs w:val="20"/>
              </w:rPr>
            </w:pPr>
            <w:r w:rsidRPr="00385B9F">
              <w:rPr>
                <w:rFonts w:ascii="Times New Roman" w:hAnsi="Times New Roman" w:cs="Times New Roman"/>
                <w:bCs/>
                <w:sz w:val="20"/>
                <w:szCs w:val="20"/>
              </w:rPr>
              <w:t>Донской край</w:t>
            </w:r>
          </w:p>
        </w:tc>
        <w:tc>
          <w:tcPr>
            <w:tcW w:w="72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93"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54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647"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54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72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484"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w:t>
            </w:r>
          </w:p>
        </w:tc>
        <w:tc>
          <w:tcPr>
            <w:tcW w:w="596"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96"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484"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bottom w:val="single" w:sz="4" w:space="0" w:color="auto"/>
            </w:tcBorders>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540" w:type="dxa"/>
            <w:tcBorders>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top w:val="single" w:sz="4" w:space="0" w:color="auto"/>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w:t>
            </w:r>
          </w:p>
        </w:tc>
        <w:tc>
          <w:tcPr>
            <w:tcW w:w="720" w:type="dxa"/>
            <w:tcBorders>
              <w:top w:val="single" w:sz="4" w:space="0" w:color="auto"/>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w:t>
            </w:r>
          </w:p>
        </w:tc>
        <w:tc>
          <w:tcPr>
            <w:tcW w:w="573" w:type="dxa"/>
            <w:tcBorders>
              <w:top w:val="single" w:sz="4" w:space="0" w:color="auto"/>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w:t>
            </w:r>
          </w:p>
        </w:tc>
      </w:tr>
      <w:tr w:rsidR="00385B9F" w:rsidRPr="00385B9F" w:rsidTr="00FC0035">
        <w:trPr>
          <w:cantSplit/>
          <w:trHeight w:val="354"/>
        </w:trPr>
        <w:tc>
          <w:tcPr>
            <w:tcW w:w="4394" w:type="dxa"/>
            <w:gridSpan w:val="2"/>
            <w:shd w:val="clear" w:color="auto" w:fill="D9D9D9"/>
          </w:tcPr>
          <w:p w:rsidR="00385B9F" w:rsidRPr="00385B9F" w:rsidRDefault="00385B9F" w:rsidP="00FC0035">
            <w:pPr>
              <w:tabs>
                <w:tab w:val="left" w:pos="10704"/>
              </w:tabs>
              <w:spacing w:after="0"/>
              <w:rPr>
                <w:rFonts w:ascii="Times New Roman" w:hAnsi="Times New Roman" w:cs="Times New Roman"/>
                <w:bCs/>
                <w:sz w:val="20"/>
                <w:szCs w:val="20"/>
              </w:rPr>
            </w:pPr>
            <w:r w:rsidRPr="00385B9F">
              <w:rPr>
                <w:rFonts w:ascii="Times New Roman" w:hAnsi="Times New Roman" w:cs="Times New Roman"/>
                <w:bCs/>
                <w:sz w:val="20"/>
                <w:szCs w:val="20"/>
              </w:rPr>
              <w:t>Всего к финансированию</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27</w:t>
            </w:r>
          </w:p>
        </w:tc>
        <w:tc>
          <w:tcPr>
            <w:tcW w:w="793" w:type="dxa"/>
          </w:tcPr>
          <w:p w:rsidR="00385B9F" w:rsidRPr="00385B9F" w:rsidRDefault="00FC05DD" w:rsidP="00FC0035">
            <w:pPr>
              <w:tabs>
                <w:tab w:val="left" w:pos="10704"/>
              </w:tabs>
              <w:spacing w:after="0"/>
              <w:jc w:val="center"/>
              <w:rPr>
                <w:rFonts w:ascii="Times New Roman" w:hAnsi="Times New Roman" w:cs="Times New Roman"/>
                <w:bCs/>
                <w:sz w:val="20"/>
                <w:szCs w:val="20"/>
              </w:rPr>
            </w:pPr>
            <w:r>
              <w:rPr>
                <w:rFonts w:ascii="Times New Roman" w:hAnsi="Times New Roman" w:cs="Times New Roman"/>
                <w:bCs/>
                <w:sz w:val="20"/>
                <w:szCs w:val="20"/>
              </w:rPr>
              <w:t>9</w:t>
            </w:r>
          </w:p>
        </w:tc>
        <w:tc>
          <w:tcPr>
            <w:tcW w:w="540" w:type="dxa"/>
            <w:shd w:val="clear" w:color="auto" w:fill="D9D9D9"/>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w:t>
            </w:r>
          </w:p>
        </w:tc>
        <w:tc>
          <w:tcPr>
            <w:tcW w:w="647"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29</w:t>
            </w:r>
          </w:p>
        </w:tc>
        <w:tc>
          <w:tcPr>
            <w:tcW w:w="720" w:type="dxa"/>
          </w:tcPr>
          <w:p w:rsidR="00385B9F" w:rsidRPr="00385B9F" w:rsidRDefault="00FC05DD" w:rsidP="00FC0035">
            <w:pPr>
              <w:tabs>
                <w:tab w:val="left" w:pos="10704"/>
              </w:tabs>
              <w:spacing w:after="0"/>
              <w:jc w:val="center"/>
              <w:rPr>
                <w:rFonts w:ascii="Times New Roman" w:hAnsi="Times New Roman" w:cs="Times New Roman"/>
                <w:bCs/>
                <w:sz w:val="20"/>
                <w:szCs w:val="20"/>
              </w:rPr>
            </w:pPr>
            <w:r>
              <w:rPr>
                <w:rFonts w:ascii="Times New Roman" w:hAnsi="Times New Roman" w:cs="Times New Roman"/>
                <w:bCs/>
                <w:sz w:val="20"/>
                <w:szCs w:val="20"/>
              </w:rPr>
              <w:t>7</w:t>
            </w:r>
          </w:p>
        </w:tc>
        <w:tc>
          <w:tcPr>
            <w:tcW w:w="540" w:type="dxa"/>
            <w:shd w:val="clear" w:color="auto" w:fill="D9D9D9"/>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w:t>
            </w:r>
            <w:r w:rsidR="00FC05DD">
              <w:rPr>
                <w:rFonts w:ascii="Times New Roman" w:hAnsi="Times New Roman" w:cs="Times New Roman"/>
                <w:bCs/>
                <w:sz w:val="20"/>
                <w:szCs w:val="20"/>
              </w:rPr>
              <w:t>6</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30</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8</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38</w:t>
            </w:r>
          </w:p>
        </w:tc>
        <w:tc>
          <w:tcPr>
            <w:tcW w:w="596"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30</w:t>
            </w:r>
          </w:p>
        </w:tc>
        <w:tc>
          <w:tcPr>
            <w:tcW w:w="596"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6</w:t>
            </w:r>
          </w:p>
        </w:tc>
        <w:tc>
          <w:tcPr>
            <w:tcW w:w="484" w:type="dxa"/>
            <w:shd w:val="clear" w:color="auto" w:fill="D9D9D9"/>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36</w:t>
            </w:r>
          </w:p>
        </w:tc>
        <w:tc>
          <w:tcPr>
            <w:tcW w:w="720" w:type="dxa"/>
          </w:tcPr>
          <w:p w:rsidR="00385B9F" w:rsidRPr="00385B9F" w:rsidRDefault="00385B9F" w:rsidP="00FC0035">
            <w:pPr>
              <w:tabs>
                <w:tab w:val="left" w:pos="10704"/>
              </w:tabs>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30</w:t>
            </w:r>
          </w:p>
        </w:tc>
        <w:tc>
          <w:tcPr>
            <w:tcW w:w="720" w:type="dxa"/>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5</w:t>
            </w:r>
          </w:p>
        </w:tc>
        <w:tc>
          <w:tcPr>
            <w:tcW w:w="540" w:type="dxa"/>
            <w:shd w:val="clear" w:color="auto" w:fill="D9D9D9"/>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35</w:t>
            </w:r>
          </w:p>
        </w:tc>
        <w:tc>
          <w:tcPr>
            <w:tcW w:w="720" w:type="dxa"/>
            <w:tcBorders>
              <w:top w:val="single" w:sz="4" w:space="0" w:color="auto"/>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146</w:t>
            </w:r>
          </w:p>
        </w:tc>
        <w:tc>
          <w:tcPr>
            <w:tcW w:w="720" w:type="dxa"/>
            <w:tcBorders>
              <w:top w:val="single" w:sz="4" w:space="0" w:color="auto"/>
              <w:bottom w:val="single" w:sz="4" w:space="0" w:color="auto"/>
            </w:tcBorders>
          </w:tcPr>
          <w:p w:rsidR="00385B9F" w:rsidRPr="00385B9F" w:rsidRDefault="00385B9F" w:rsidP="00FC0035">
            <w:pPr>
              <w:spacing w:after="0"/>
              <w:jc w:val="center"/>
              <w:rPr>
                <w:rFonts w:ascii="Times New Roman" w:hAnsi="Times New Roman" w:cs="Times New Roman"/>
                <w:bCs/>
                <w:sz w:val="20"/>
                <w:szCs w:val="20"/>
              </w:rPr>
            </w:pPr>
            <w:r w:rsidRPr="00385B9F">
              <w:rPr>
                <w:rFonts w:ascii="Times New Roman" w:hAnsi="Times New Roman" w:cs="Times New Roman"/>
                <w:bCs/>
                <w:sz w:val="20"/>
                <w:szCs w:val="20"/>
              </w:rPr>
              <w:t>3</w:t>
            </w:r>
            <w:r w:rsidR="00FC05DD">
              <w:rPr>
                <w:rFonts w:ascii="Times New Roman" w:hAnsi="Times New Roman" w:cs="Times New Roman"/>
                <w:bCs/>
                <w:sz w:val="20"/>
                <w:szCs w:val="20"/>
              </w:rPr>
              <w:t>5</w:t>
            </w:r>
          </w:p>
        </w:tc>
        <w:tc>
          <w:tcPr>
            <w:tcW w:w="573" w:type="dxa"/>
            <w:tcBorders>
              <w:top w:val="single" w:sz="4" w:space="0" w:color="auto"/>
              <w:bottom w:val="single" w:sz="4" w:space="0" w:color="auto"/>
            </w:tcBorders>
            <w:shd w:val="clear" w:color="auto" w:fill="D9D9D9"/>
          </w:tcPr>
          <w:p w:rsidR="00385B9F" w:rsidRPr="00385B9F" w:rsidRDefault="00385B9F" w:rsidP="00FC0035">
            <w:pPr>
              <w:spacing w:after="0"/>
              <w:rPr>
                <w:rFonts w:ascii="Times New Roman" w:hAnsi="Times New Roman" w:cs="Times New Roman"/>
                <w:bCs/>
                <w:sz w:val="20"/>
                <w:szCs w:val="20"/>
              </w:rPr>
            </w:pPr>
            <w:r w:rsidRPr="00385B9F">
              <w:rPr>
                <w:rFonts w:ascii="Times New Roman" w:hAnsi="Times New Roman" w:cs="Times New Roman"/>
                <w:bCs/>
                <w:sz w:val="20"/>
                <w:szCs w:val="20"/>
              </w:rPr>
              <w:t>18</w:t>
            </w:r>
            <w:r w:rsidR="00FC05DD">
              <w:rPr>
                <w:rFonts w:ascii="Times New Roman" w:hAnsi="Times New Roman" w:cs="Times New Roman"/>
                <w:bCs/>
                <w:sz w:val="20"/>
                <w:szCs w:val="20"/>
              </w:rPr>
              <w:t>1</w:t>
            </w:r>
          </w:p>
        </w:tc>
      </w:tr>
    </w:tbl>
    <w:p w:rsidR="00FC0035" w:rsidRPr="00FC0035" w:rsidRDefault="00FC0035" w:rsidP="00FC0035">
      <w:pPr>
        <w:spacing w:after="0"/>
        <w:jc w:val="center"/>
        <w:rPr>
          <w:rFonts w:ascii="Times New Roman" w:hAnsi="Times New Roman" w:cs="Times New Roman"/>
          <w:b/>
          <w:bCs/>
          <w:sz w:val="18"/>
          <w:szCs w:val="18"/>
        </w:rPr>
      </w:pPr>
      <w:r w:rsidRPr="00385B9F">
        <w:rPr>
          <w:rFonts w:ascii="Times New Roman" w:hAnsi="Times New Roman" w:cs="Times New Roman"/>
          <w:b/>
          <w:sz w:val="18"/>
        </w:rPr>
        <w:t xml:space="preserve">УЧЕБНЫЙ ПЛАН </w:t>
      </w:r>
      <w:r w:rsidRPr="00385B9F">
        <w:rPr>
          <w:rFonts w:ascii="Times New Roman" w:hAnsi="Times New Roman" w:cs="Times New Roman"/>
          <w:b/>
          <w:bCs/>
          <w:sz w:val="18"/>
          <w:szCs w:val="18"/>
        </w:rPr>
        <w:t>государственного казенного общеобразовательного учреждения Ростовской области «Новочеркасская специальная школа-интернат №1»</w:t>
      </w:r>
      <w:r>
        <w:rPr>
          <w:rFonts w:ascii="Times New Roman" w:hAnsi="Times New Roman" w:cs="Times New Roman"/>
          <w:b/>
          <w:bCs/>
          <w:sz w:val="18"/>
          <w:szCs w:val="18"/>
        </w:rPr>
        <w:t xml:space="preserve"> </w:t>
      </w:r>
      <w:r>
        <w:rPr>
          <w:rFonts w:ascii="Times New Roman" w:hAnsi="Times New Roman" w:cs="Times New Roman"/>
          <w:b/>
          <w:sz w:val="18"/>
        </w:rPr>
        <w:t>для обучающихся 5-9 класса</w:t>
      </w:r>
    </w:p>
    <w:p w:rsidR="00FC0035" w:rsidRDefault="00FC0035" w:rsidP="00FC0035">
      <w:pPr>
        <w:tabs>
          <w:tab w:val="left" w:pos="11712"/>
        </w:tabs>
        <w:spacing w:after="0"/>
        <w:jc w:val="center"/>
        <w:rPr>
          <w:rFonts w:ascii="Times New Roman" w:hAnsi="Times New Roman" w:cs="Times New Roman"/>
          <w:b/>
          <w:sz w:val="20"/>
          <w:szCs w:val="20"/>
        </w:rPr>
      </w:pPr>
    </w:p>
    <w:p w:rsidR="00FC0035" w:rsidRDefault="00FC0035" w:rsidP="00FC0035">
      <w:pPr>
        <w:tabs>
          <w:tab w:val="left" w:pos="11712"/>
        </w:tabs>
        <w:spacing w:after="0"/>
        <w:jc w:val="center"/>
        <w:rPr>
          <w:rFonts w:ascii="Times New Roman" w:hAnsi="Times New Roman" w:cs="Times New Roman"/>
          <w:b/>
          <w:sz w:val="20"/>
          <w:szCs w:val="20"/>
        </w:rPr>
      </w:pPr>
    </w:p>
    <w:p w:rsidR="00FC0035" w:rsidRPr="00FC0035" w:rsidRDefault="00FC0035" w:rsidP="00FC0035">
      <w:pPr>
        <w:tabs>
          <w:tab w:val="left" w:pos="11712"/>
        </w:tabs>
        <w:spacing w:after="0"/>
        <w:jc w:val="center"/>
        <w:rPr>
          <w:rFonts w:ascii="Times New Roman" w:hAnsi="Times New Roman" w:cs="Times New Roman"/>
          <w:b/>
          <w:bCs/>
          <w:sz w:val="20"/>
          <w:szCs w:val="20"/>
        </w:rPr>
      </w:pPr>
      <w:r w:rsidRPr="009F423B">
        <w:rPr>
          <w:rFonts w:ascii="Times New Roman" w:hAnsi="Times New Roman" w:cs="Times New Roman"/>
          <w:b/>
          <w:sz w:val="20"/>
          <w:szCs w:val="20"/>
        </w:rPr>
        <w:lastRenderedPageBreak/>
        <w:t xml:space="preserve">УЧЕБНЫЙ ПЛАН  </w:t>
      </w:r>
      <w:r>
        <w:rPr>
          <w:rFonts w:ascii="Times New Roman" w:hAnsi="Times New Roman" w:cs="Times New Roman"/>
          <w:b/>
          <w:bCs/>
          <w:sz w:val="20"/>
          <w:szCs w:val="20"/>
        </w:rPr>
        <w:t xml:space="preserve">ГКОУ РО Новочеркасской школы-интерната №1 </w:t>
      </w:r>
      <w:r w:rsidRPr="009F423B">
        <w:rPr>
          <w:rFonts w:ascii="Times New Roman" w:hAnsi="Times New Roman" w:cs="Times New Roman"/>
          <w:b/>
          <w:bCs/>
          <w:sz w:val="20"/>
          <w:szCs w:val="20"/>
        </w:rPr>
        <w:t xml:space="preserve">для обучающихся с умеренной умственной </w:t>
      </w:r>
      <w:r>
        <w:rPr>
          <w:rFonts w:ascii="Times New Roman" w:hAnsi="Times New Roman" w:cs="Times New Roman"/>
          <w:b/>
          <w:bCs/>
          <w:sz w:val="20"/>
          <w:szCs w:val="20"/>
        </w:rPr>
        <w:t>отсталостью</w:t>
      </w:r>
    </w:p>
    <w:p w:rsidR="00FC0035" w:rsidRDefault="00FC0035" w:rsidP="00FC0035">
      <w:pPr>
        <w:tabs>
          <w:tab w:val="left" w:pos="11712"/>
        </w:tabs>
        <w:spacing w:after="0"/>
        <w:jc w:val="center"/>
        <w:rPr>
          <w:rFonts w:ascii="Times New Roman" w:hAnsi="Times New Roman" w:cs="Times New Roman"/>
          <w:b/>
          <w:sz w:val="20"/>
          <w:szCs w:val="20"/>
        </w:rPr>
      </w:pPr>
    </w:p>
    <w:tbl>
      <w:tblPr>
        <w:tblpPr w:leftFromText="180" w:rightFromText="180" w:vertAnchor="text" w:horzAnchor="margin" w:tblpX="-66" w:tblpYSpec="inside"/>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51"/>
        <w:gridCol w:w="851"/>
        <w:gridCol w:w="11"/>
        <w:gridCol w:w="697"/>
        <w:gridCol w:w="852"/>
        <w:gridCol w:w="11"/>
        <w:gridCol w:w="838"/>
        <w:gridCol w:w="710"/>
        <w:gridCol w:w="11"/>
        <w:gridCol w:w="697"/>
        <w:gridCol w:w="709"/>
        <w:gridCol w:w="708"/>
        <w:gridCol w:w="710"/>
        <w:gridCol w:w="11"/>
        <w:gridCol w:w="697"/>
        <w:gridCol w:w="709"/>
        <w:gridCol w:w="708"/>
        <w:gridCol w:w="567"/>
        <w:gridCol w:w="567"/>
        <w:gridCol w:w="709"/>
      </w:tblGrid>
      <w:tr w:rsidR="009F423B" w:rsidRPr="009F423B" w:rsidTr="00313FD2">
        <w:trPr>
          <w:cantSplit/>
          <w:trHeight w:val="418"/>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Образовательные области</w:t>
            </w:r>
          </w:p>
        </w:tc>
        <w:tc>
          <w:tcPr>
            <w:tcW w:w="2551"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Образовательные компоненты</w:t>
            </w:r>
          </w:p>
        </w:tc>
        <w:tc>
          <w:tcPr>
            <w:tcW w:w="10773" w:type="dxa"/>
            <w:gridSpan w:val="19"/>
          </w:tcPr>
          <w:p w:rsidR="009F423B" w:rsidRPr="009F423B" w:rsidRDefault="009F423B" w:rsidP="009F423B">
            <w:pPr>
              <w:spacing w:after="0"/>
              <w:jc w:val="center"/>
              <w:rPr>
                <w:rFonts w:ascii="Times New Roman" w:hAnsi="Times New Roman" w:cs="Times New Roman"/>
                <w:b/>
                <w:sz w:val="20"/>
                <w:szCs w:val="20"/>
              </w:rPr>
            </w:pPr>
            <w:r w:rsidRPr="009F423B">
              <w:rPr>
                <w:rFonts w:ascii="Times New Roman" w:hAnsi="Times New Roman" w:cs="Times New Roman"/>
                <w:b/>
                <w:sz w:val="20"/>
                <w:szCs w:val="20"/>
              </w:rPr>
              <w:t>Количество часов в неделю</w:t>
            </w:r>
          </w:p>
        </w:tc>
      </w:tr>
      <w:tr w:rsidR="009F423B" w:rsidRPr="009F423B" w:rsidTr="00313FD2">
        <w:trPr>
          <w:cantSplit/>
          <w:trHeight w:val="225"/>
        </w:trPr>
        <w:tc>
          <w:tcPr>
            <w:tcW w:w="2235" w:type="dxa"/>
            <w:vMerge/>
          </w:tcPr>
          <w:p w:rsidR="009F423B" w:rsidRPr="009F423B" w:rsidRDefault="009F423B" w:rsidP="009F423B">
            <w:pPr>
              <w:tabs>
                <w:tab w:val="left" w:pos="10704"/>
              </w:tabs>
              <w:spacing w:after="0"/>
              <w:jc w:val="center"/>
              <w:rPr>
                <w:rFonts w:ascii="Times New Roman" w:hAnsi="Times New Roman" w:cs="Times New Roman"/>
                <w:sz w:val="20"/>
                <w:szCs w:val="20"/>
              </w:rPr>
            </w:pPr>
          </w:p>
        </w:tc>
        <w:tc>
          <w:tcPr>
            <w:tcW w:w="2551" w:type="dxa"/>
            <w:vMerge/>
          </w:tcPr>
          <w:p w:rsidR="009F423B" w:rsidRPr="009F423B" w:rsidRDefault="009F423B" w:rsidP="009F423B">
            <w:pPr>
              <w:tabs>
                <w:tab w:val="left" w:pos="10704"/>
              </w:tabs>
              <w:spacing w:after="0"/>
              <w:rPr>
                <w:rFonts w:ascii="Times New Roman" w:hAnsi="Times New Roman" w:cs="Times New Roman"/>
                <w:sz w:val="20"/>
                <w:szCs w:val="20"/>
              </w:rPr>
            </w:pPr>
          </w:p>
        </w:tc>
        <w:tc>
          <w:tcPr>
            <w:tcW w:w="2411" w:type="dxa"/>
            <w:gridSpan w:val="4"/>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5</w:t>
            </w:r>
          </w:p>
        </w:tc>
        <w:tc>
          <w:tcPr>
            <w:tcW w:w="2267" w:type="dxa"/>
            <w:gridSpan w:val="5"/>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6</w:t>
            </w:r>
          </w:p>
        </w:tc>
        <w:tc>
          <w:tcPr>
            <w:tcW w:w="2127" w:type="dxa"/>
            <w:gridSpan w:val="3"/>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7</w:t>
            </w:r>
          </w:p>
        </w:tc>
        <w:tc>
          <w:tcPr>
            <w:tcW w:w="2125" w:type="dxa"/>
            <w:gridSpan w:val="4"/>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8</w:t>
            </w:r>
          </w:p>
        </w:tc>
        <w:tc>
          <w:tcPr>
            <w:tcW w:w="1843" w:type="dxa"/>
            <w:gridSpan w:val="3"/>
            <w:shd w:val="clear" w:color="auto" w:fill="auto"/>
          </w:tcPr>
          <w:p w:rsidR="009F423B" w:rsidRPr="009F423B" w:rsidRDefault="009F423B" w:rsidP="009F423B">
            <w:pPr>
              <w:spacing w:after="0"/>
              <w:jc w:val="center"/>
              <w:rPr>
                <w:rFonts w:ascii="Times New Roman" w:hAnsi="Times New Roman" w:cs="Times New Roman"/>
                <w:b/>
                <w:sz w:val="20"/>
                <w:szCs w:val="20"/>
              </w:rPr>
            </w:pPr>
            <w:r w:rsidRPr="009F423B">
              <w:rPr>
                <w:rFonts w:ascii="Times New Roman" w:hAnsi="Times New Roman" w:cs="Times New Roman"/>
                <w:b/>
                <w:sz w:val="20"/>
                <w:szCs w:val="20"/>
              </w:rPr>
              <w:t>9</w:t>
            </w:r>
          </w:p>
        </w:tc>
      </w:tr>
      <w:tr w:rsidR="009F423B" w:rsidRPr="009F423B" w:rsidTr="009F423B">
        <w:trPr>
          <w:cantSplit/>
          <w:trHeight w:val="288"/>
        </w:trPr>
        <w:tc>
          <w:tcPr>
            <w:tcW w:w="2235" w:type="dxa"/>
            <w:vMerge/>
          </w:tcPr>
          <w:p w:rsidR="009F423B" w:rsidRPr="009F423B" w:rsidRDefault="009F423B" w:rsidP="009F423B">
            <w:pPr>
              <w:tabs>
                <w:tab w:val="left" w:pos="10704"/>
              </w:tabs>
              <w:spacing w:after="0"/>
              <w:rPr>
                <w:rFonts w:ascii="Times New Roman" w:hAnsi="Times New Roman" w:cs="Times New Roman"/>
                <w:sz w:val="20"/>
                <w:szCs w:val="20"/>
              </w:rPr>
            </w:pPr>
          </w:p>
        </w:tc>
        <w:tc>
          <w:tcPr>
            <w:tcW w:w="2551" w:type="dxa"/>
            <w:vMerge/>
          </w:tcPr>
          <w:p w:rsidR="009F423B" w:rsidRPr="009F423B" w:rsidRDefault="009F423B" w:rsidP="009F423B">
            <w:pPr>
              <w:tabs>
                <w:tab w:val="left" w:pos="10704"/>
              </w:tabs>
              <w:spacing w:after="0"/>
              <w:rPr>
                <w:rFonts w:ascii="Times New Roman" w:hAnsi="Times New Roman" w:cs="Times New Roman"/>
                <w:sz w:val="20"/>
                <w:szCs w:val="20"/>
              </w:rPr>
            </w:pP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инв.</w:t>
            </w:r>
          </w:p>
          <w:p w:rsidR="009F423B" w:rsidRPr="009F423B" w:rsidRDefault="009F423B" w:rsidP="009F423B">
            <w:pPr>
              <w:tabs>
                <w:tab w:val="left" w:pos="10704"/>
              </w:tabs>
              <w:spacing w:after="0"/>
              <w:jc w:val="center"/>
              <w:rPr>
                <w:rFonts w:ascii="Times New Roman" w:hAnsi="Times New Roman" w:cs="Times New Roman"/>
                <w:sz w:val="20"/>
                <w:szCs w:val="20"/>
              </w:rPr>
            </w:pP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вар.</w:t>
            </w:r>
          </w:p>
          <w:p w:rsidR="009F423B" w:rsidRPr="009F423B" w:rsidRDefault="009F423B" w:rsidP="009F423B">
            <w:pPr>
              <w:tabs>
                <w:tab w:val="left" w:pos="10704"/>
              </w:tabs>
              <w:spacing w:after="0"/>
              <w:rPr>
                <w:rFonts w:ascii="Times New Roman" w:hAnsi="Times New Roman" w:cs="Times New Roman"/>
                <w:sz w:val="20"/>
                <w:szCs w:val="20"/>
              </w:rPr>
            </w:pPr>
          </w:p>
        </w:tc>
        <w:tc>
          <w:tcPr>
            <w:tcW w:w="852"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итого</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инв.</w:t>
            </w:r>
          </w:p>
          <w:p w:rsidR="009F423B" w:rsidRPr="009F423B" w:rsidRDefault="009F423B" w:rsidP="009F423B">
            <w:pPr>
              <w:tabs>
                <w:tab w:val="left" w:pos="10704"/>
              </w:tabs>
              <w:spacing w:after="0"/>
              <w:jc w:val="center"/>
              <w:rPr>
                <w:rFonts w:ascii="Times New Roman" w:hAnsi="Times New Roman" w:cs="Times New Roman"/>
                <w:sz w:val="20"/>
                <w:szCs w:val="20"/>
              </w:rPr>
            </w:pP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вар.</w:t>
            </w:r>
          </w:p>
        </w:tc>
        <w:tc>
          <w:tcPr>
            <w:tcW w:w="708" w:type="dxa"/>
            <w:gridSpan w:val="2"/>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итого</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инв.</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вар.</w:t>
            </w:r>
          </w:p>
        </w:tc>
        <w:tc>
          <w:tcPr>
            <w:tcW w:w="710"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итого</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инв.</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вар</w:t>
            </w:r>
          </w:p>
        </w:tc>
        <w:tc>
          <w:tcPr>
            <w:tcW w:w="708"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итого</w:t>
            </w:r>
          </w:p>
        </w:tc>
        <w:tc>
          <w:tcPr>
            <w:tcW w:w="567"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инв</w:t>
            </w:r>
          </w:p>
        </w:tc>
        <w:tc>
          <w:tcPr>
            <w:tcW w:w="567"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вар.</w:t>
            </w:r>
          </w:p>
        </w:tc>
        <w:tc>
          <w:tcPr>
            <w:tcW w:w="709" w:type="dxa"/>
            <w:tcBorders>
              <w:top w:val="nil"/>
              <w:bottom w:val="single" w:sz="4" w:space="0" w:color="auto"/>
            </w:tcBorders>
          </w:tcPr>
          <w:p w:rsidR="009F423B" w:rsidRPr="009F423B" w:rsidRDefault="009F423B" w:rsidP="009F423B">
            <w:pPr>
              <w:spacing w:after="0"/>
              <w:rPr>
                <w:rFonts w:ascii="Times New Roman" w:hAnsi="Times New Roman" w:cs="Times New Roman"/>
                <w:sz w:val="20"/>
                <w:szCs w:val="20"/>
              </w:rPr>
            </w:pPr>
            <w:r w:rsidRPr="009F423B">
              <w:rPr>
                <w:rFonts w:ascii="Times New Roman" w:hAnsi="Times New Roman" w:cs="Times New Roman"/>
                <w:sz w:val="20"/>
                <w:szCs w:val="20"/>
              </w:rPr>
              <w:t>итого</w:t>
            </w:r>
          </w:p>
        </w:tc>
      </w:tr>
      <w:tr w:rsidR="009F423B" w:rsidRPr="009F423B" w:rsidTr="00313FD2">
        <w:trPr>
          <w:cantSplit/>
          <w:trHeight w:val="332"/>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Язык и литература</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Чтение</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nil"/>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r>
      <w:tr w:rsidR="009F423B" w:rsidRPr="009F423B" w:rsidTr="00313FD2">
        <w:trPr>
          <w:cantSplit/>
          <w:trHeight w:val="184"/>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Письмо</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r>
      <w:tr w:rsidR="009F423B" w:rsidRPr="009F423B" w:rsidTr="00313FD2">
        <w:trPr>
          <w:cantSplit/>
          <w:trHeight w:val="266"/>
        </w:trPr>
        <w:tc>
          <w:tcPr>
            <w:tcW w:w="2235" w:type="dxa"/>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Математика</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Математика</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r>
      <w:tr w:rsidR="009F423B" w:rsidRPr="009F423B" w:rsidTr="00313FD2">
        <w:trPr>
          <w:cantSplit/>
          <w:trHeight w:val="254"/>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Естествознание</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Мир растений</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254"/>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Мир животных</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254"/>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Человек</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r>
      <w:tr w:rsidR="009F423B" w:rsidRPr="009F423B" w:rsidTr="00313FD2">
        <w:trPr>
          <w:cantSplit/>
          <w:trHeight w:val="226"/>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Искусство</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Pr>
                <w:rFonts w:ascii="Times New Roman" w:hAnsi="Times New Roman" w:cs="Times New Roman"/>
                <w:sz w:val="20"/>
                <w:szCs w:val="20"/>
              </w:rPr>
              <w:t>Изобразительное искусст.</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r>
      <w:tr w:rsidR="009F423B" w:rsidRPr="009F423B" w:rsidTr="00313FD2">
        <w:trPr>
          <w:cantSplit/>
          <w:trHeight w:val="140"/>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Музыка и пение</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r>
      <w:tr w:rsidR="009F423B" w:rsidRPr="009F423B" w:rsidTr="00313FD2">
        <w:trPr>
          <w:cantSplit/>
          <w:trHeight w:val="192"/>
        </w:trPr>
        <w:tc>
          <w:tcPr>
            <w:tcW w:w="2235" w:type="dxa"/>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Обществознание</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Человек и общество</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 xml:space="preserve">- </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r>
      <w:tr w:rsidR="009F423B" w:rsidRPr="009F423B" w:rsidTr="00313FD2">
        <w:trPr>
          <w:cantSplit/>
          <w:trHeight w:val="192"/>
        </w:trPr>
        <w:tc>
          <w:tcPr>
            <w:tcW w:w="2235" w:type="dxa"/>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Физкультура</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Физическая культура</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r>
      <w:tr w:rsidR="009F423B" w:rsidRPr="009F423B" w:rsidTr="00313FD2">
        <w:trPr>
          <w:cantSplit/>
          <w:trHeight w:val="192"/>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Трудовая подготовка</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Самообслуживание</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Ручной труд</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Pr>
                <w:rFonts w:ascii="Times New Roman" w:hAnsi="Times New Roman" w:cs="Times New Roman"/>
                <w:sz w:val="20"/>
                <w:szCs w:val="20"/>
              </w:rPr>
              <w:t xml:space="preserve">Хозяйственно-быт. </w:t>
            </w:r>
            <w:r w:rsidRPr="009F423B">
              <w:rPr>
                <w:rFonts w:ascii="Times New Roman" w:hAnsi="Times New Roman" w:cs="Times New Roman"/>
                <w:sz w:val="20"/>
                <w:szCs w:val="20"/>
              </w:rPr>
              <w:t>труд</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Ремесло</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6</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6</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8</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8</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10</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10</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10</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10</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12</w:t>
            </w:r>
          </w:p>
        </w:tc>
      </w:tr>
      <w:tr w:rsidR="009F423B" w:rsidRPr="009F423B" w:rsidTr="00313FD2">
        <w:trPr>
          <w:cantSplit/>
          <w:trHeight w:val="192"/>
        </w:trPr>
        <w:tc>
          <w:tcPr>
            <w:tcW w:w="2235" w:type="dxa"/>
            <w:vMerge w:val="restart"/>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Коррекционные курсы</w:t>
            </w: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Развитие устной речи на основе изучения предметов и явлений окружающей действит</w:t>
            </w:r>
            <w:r>
              <w:rPr>
                <w:rFonts w:ascii="Times New Roman" w:hAnsi="Times New Roman" w:cs="Times New Roman"/>
                <w:sz w:val="20"/>
                <w:szCs w:val="20"/>
              </w:rPr>
              <w:t>-ти</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СБО</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 xml:space="preserve">2 </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2</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Ритмика</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192"/>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Основы безопасности</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192"/>
        </w:trPr>
        <w:tc>
          <w:tcPr>
            <w:tcW w:w="4786" w:type="dxa"/>
            <w:gridSpan w:val="2"/>
          </w:tcPr>
          <w:p w:rsidR="009F423B" w:rsidRPr="009F423B" w:rsidRDefault="009F423B" w:rsidP="009F423B">
            <w:pPr>
              <w:tabs>
                <w:tab w:val="left" w:pos="10704"/>
              </w:tabs>
              <w:spacing w:after="0"/>
              <w:jc w:val="right"/>
              <w:rPr>
                <w:rFonts w:ascii="Times New Roman" w:hAnsi="Times New Roman" w:cs="Times New Roman"/>
                <w:b/>
                <w:sz w:val="20"/>
                <w:szCs w:val="20"/>
              </w:rPr>
            </w:pPr>
            <w:r w:rsidRPr="009F423B">
              <w:rPr>
                <w:rFonts w:ascii="Times New Roman" w:hAnsi="Times New Roman" w:cs="Times New Roman"/>
                <w:b/>
                <w:sz w:val="20"/>
                <w:szCs w:val="20"/>
              </w:rPr>
              <w:t>ИТОГО:</w:t>
            </w:r>
          </w:p>
        </w:tc>
        <w:tc>
          <w:tcPr>
            <w:tcW w:w="862"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27</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863" w:type="dxa"/>
            <w:gridSpan w:val="2"/>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29</w:t>
            </w:r>
          </w:p>
        </w:tc>
        <w:tc>
          <w:tcPr>
            <w:tcW w:w="83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28</w:t>
            </w:r>
          </w:p>
        </w:tc>
        <w:tc>
          <w:tcPr>
            <w:tcW w:w="721"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697"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721" w:type="dxa"/>
            <w:gridSpan w:val="2"/>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32</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w:t>
            </w:r>
          </w:p>
        </w:tc>
        <w:tc>
          <w:tcPr>
            <w:tcW w:w="708"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33</w:t>
            </w:r>
          </w:p>
        </w:tc>
        <w:tc>
          <w:tcPr>
            <w:tcW w:w="567" w:type="dxa"/>
            <w:tcBorders>
              <w:top w:val="single" w:sz="4" w:space="0" w:color="auto"/>
            </w:tcBorders>
          </w:tcPr>
          <w:p w:rsidR="009F423B" w:rsidRPr="009F423B" w:rsidRDefault="009F423B" w:rsidP="009F423B">
            <w:pPr>
              <w:spacing w:after="0"/>
              <w:jc w:val="center"/>
              <w:rPr>
                <w:rFonts w:ascii="Times New Roman" w:hAnsi="Times New Roman" w:cs="Times New Roman"/>
                <w:b/>
                <w:sz w:val="20"/>
                <w:szCs w:val="20"/>
              </w:rPr>
            </w:pPr>
            <w:r w:rsidRPr="009F423B">
              <w:rPr>
                <w:rFonts w:ascii="Times New Roman" w:hAnsi="Times New Roman" w:cs="Times New Roman"/>
                <w:b/>
                <w:sz w:val="20"/>
                <w:szCs w:val="20"/>
              </w:rPr>
              <w:t>32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1</w:t>
            </w:r>
          </w:p>
        </w:tc>
        <w:tc>
          <w:tcPr>
            <w:tcW w:w="709" w:type="dxa"/>
            <w:tcBorders>
              <w:top w:val="single" w:sz="4" w:space="0" w:color="auto"/>
            </w:tcBorders>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33</w:t>
            </w:r>
          </w:p>
        </w:tc>
      </w:tr>
      <w:tr w:rsidR="009F423B" w:rsidRPr="009F423B" w:rsidTr="00313FD2">
        <w:trPr>
          <w:cantSplit/>
          <w:trHeight w:val="192"/>
        </w:trPr>
        <w:tc>
          <w:tcPr>
            <w:tcW w:w="4786" w:type="dxa"/>
            <w:gridSpan w:val="2"/>
            <w:shd w:val="clear" w:color="auto" w:fill="D9D9D9"/>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Максимально допустимая учебная нагрузка</w:t>
            </w:r>
          </w:p>
        </w:tc>
        <w:tc>
          <w:tcPr>
            <w:tcW w:w="862"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27</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863" w:type="dxa"/>
            <w:gridSpan w:val="2"/>
            <w:shd w:val="clear" w:color="auto" w:fill="DBDBDB"/>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29</w:t>
            </w:r>
          </w:p>
        </w:tc>
        <w:tc>
          <w:tcPr>
            <w:tcW w:w="83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28</w:t>
            </w:r>
          </w:p>
        </w:tc>
        <w:tc>
          <w:tcPr>
            <w:tcW w:w="721"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697"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2</w:t>
            </w:r>
          </w:p>
        </w:tc>
        <w:tc>
          <w:tcPr>
            <w:tcW w:w="721" w:type="dxa"/>
            <w:gridSpan w:val="2"/>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32</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30</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w:t>
            </w:r>
          </w:p>
        </w:tc>
        <w:tc>
          <w:tcPr>
            <w:tcW w:w="708"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33</w:t>
            </w:r>
          </w:p>
        </w:tc>
        <w:tc>
          <w:tcPr>
            <w:tcW w:w="567" w:type="dxa"/>
            <w:tcBorders>
              <w:top w:val="single" w:sz="4" w:space="0" w:color="auto"/>
            </w:tcBorders>
          </w:tcPr>
          <w:p w:rsidR="009F423B" w:rsidRPr="009F423B" w:rsidRDefault="009F423B" w:rsidP="009F423B">
            <w:pPr>
              <w:spacing w:after="0"/>
              <w:jc w:val="center"/>
              <w:rPr>
                <w:rFonts w:ascii="Times New Roman" w:hAnsi="Times New Roman" w:cs="Times New Roman"/>
                <w:b/>
                <w:sz w:val="20"/>
                <w:szCs w:val="20"/>
              </w:rPr>
            </w:pPr>
            <w:r w:rsidRPr="009F423B">
              <w:rPr>
                <w:rFonts w:ascii="Times New Roman" w:hAnsi="Times New Roman" w:cs="Times New Roman"/>
                <w:b/>
                <w:sz w:val="20"/>
                <w:szCs w:val="20"/>
              </w:rPr>
              <w:t>32</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1</w:t>
            </w:r>
          </w:p>
        </w:tc>
        <w:tc>
          <w:tcPr>
            <w:tcW w:w="709" w:type="dxa"/>
            <w:tcBorders>
              <w:top w:val="single" w:sz="4" w:space="0" w:color="auto"/>
            </w:tcBorders>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33</w:t>
            </w:r>
          </w:p>
        </w:tc>
      </w:tr>
      <w:tr w:rsidR="009F423B" w:rsidRPr="009F423B" w:rsidTr="00313FD2">
        <w:trPr>
          <w:cantSplit/>
          <w:trHeight w:val="192"/>
        </w:trPr>
        <w:tc>
          <w:tcPr>
            <w:tcW w:w="4786" w:type="dxa"/>
            <w:gridSpan w:val="2"/>
            <w:shd w:val="clear" w:color="auto" w:fill="D9D9D9"/>
          </w:tcPr>
          <w:p w:rsidR="009F423B" w:rsidRPr="009F423B" w:rsidRDefault="009F423B" w:rsidP="009F423B">
            <w:pPr>
              <w:tabs>
                <w:tab w:val="left" w:pos="10704"/>
              </w:tabs>
              <w:spacing w:after="0"/>
              <w:rPr>
                <w:rFonts w:ascii="Times New Roman" w:hAnsi="Times New Roman" w:cs="Times New Roman"/>
                <w:b/>
                <w:sz w:val="20"/>
                <w:szCs w:val="20"/>
              </w:rPr>
            </w:pPr>
            <w:r w:rsidRPr="009F423B">
              <w:rPr>
                <w:rFonts w:ascii="Times New Roman" w:hAnsi="Times New Roman" w:cs="Times New Roman"/>
                <w:b/>
                <w:sz w:val="20"/>
                <w:szCs w:val="20"/>
              </w:rPr>
              <w:t>Внеурочная деятельность</w:t>
            </w:r>
          </w:p>
        </w:tc>
        <w:tc>
          <w:tcPr>
            <w:tcW w:w="862"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5</w:t>
            </w:r>
          </w:p>
        </w:tc>
        <w:tc>
          <w:tcPr>
            <w:tcW w:w="863" w:type="dxa"/>
            <w:gridSpan w:val="2"/>
            <w:shd w:val="clear" w:color="auto" w:fill="DBDBDB"/>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5</w:t>
            </w:r>
          </w:p>
        </w:tc>
        <w:tc>
          <w:tcPr>
            <w:tcW w:w="83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w:t>
            </w:r>
          </w:p>
        </w:tc>
        <w:tc>
          <w:tcPr>
            <w:tcW w:w="721" w:type="dxa"/>
            <w:gridSpan w:val="2"/>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5</w:t>
            </w:r>
          </w:p>
        </w:tc>
        <w:tc>
          <w:tcPr>
            <w:tcW w:w="697"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5</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c>
          <w:tcPr>
            <w:tcW w:w="721" w:type="dxa"/>
            <w:gridSpan w:val="2"/>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c>
          <w:tcPr>
            <w:tcW w:w="697"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c>
          <w:tcPr>
            <w:tcW w:w="708" w:type="dxa"/>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c>
          <w:tcPr>
            <w:tcW w:w="567" w:type="dxa"/>
            <w:tcBorders>
              <w:top w:val="single" w:sz="4" w:space="0" w:color="auto"/>
            </w:tcBorders>
          </w:tcPr>
          <w:p w:rsidR="009F423B" w:rsidRPr="009F423B" w:rsidRDefault="009F423B" w:rsidP="009F423B">
            <w:pPr>
              <w:spacing w:after="0"/>
              <w:jc w:val="center"/>
              <w:rPr>
                <w:rFonts w:ascii="Times New Roman" w:hAnsi="Times New Roman" w:cs="Times New Roman"/>
                <w:b/>
                <w:sz w:val="20"/>
                <w:szCs w:val="20"/>
              </w:rPr>
            </w:pPr>
            <w:r w:rsidRPr="009F423B">
              <w:rPr>
                <w:rFonts w:ascii="Times New Roman" w:hAnsi="Times New Roman" w:cs="Times New Roman"/>
                <w:b/>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c>
          <w:tcPr>
            <w:tcW w:w="709" w:type="dxa"/>
            <w:tcBorders>
              <w:top w:val="single" w:sz="4" w:space="0" w:color="auto"/>
            </w:tcBorders>
            <w:shd w:val="clear" w:color="auto" w:fill="D9D9D9"/>
          </w:tcPr>
          <w:p w:rsidR="009F423B" w:rsidRPr="009F423B" w:rsidRDefault="009F423B" w:rsidP="009F423B">
            <w:pPr>
              <w:tabs>
                <w:tab w:val="left" w:pos="10704"/>
              </w:tabs>
              <w:spacing w:after="0"/>
              <w:jc w:val="center"/>
              <w:rPr>
                <w:rFonts w:ascii="Times New Roman" w:hAnsi="Times New Roman" w:cs="Times New Roman"/>
                <w:b/>
                <w:sz w:val="20"/>
                <w:szCs w:val="20"/>
              </w:rPr>
            </w:pPr>
            <w:r w:rsidRPr="009F423B">
              <w:rPr>
                <w:rFonts w:ascii="Times New Roman" w:hAnsi="Times New Roman" w:cs="Times New Roman"/>
                <w:b/>
                <w:sz w:val="20"/>
                <w:szCs w:val="20"/>
              </w:rPr>
              <w:t>4</w:t>
            </w:r>
          </w:p>
        </w:tc>
      </w:tr>
      <w:tr w:rsidR="009F423B" w:rsidRPr="009F423B" w:rsidTr="00313FD2">
        <w:trPr>
          <w:cantSplit/>
          <w:trHeight w:val="240"/>
        </w:trPr>
        <w:tc>
          <w:tcPr>
            <w:tcW w:w="2235" w:type="dxa"/>
            <w:vMerge w:val="restart"/>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Коррекционная-развивающая работа</w:t>
            </w:r>
          </w:p>
          <w:p w:rsidR="009F423B" w:rsidRPr="009F423B" w:rsidRDefault="009F423B" w:rsidP="009F423B">
            <w:pPr>
              <w:tabs>
                <w:tab w:val="left" w:pos="10704"/>
              </w:tabs>
              <w:spacing w:after="0"/>
              <w:rPr>
                <w:rFonts w:ascii="Times New Roman" w:hAnsi="Times New Roman" w:cs="Times New Roman"/>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bCs/>
                <w:sz w:val="20"/>
                <w:szCs w:val="20"/>
              </w:rPr>
            </w:pPr>
            <w:r w:rsidRPr="009F423B">
              <w:rPr>
                <w:rFonts w:ascii="Times New Roman" w:hAnsi="Times New Roman" w:cs="Times New Roman"/>
                <w:bCs/>
                <w:sz w:val="20"/>
                <w:szCs w:val="20"/>
              </w:rPr>
              <w:t>Логопедические занятия</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567"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c>
          <w:tcPr>
            <w:tcW w:w="709"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3</w:t>
            </w:r>
          </w:p>
        </w:tc>
      </w:tr>
      <w:tr w:rsidR="009F423B" w:rsidRPr="009F423B" w:rsidTr="00313FD2">
        <w:trPr>
          <w:cantSplit/>
          <w:trHeight w:val="240"/>
        </w:trPr>
        <w:tc>
          <w:tcPr>
            <w:tcW w:w="2235" w:type="dxa"/>
            <w:vMerge/>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sz w:val="20"/>
                <w:szCs w:val="20"/>
              </w:rPr>
            </w:pPr>
            <w:r w:rsidRPr="009F423B">
              <w:rPr>
                <w:rFonts w:ascii="Times New Roman" w:hAnsi="Times New Roman" w:cs="Times New Roman"/>
                <w:sz w:val="20"/>
                <w:szCs w:val="20"/>
              </w:rPr>
              <w:t>ЛФК</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Borders>
              <w:top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r>
      <w:tr w:rsidR="009F423B" w:rsidRPr="009F423B" w:rsidTr="00313FD2">
        <w:trPr>
          <w:cantSplit/>
          <w:trHeight w:val="240"/>
        </w:trPr>
        <w:tc>
          <w:tcPr>
            <w:tcW w:w="2235" w:type="dxa"/>
            <w:vMerge/>
            <w:tcBorders>
              <w:bottom w:val="single" w:sz="4" w:space="0" w:color="auto"/>
            </w:tcBorders>
          </w:tcPr>
          <w:p w:rsidR="009F423B" w:rsidRPr="009F423B" w:rsidRDefault="009F423B" w:rsidP="009F423B">
            <w:pPr>
              <w:tabs>
                <w:tab w:val="left" w:pos="10704"/>
              </w:tabs>
              <w:spacing w:after="0"/>
              <w:rPr>
                <w:rFonts w:ascii="Times New Roman" w:hAnsi="Times New Roman" w:cs="Times New Roman"/>
                <w:b/>
                <w:sz w:val="20"/>
                <w:szCs w:val="20"/>
              </w:rPr>
            </w:pPr>
          </w:p>
        </w:tc>
        <w:tc>
          <w:tcPr>
            <w:tcW w:w="2551" w:type="dxa"/>
          </w:tcPr>
          <w:p w:rsidR="009F423B" w:rsidRPr="009F423B" w:rsidRDefault="009F423B" w:rsidP="009F423B">
            <w:pPr>
              <w:tabs>
                <w:tab w:val="left" w:pos="10704"/>
              </w:tabs>
              <w:spacing w:after="0"/>
              <w:rPr>
                <w:rFonts w:ascii="Times New Roman" w:hAnsi="Times New Roman" w:cs="Times New Roman"/>
                <w:bCs/>
                <w:sz w:val="20"/>
                <w:szCs w:val="20"/>
              </w:rPr>
            </w:pPr>
            <w:r w:rsidRPr="009F423B">
              <w:rPr>
                <w:rFonts w:ascii="Times New Roman" w:hAnsi="Times New Roman" w:cs="Times New Roman"/>
                <w:bCs/>
                <w:sz w:val="20"/>
                <w:szCs w:val="20"/>
              </w:rPr>
              <w:t>Развитие п</w:t>
            </w:r>
            <w:r w:rsidR="00FC0035">
              <w:rPr>
                <w:rFonts w:ascii="Times New Roman" w:hAnsi="Times New Roman" w:cs="Times New Roman"/>
                <w:bCs/>
                <w:sz w:val="20"/>
                <w:szCs w:val="20"/>
              </w:rPr>
              <w:t xml:space="preserve">сихических и сенсорных </w:t>
            </w:r>
            <w:r w:rsidRPr="009F423B">
              <w:rPr>
                <w:rFonts w:ascii="Times New Roman" w:hAnsi="Times New Roman" w:cs="Times New Roman"/>
                <w:bCs/>
                <w:sz w:val="20"/>
                <w:szCs w:val="20"/>
              </w:rPr>
              <w:t xml:space="preserve"> пр</w:t>
            </w:r>
            <w:r w:rsidR="00FC0035">
              <w:rPr>
                <w:rFonts w:ascii="Times New Roman" w:hAnsi="Times New Roman" w:cs="Times New Roman"/>
                <w:bCs/>
                <w:sz w:val="20"/>
                <w:szCs w:val="20"/>
              </w:rPr>
              <w:t>оцессов</w:t>
            </w:r>
          </w:p>
        </w:tc>
        <w:tc>
          <w:tcPr>
            <w:tcW w:w="851"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52"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849"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10"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gridSpan w:val="2"/>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709"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8" w:type="dxa"/>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567"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w:t>
            </w:r>
          </w:p>
        </w:tc>
        <w:tc>
          <w:tcPr>
            <w:tcW w:w="567"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c>
          <w:tcPr>
            <w:tcW w:w="709"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sz w:val="20"/>
                <w:szCs w:val="20"/>
              </w:rPr>
            </w:pPr>
            <w:r w:rsidRPr="009F423B">
              <w:rPr>
                <w:rFonts w:ascii="Times New Roman" w:hAnsi="Times New Roman" w:cs="Times New Roman"/>
                <w:sz w:val="20"/>
                <w:szCs w:val="20"/>
              </w:rPr>
              <w:t>1</w:t>
            </w:r>
          </w:p>
        </w:tc>
      </w:tr>
      <w:tr w:rsidR="009F423B" w:rsidRPr="009F423B" w:rsidTr="00313FD2">
        <w:trPr>
          <w:cantSplit/>
          <w:trHeight w:val="354"/>
        </w:trPr>
        <w:tc>
          <w:tcPr>
            <w:tcW w:w="4786" w:type="dxa"/>
            <w:gridSpan w:val="2"/>
            <w:shd w:val="clear" w:color="auto" w:fill="D9D9D9"/>
          </w:tcPr>
          <w:p w:rsidR="009F423B" w:rsidRPr="009F423B" w:rsidRDefault="009F423B" w:rsidP="009F423B">
            <w:pPr>
              <w:tabs>
                <w:tab w:val="left" w:pos="10704"/>
              </w:tabs>
              <w:spacing w:after="0"/>
              <w:rPr>
                <w:rFonts w:ascii="Times New Roman" w:hAnsi="Times New Roman" w:cs="Times New Roman"/>
                <w:b/>
                <w:bCs/>
                <w:sz w:val="20"/>
                <w:szCs w:val="20"/>
              </w:rPr>
            </w:pPr>
            <w:r w:rsidRPr="009F423B">
              <w:rPr>
                <w:rFonts w:ascii="Times New Roman" w:hAnsi="Times New Roman" w:cs="Times New Roman"/>
                <w:b/>
                <w:sz w:val="20"/>
                <w:szCs w:val="20"/>
              </w:rPr>
              <w:t>Всего к финансированию:</w:t>
            </w:r>
          </w:p>
        </w:tc>
        <w:tc>
          <w:tcPr>
            <w:tcW w:w="862" w:type="dxa"/>
            <w:gridSpan w:val="2"/>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27</w:t>
            </w:r>
          </w:p>
        </w:tc>
        <w:tc>
          <w:tcPr>
            <w:tcW w:w="697"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7</w:t>
            </w:r>
          </w:p>
        </w:tc>
        <w:tc>
          <w:tcPr>
            <w:tcW w:w="863" w:type="dxa"/>
            <w:gridSpan w:val="2"/>
            <w:shd w:val="clear" w:color="auto" w:fill="DBDBDB"/>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34</w:t>
            </w:r>
          </w:p>
        </w:tc>
        <w:tc>
          <w:tcPr>
            <w:tcW w:w="838"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28</w:t>
            </w:r>
          </w:p>
        </w:tc>
        <w:tc>
          <w:tcPr>
            <w:tcW w:w="721" w:type="dxa"/>
            <w:gridSpan w:val="2"/>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7</w:t>
            </w:r>
          </w:p>
        </w:tc>
        <w:tc>
          <w:tcPr>
            <w:tcW w:w="697" w:type="dxa"/>
            <w:shd w:val="clear" w:color="auto" w:fill="D9D9D9"/>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35</w:t>
            </w:r>
          </w:p>
        </w:tc>
        <w:tc>
          <w:tcPr>
            <w:tcW w:w="709"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30</w:t>
            </w:r>
          </w:p>
        </w:tc>
        <w:tc>
          <w:tcPr>
            <w:tcW w:w="708"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6</w:t>
            </w:r>
          </w:p>
        </w:tc>
        <w:tc>
          <w:tcPr>
            <w:tcW w:w="721" w:type="dxa"/>
            <w:gridSpan w:val="2"/>
            <w:shd w:val="clear" w:color="auto" w:fill="D9D9D9"/>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36</w:t>
            </w:r>
          </w:p>
        </w:tc>
        <w:tc>
          <w:tcPr>
            <w:tcW w:w="697"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30</w:t>
            </w:r>
          </w:p>
        </w:tc>
        <w:tc>
          <w:tcPr>
            <w:tcW w:w="709" w:type="dxa"/>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7</w:t>
            </w:r>
          </w:p>
        </w:tc>
        <w:tc>
          <w:tcPr>
            <w:tcW w:w="708" w:type="dxa"/>
            <w:shd w:val="clear" w:color="auto" w:fill="D9D9D9"/>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37</w:t>
            </w:r>
          </w:p>
        </w:tc>
        <w:tc>
          <w:tcPr>
            <w:tcW w:w="567" w:type="dxa"/>
            <w:tcBorders>
              <w:top w:val="single" w:sz="4" w:space="0" w:color="auto"/>
              <w:bottom w:val="single" w:sz="4" w:space="0" w:color="auto"/>
            </w:tcBorders>
          </w:tcPr>
          <w:p w:rsidR="009F423B" w:rsidRPr="009F423B" w:rsidRDefault="009F423B" w:rsidP="009F423B">
            <w:pPr>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32</w:t>
            </w:r>
          </w:p>
        </w:tc>
        <w:tc>
          <w:tcPr>
            <w:tcW w:w="567" w:type="dxa"/>
            <w:tcBorders>
              <w:top w:val="single" w:sz="4" w:space="0" w:color="auto"/>
              <w:bottom w:val="single" w:sz="4" w:space="0" w:color="auto"/>
            </w:tcBorders>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5</w:t>
            </w:r>
          </w:p>
        </w:tc>
        <w:tc>
          <w:tcPr>
            <w:tcW w:w="709" w:type="dxa"/>
            <w:tcBorders>
              <w:top w:val="single" w:sz="4" w:space="0" w:color="auto"/>
              <w:bottom w:val="single" w:sz="4" w:space="0" w:color="auto"/>
            </w:tcBorders>
            <w:shd w:val="clear" w:color="auto" w:fill="D9D9D9"/>
          </w:tcPr>
          <w:p w:rsidR="009F423B" w:rsidRPr="009F423B" w:rsidRDefault="009F423B" w:rsidP="009F423B">
            <w:pPr>
              <w:tabs>
                <w:tab w:val="left" w:pos="10704"/>
              </w:tabs>
              <w:spacing w:after="0"/>
              <w:jc w:val="center"/>
              <w:rPr>
                <w:rFonts w:ascii="Times New Roman" w:hAnsi="Times New Roman" w:cs="Times New Roman"/>
                <w:b/>
                <w:bCs/>
                <w:sz w:val="20"/>
                <w:szCs w:val="20"/>
              </w:rPr>
            </w:pPr>
            <w:r w:rsidRPr="009F423B">
              <w:rPr>
                <w:rFonts w:ascii="Times New Roman" w:hAnsi="Times New Roman" w:cs="Times New Roman"/>
                <w:b/>
                <w:bCs/>
                <w:sz w:val="20"/>
                <w:szCs w:val="20"/>
              </w:rPr>
              <w:t>37</w:t>
            </w:r>
          </w:p>
        </w:tc>
      </w:tr>
    </w:tbl>
    <w:p w:rsidR="00082893" w:rsidRPr="003A0C2F" w:rsidRDefault="00082893" w:rsidP="00385B9F">
      <w:pPr>
        <w:autoSpaceDE w:val="0"/>
        <w:autoSpaceDN w:val="0"/>
        <w:adjustRightInd w:val="0"/>
        <w:spacing w:after="0"/>
        <w:rPr>
          <w:rFonts w:ascii="Times New Roman" w:hAnsi="Times New Roman" w:cs="Times New Roman"/>
          <w:b/>
          <w:bCs/>
          <w:color w:val="000000"/>
          <w:sz w:val="24"/>
          <w:szCs w:val="24"/>
        </w:rPr>
        <w:sectPr w:rsidR="00082893" w:rsidRPr="003A0C2F" w:rsidSect="00385B9F">
          <w:pgSz w:w="16838" w:h="11906" w:orient="landscape"/>
          <w:pgMar w:top="425" w:right="238" w:bottom="720" w:left="709" w:header="708" w:footer="708" w:gutter="0"/>
          <w:cols w:space="708"/>
          <w:titlePg/>
          <w:docGrid w:linePitch="360"/>
        </w:sectPr>
      </w:pPr>
    </w:p>
    <w:p w:rsidR="001B5C79" w:rsidRPr="003A0C2F" w:rsidRDefault="001B5C79" w:rsidP="001B5C79">
      <w:pPr>
        <w:autoSpaceDE w:val="0"/>
        <w:autoSpaceDN w:val="0"/>
        <w:adjustRightInd w:val="0"/>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Промежуточная аттестация проводится по итогам освоения общеобразовательной программы.</w:t>
      </w:r>
    </w:p>
    <w:p w:rsidR="001B5C79" w:rsidRDefault="001B5C79" w:rsidP="001B5C79">
      <w:pPr>
        <w:autoSpaceDE w:val="0"/>
        <w:autoSpaceDN w:val="0"/>
        <w:adjustRightInd w:val="0"/>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Промежуточная аттестация проводится  с целью выявления качества знаний обучающихся за  учебный год  без прекращения общеобразовательного процесса.</w:t>
      </w:r>
    </w:p>
    <w:p w:rsidR="001B5C79" w:rsidRPr="003A0C2F" w:rsidRDefault="001B5C79" w:rsidP="001B5C79">
      <w:pPr>
        <w:autoSpaceDE w:val="0"/>
        <w:autoSpaceDN w:val="0"/>
        <w:adjustRightInd w:val="0"/>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Итоговая аттестация проводится по учебному предмету – профессионально-трудовое обучение.</w:t>
      </w:r>
    </w:p>
    <w:p w:rsidR="001B5C79" w:rsidRPr="003A0C2F" w:rsidRDefault="001B5C79" w:rsidP="001B5C79">
      <w:pPr>
        <w:autoSpaceDE w:val="0"/>
        <w:autoSpaceDN w:val="0"/>
        <w:adjustRightInd w:val="0"/>
        <w:spacing w:after="0"/>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Срок проведения итоговой аттестации – в соответствии с приказом по школе - интернату.</w:t>
      </w:r>
    </w:p>
    <w:p w:rsidR="001B5C79" w:rsidRPr="003A0C2F" w:rsidRDefault="001B5C79" w:rsidP="001B5C79">
      <w:pPr>
        <w:autoSpaceDE w:val="0"/>
        <w:autoSpaceDN w:val="0"/>
        <w:adjustRightInd w:val="0"/>
        <w:spacing w:after="0"/>
        <w:ind w:left="284" w:firstLine="567"/>
        <w:rPr>
          <w:rFonts w:ascii="Times New Roman" w:hAnsi="Times New Roman" w:cs="Times New Roman"/>
          <w:sz w:val="24"/>
          <w:szCs w:val="24"/>
          <w:lang w:eastAsia="ru-RU"/>
        </w:rPr>
      </w:pP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3.2. </w:t>
      </w:r>
      <w:r w:rsidRPr="003A0C2F">
        <w:rPr>
          <w:rFonts w:ascii="Times New Roman" w:hAnsi="Times New Roman" w:cs="Times New Roman"/>
          <w:b/>
          <w:sz w:val="24"/>
          <w:szCs w:val="24"/>
          <w:lang w:eastAsia="ru-RU"/>
        </w:rPr>
        <w:t>Система условий реализации адаптированной основной общеобразовательной</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sz w:val="24"/>
          <w:szCs w:val="24"/>
          <w:lang w:eastAsia="ru-RU"/>
        </w:rPr>
      </w:pPr>
      <w:r w:rsidRPr="003A0C2F">
        <w:rPr>
          <w:rFonts w:ascii="Times New Roman" w:hAnsi="Times New Roman" w:cs="Times New Roman"/>
          <w:b/>
          <w:sz w:val="24"/>
          <w:szCs w:val="24"/>
          <w:lang w:eastAsia="ru-RU"/>
        </w:rPr>
        <w:t>программы образования обучающихся с умственной отсталостью</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sz w:val="24"/>
          <w:szCs w:val="24"/>
          <w:lang w:eastAsia="ru-RU"/>
        </w:rPr>
      </w:pPr>
    </w:p>
    <w:p w:rsidR="001B5C79" w:rsidRPr="003A0C2F" w:rsidRDefault="001B5C79" w:rsidP="001B5C79">
      <w:pPr>
        <w:autoSpaceDE w:val="0"/>
        <w:autoSpaceDN w:val="0"/>
        <w:adjustRightInd w:val="0"/>
        <w:spacing w:after="0"/>
        <w:ind w:left="284" w:firstLine="567"/>
        <w:jc w:val="both"/>
        <w:rPr>
          <w:rFonts w:ascii="Times New Roman" w:hAnsi="Times New Roman" w:cs="Times New Roman"/>
          <w:b/>
          <w:bCs/>
          <w:i/>
          <w:iCs/>
          <w:sz w:val="24"/>
          <w:szCs w:val="24"/>
          <w:lang w:eastAsia="ru-RU"/>
        </w:rPr>
      </w:pPr>
      <w:r w:rsidRPr="003A0C2F">
        <w:rPr>
          <w:rFonts w:ascii="Times New Roman" w:hAnsi="Times New Roman" w:cs="Times New Roman"/>
          <w:b/>
          <w:bCs/>
          <w:i/>
          <w:iCs/>
          <w:sz w:val="24"/>
          <w:szCs w:val="24"/>
          <w:lang w:eastAsia="ru-RU"/>
        </w:rPr>
        <w:t>Управление программой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Корректировка программы осуществляется педагогическим советом школы-интерната. Управление реализацией программы осуществляется директором и заместителями директора школы-интерната по учебной и воспитательной работе.</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Критерии оценки образовательной программы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качестве критериев для оценки реализации образовательной программы школы-интерната выступают сами требования к освоению образовательных программ или требования к результатам образования.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Качество освоения программ по учебным предметам (предметные результаты)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уровень подготовленности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достигнутых результатов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успеваемости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Межпредметные результаты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формирование у учащихся опыта принятия самостоятельных решений;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формирование учащихся как читателей, зрителей, слушателей и как субъектов других видов культурно-образовательной деятельности и т.д.</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Личностные результаты: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 xml:space="preserve">- </w:t>
      </w:r>
      <w:r w:rsidRPr="003A0C2F">
        <w:rPr>
          <w:rFonts w:ascii="Times New Roman" w:hAnsi="Times New Roman" w:cs="Times New Roman"/>
          <w:sz w:val="24"/>
          <w:szCs w:val="24"/>
          <w:lang w:eastAsia="ru-RU"/>
        </w:rPr>
        <w:t>динамика правонарушений, допущенных учащимися,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общественная активность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изменения в поведении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результаты воспитания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Обеспечение доступности качественного образования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выбытии учащихся из школы из-за неуспеваемости и/или неблагополучной ситуации в семье</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данные о возможности индивидуализации образовательных маршрутов на каждой ступени школьного образования.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данные о прозрачности процедуры приема в школу.</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психолого-педагогической и социально-педагогической поддержке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об обеспеченности учащихся дидактическими и другими ресурсами за счет школы (учебные пособия, наглядный, демонстрационный материал).</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данные о создании благоприятных условий для обучения «проблемных детей»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данные об обновлении учебных программ,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использовании авторских и экспериментальных программ и об обновлении фонда учебной литературы.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Состояние здоровья обучающихся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состояния здоровья детей по основным группам заболеваний.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сведения об организации мониторинга состояния здоровья детей и анализа причин заболеваний.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сведения о наличии программы сохранения и укрепления здоровья учащихся и ее реализации (включая меры по организации питания, выполнению санитарно-гигиенических требований к состоянию помещений и т.д.).</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сведения о наличии медицинского кабинета, его оборудовании, организации медицинского обслуживания учащихся.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сведения об использовании здоровьесберегающих технологий.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Отношение к школе выпускников, родителей, местного сообщества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систематическом изучении мнений выпускников, родителей учащихся, местного сообщества о –интерната деятельности школы.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динамика позитивных оценок результатов образовательной деятельности школы.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позитивных оценок условий образовательной деятельности.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позитивных оценок отношения педагогов к детям.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Эффективное использование современных образовательных технологий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перечень современных образовательных технологий, обеспеченных имеющимися в школе методическими разработками.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доля учителей, владеющих современными образовательными технологиями и применяющими их на практике.</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доля уроков (на каждой ступени образования, по предмету), на которых применяются современные образовательные технологии.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Создание условий для внеурочной деятельности учащихся и организации дополнительного образования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охват детей дополнительным образованием в самой школе (динамика по ступеням школьного образования).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охват учащихся школы дополнительным образованием в других образовательных учреждениях.</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разнообразии направлений и форм дополнительного образования детей в самой школ</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сведения о мерах стимулирования дополнительного образования детей.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сведения о видах внеурочной, социально-творческой деятельности детей в школе-интернате и об охвате детей этими видами деятельности.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Обеспечение условий безопасности участников образовательного процесса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динамика числа случаев травматизма детей в период их пребывания в школе.</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динамика числа случаев чрезвычайных ситуаций, связанных с функционированием систем жизнеобеспечения (отопление, освещение, водоснабжение и т.д.).</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об обеспечении сохранности личного имущества учащихся и персонала.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свидетельствующие об отсутствии случаев физического и/или психического насилия по отношению к детям.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мерах по формированию культуры безопасного поведения и способностей действовать в экстремальной ситуации.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Участие в городских, региональных, федеральных и международных фестивалях, конкурсах, смотрах</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уровень конкурса (городской, региональный и т.д.).</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динамика числа педагогов, участвующих в конкурсах разного уровня.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динамика числа учащихся, участвующих в конкурсах разного уровня.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охват учащихся внутришкольными этапами конкурсов.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сведения о призовых местах.</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i/>
          <w:iCs/>
          <w:sz w:val="24"/>
          <w:szCs w:val="24"/>
          <w:lang w:eastAsia="ru-RU"/>
        </w:rPr>
      </w:pPr>
      <w:r w:rsidRPr="003A0C2F">
        <w:rPr>
          <w:rFonts w:ascii="Times New Roman" w:hAnsi="Times New Roman" w:cs="Times New Roman"/>
          <w:i/>
          <w:iCs/>
          <w:sz w:val="24"/>
          <w:szCs w:val="24"/>
          <w:lang w:eastAsia="ru-RU"/>
        </w:rPr>
        <w:t>Сочетание принципов единоначалия и самоуправления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 xml:space="preserve"> – данные о регламентации прав и обязанностей участников образовательного процесса, о существующих гарантиях прав учащихся, родителей, учителей.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о реальных полномочиях коллегиальных структур, о принимаемых ими решениях.</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данные, свидетельствующие об информационной открытости школы (наличие сайта школы, публикация информационных докладов и т.п.),</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 данные об организации внешней экспертизы деятельности школы и о публикации ее результатов.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Контроль полноты и качества реализации образовательной программы.</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Система внутришкольного контроля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Система внутришкольного контроля включает в себя мероприятия, позволяющие получить</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реальные данные по состоянию образовательного процесса в школе в целом.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 xml:space="preserve">Цель внутришкольного контроля </w:t>
      </w:r>
      <w:r w:rsidRPr="003A0C2F">
        <w:rPr>
          <w:rFonts w:ascii="Times New Roman" w:hAnsi="Times New Roman" w:cs="Times New Roman"/>
          <w:sz w:val="24"/>
          <w:szCs w:val="24"/>
          <w:lang w:eastAsia="ru-RU"/>
        </w:rPr>
        <w:t>- обеспечить уровень преподавания и качества обучения, воспитания и развития учащихся, соответствующие требованиям, предъявляемым к образованию и позволяющие создать целостную образовательную среду.</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Задачи внутришкольного контроля: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достижением уровня обученности учащегося в соответствии с требованиями программы;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обеспечением содержания образования в соответствии с требованиями программы;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выполнением программ федерального и школьного компонентов учебного плана;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выполнением программ коррекционного блока учебного плана;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качеством преподавания и уровнем квалификации педагогов;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организацией преемственности в преподавании и обучении между I и II этапами обучения;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осуществлять контроль за соблюдением санитарно – гигиенических требований к образовательному процессу.</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Реализация мероприятий по осуществлению внутришкольного контроля позволяет иметьданные о реальном состоянии образовательного пространства школы.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и развития учащихся,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темпы прохождения программ, содержание образования, выбор форм, средств и методов обучения.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b/>
          <w:bCs/>
          <w:sz w:val="24"/>
          <w:szCs w:val="24"/>
          <w:lang w:eastAsia="ru-RU"/>
        </w:rPr>
        <w:t xml:space="preserve">Главный итог внутришкольного контроля </w:t>
      </w:r>
      <w:r w:rsidRPr="003A0C2F">
        <w:rPr>
          <w:rFonts w:ascii="Times New Roman" w:hAnsi="Times New Roman" w:cs="Times New Roman"/>
          <w:sz w:val="24"/>
          <w:szCs w:val="24"/>
          <w:lang w:eastAsia="ru-RU"/>
        </w:rPr>
        <w:t>- достижение всеми учащимися минимального базового уровня обученности, соответствующего программам.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Анализ итогов внутришкольного контроля  является базой для модификации учебного плана.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Материально-технические условия реализации образовательной программы</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Материально-техническая база реализации образовательной программы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1B5C79" w:rsidRPr="003A0C2F" w:rsidRDefault="001B5C79" w:rsidP="001B5C79">
      <w:pPr>
        <w:autoSpaceDE w:val="0"/>
        <w:autoSpaceDN w:val="0"/>
        <w:adjustRightInd w:val="0"/>
        <w:spacing w:after="0"/>
        <w:ind w:firstLine="851"/>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помещениям для осуществления образовательного и коррекционно-развивающего процессов;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трудовым мастерским (размеры помещения, необходимое оборудование в соответствии с реализуемым профилем (профилями) трудового обучения);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кабинету для проведения уроков «СБО»;</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туалетам, душевым, коридорам и другим помещениям;</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игровому и спортивному оборудованию;</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помещениям для медицинского персонала;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мебели, офисному оснащению и хозяйственному инвентарю.</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Материально-техническое и информационное оснащение образовательного процесса обеспечивает возможность:</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физического развития, участия в спортивных соревнованиях и играх;</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планирования учебной деятельности, фиксирования его реализации в целом и отдельных этапов (выступлений, дискуссий, экспериментов);</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размещения материалов и работ в информационной среде организации;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проведения массовых мероприятий, собраний, представлений;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организации отдыха и питания;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Пространство</w:t>
      </w:r>
      <w:r w:rsidRPr="003A0C2F">
        <w:rPr>
          <w:rFonts w:ascii="Times New Roman" w:hAnsi="Times New Roman" w:cs="Times New Roman"/>
          <w:sz w:val="24"/>
          <w:szCs w:val="24"/>
          <w:lang w:eastAsia="ru-RU"/>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соблюдения санитарно-гигиенических норм организации образовательной деятельности;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обеспечения санитарно-бытовых и социально-бытовых условий;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соблюдения пожарной и электробезопасности;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соблюдения требований охраны труда;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соблюдения своевременных сроков и необходимых объемов текущего и капитального ремонта и др.</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Организация обеспечивает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 xml:space="preserve">Временной режим </w:t>
      </w:r>
      <w:r w:rsidRPr="003A0C2F">
        <w:rPr>
          <w:rFonts w:ascii="Times New Roman" w:hAnsi="Times New Roman" w:cs="Times New Roman"/>
          <w:sz w:val="24"/>
          <w:szCs w:val="24"/>
          <w:lang w:eastAsia="ru-RU"/>
        </w:rPr>
        <w:t>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 xml:space="preserve">Технические средства обучения </w:t>
      </w:r>
      <w:r w:rsidRPr="003A0C2F">
        <w:rPr>
          <w:rFonts w:ascii="Times New Roman" w:hAnsi="Times New Roman" w:cs="Times New Roman"/>
          <w:sz w:val="24"/>
          <w:szCs w:val="24"/>
          <w:lang w:eastAsia="ru-RU"/>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w:t>
      </w:r>
      <w:r w:rsidRPr="003A0C2F">
        <w:rPr>
          <w:rFonts w:ascii="Times New Roman" w:hAnsi="Times New Roman" w:cs="Times New Roman"/>
          <w:i/>
          <w:iCs/>
          <w:sz w:val="24"/>
          <w:szCs w:val="24"/>
          <w:lang w:eastAsia="ru-RU"/>
        </w:rPr>
        <w:t xml:space="preserve">специальных </w:t>
      </w:r>
      <w:r w:rsidRPr="003A0C2F">
        <w:rPr>
          <w:rFonts w:ascii="Times New Roman" w:hAnsi="Times New Roman" w:cs="Times New Roman"/>
          <w:i/>
          <w:iCs/>
          <w:sz w:val="24"/>
          <w:szCs w:val="24"/>
          <w:lang w:eastAsia="ru-RU"/>
        </w:rPr>
        <w:lastRenderedPageBreak/>
        <w:t>учебников</w:t>
      </w:r>
      <w:r w:rsidRPr="003A0C2F">
        <w:rPr>
          <w:rFonts w:ascii="Times New Roman" w:hAnsi="Times New Roman" w:cs="Times New Roman"/>
          <w:sz w:val="24"/>
          <w:szCs w:val="24"/>
          <w:lang w:eastAsia="ru-RU"/>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Образовательная программа в 5-9 классах реализуется посредством следующих учебников и учебно-методических пособий:</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796"/>
      </w:tblGrid>
      <w:tr w:rsidR="001B5C79" w:rsidRPr="003A0C2F" w:rsidTr="00313FD2">
        <w:tc>
          <w:tcPr>
            <w:tcW w:w="851" w:type="dxa"/>
            <w:tcBorders>
              <w:top w:val="single" w:sz="4" w:space="0" w:color="auto"/>
              <w:left w:val="single" w:sz="4" w:space="0" w:color="auto"/>
              <w:bottom w:val="single" w:sz="4" w:space="0" w:color="auto"/>
              <w:right w:val="single" w:sz="4" w:space="0" w:color="auto"/>
            </w:tcBorders>
            <w:vAlign w:val="center"/>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п/п</w:t>
            </w:r>
          </w:p>
        </w:tc>
        <w:tc>
          <w:tcPr>
            <w:tcW w:w="212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Образовательные области</w:t>
            </w: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Автор, название, место издания, издательство, год издания учебной литературы.</w:t>
            </w:r>
          </w:p>
        </w:tc>
      </w:tr>
      <w:tr w:rsidR="001B5C79" w:rsidRPr="003A0C2F" w:rsidTr="00313FD2">
        <w:tc>
          <w:tcPr>
            <w:tcW w:w="851" w:type="dxa"/>
            <w:vMerge w:val="restart"/>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1.</w:t>
            </w:r>
          </w:p>
        </w:tc>
        <w:tc>
          <w:tcPr>
            <w:tcW w:w="2126" w:type="dxa"/>
            <w:vMerge w:val="restart"/>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r w:rsidRPr="003A0C2F">
              <w:rPr>
                <w:rFonts w:ascii="Times New Roman" w:hAnsi="Times New Roman" w:cs="Times New Roman"/>
                <w:bCs/>
                <w:i/>
                <w:iCs/>
                <w:sz w:val="24"/>
                <w:szCs w:val="24"/>
                <w:lang w:eastAsia="ru-RU"/>
              </w:rPr>
              <w:t>Язык и литература</w:t>
            </w:r>
          </w:p>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 5 класс</w:t>
            </w:r>
            <w:r w:rsidRPr="003A0C2F">
              <w:rPr>
                <w:rFonts w:ascii="Times New Roman" w:hAnsi="Times New Roman" w:cs="Times New Roman"/>
                <w:sz w:val="24"/>
                <w:szCs w:val="24"/>
                <w:lang w:eastAsia="ru-RU"/>
              </w:rPr>
              <w:t xml:space="preserve">: В.В.Воронкова, «Русский язык», М., «Просвещение», 2005г.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6 класс</w:t>
            </w:r>
            <w:r w:rsidRPr="003A0C2F">
              <w:rPr>
                <w:rFonts w:ascii="Times New Roman" w:hAnsi="Times New Roman" w:cs="Times New Roman"/>
                <w:sz w:val="24"/>
                <w:szCs w:val="24"/>
                <w:lang w:eastAsia="ru-RU"/>
              </w:rPr>
              <w:t xml:space="preserve">: Н.Г. Галунчикова, Э.Якубовская, «Русский язык»,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7 класс</w:t>
            </w:r>
            <w:r w:rsidRPr="003A0C2F">
              <w:rPr>
                <w:rFonts w:ascii="Times New Roman" w:hAnsi="Times New Roman" w:cs="Times New Roman"/>
                <w:sz w:val="24"/>
                <w:szCs w:val="24"/>
                <w:lang w:eastAsia="ru-RU"/>
              </w:rPr>
              <w:t xml:space="preserve">: Н.Г. Галунчикова, Э.Якубовская, «Русский язык», М., «Просвещение», 2008г.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8 класс:</w:t>
            </w:r>
            <w:r w:rsidRPr="003A0C2F">
              <w:rPr>
                <w:rFonts w:ascii="Times New Roman" w:hAnsi="Times New Roman" w:cs="Times New Roman"/>
                <w:sz w:val="24"/>
                <w:szCs w:val="24"/>
                <w:lang w:eastAsia="ru-RU"/>
              </w:rPr>
              <w:t xml:space="preserve"> Н.Г. Галунчикова, Э.Якубовская, «Русский язык»,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xml:space="preserve"> Н.Г. Галунчикова, «Русский язык», М., «Просвещение», 2004г.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tc>
      </w:tr>
      <w:tr w:rsidR="001B5C79" w:rsidRPr="003A0C2F" w:rsidTr="00313FD2">
        <w:tc>
          <w:tcPr>
            <w:tcW w:w="851" w:type="dxa"/>
            <w:vMerge/>
            <w:tcBorders>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5 класс:</w:t>
            </w:r>
            <w:r w:rsidRPr="003A0C2F">
              <w:rPr>
                <w:rFonts w:ascii="Times New Roman" w:hAnsi="Times New Roman" w:cs="Times New Roman"/>
                <w:sz w:val="24"/>
                <w:szCs w:val="24"/>
                <w:lang w:eastAsia="ru-RU"/>
              </w:rPr>
              <w:t xml:space="preserve"> З.Ф. Малышева, «Книга для чтения», М., «Просвещение», 2005г.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6 класс:</w:t>
            </w:r>
            <w:r w:rsidRPr="003A0C2F">
              <w:rPr>
                <w:rFonts w:ascii="Times New Roman" w:hAnsi="Times New Roman" w:cs="Times New Roman"/>
                <w:sz w:val="24"/>
                <w:szCs w:val="24"/>
                <w:lang w:eastAsia="ru-RU"/>
              </w:rPr>
              <w:t xml:space="preserve"> И.М. Бгажнакова, Е.С. Погостина, «Книга для чтения», М., «Просвещение», 2005г.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7 класс:</w:t>
            </w:r>
            <w:r w:rsidRPr="003A0C2F">
              <w:rPr>
                <w:rFonts w:ascii="Times New Roman" w:hAnsi="Times New Roman" w:cs="Times New Roman"/>
                <w:sz w:val="24"/>
                <w:szCs w:val="24"/>
                <w:lang w:eastAsia="ru-RU"/>
              </w:rPr>
              <w:t xml:space="preserve"> А.Аксенова, «Чтение», М., «Просвещение», 2005г.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8 класс:</w:t>
            </w:r>
            <w:r w:rsidRPr="003A0C2F">
              <w:rPr>
                <w:rFonts w:ascii="Times New Roman" w:hAnsi="Times New Roman" w:cs="Times New Roman"/>
                <w:sz w:val="24"/>
                <w:szCs w:val="24"/>
                <w:lang w:eastAsia="ru-RU"/>
              </w:rPr>
              <w:t xml:space="preserve"> З.Малышева, «Чтение»,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i/>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xml:space="preserve"> А.К. Аксенова, М.И. Ильина «Чтение», М., «Просвещение», 2006г.</w:t>
            </w:r>
          </w:p>
        </w:tc>
      </w:tr>
      <w:tr w:rsidR="001B5C79" w:rsidRPr="003A0C2F" w:rsidTr="00313FD2">
        <w:tc>
          <w:tcPr>
            <w:tcW w:w="851"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r w:rsidRPr="003A0C2F">
              <w:rPr>
                <w:rFonts w:ascii="Times New Roman" w:hAnsi="Times New Roman" w:cs="Times New Roman"/>
                <w:bCs/>
                <w:i/>
                <w:iCs/>
                <w:sz w:val="24"/>
                <w:szCs w:val="24"/>
                <w:lang w:eastAsia="ru-RU"/>
              </w:rPr>
              <w:t>Математика</w:t>
            </w: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5 класс: </w:t>
            </w:r>
            <w:r w:rsidRPr="003A0C2F">
              <w:rPr>
                <w:rFonts w:ascii="Times New Roman" w:hAnsi="Times New Roman" w:cs="Times New Roman"/>
                <w:sz w:val="24"/>
                <w:szCs w:val="24"/>
                <w:lang w:eastAsia="ru-RU"/>
              </w:rPr>
              <w:t xml:space="preserve">М.Н.Перова, Г.М.Капустина, «Математика», М., «Просвещение», 2002г.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6 класс: </w:t>
            </w:r>
            <w:r w:rsidRPr="003A0C2F">
              <w:rPr>
                <w:rFonts w:ascii="Times New Roman" w:hAnsi="Times New Roman" w:cs="Times New Roman"/>
                <w:sz w:val="24"/>
                <w:szCs w:val="24"/>
                <w:lang w:eastAsia="ru-RU"/>
              </w:rPr>
              <w:t xml:space="preserve">Г.М.Капустина, М.Н. Перова, «Математика»,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7 класс: </w:t>
            </w:r>
            <w:r w:rsidRPr="003A0C2F">
              <w:rPr>
                <w:rFonts w:ascii="Times New Roman" w:hAnsi="Times New Roman" w:cs="Times New Roman"/>
                <w:sz w:val="24"/>
                <w:szCs w:val="24"/>
                <w:lang w:eastAsia="ru-RU"/>
              </w:rPr>
              <w:t xml:space="preserve">Т.В. Алышева «Математика», М., «Просвещение», 2005г.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8 класс: </w:t>
            </w:r>
            <w:r w:rsidRPr="003A0C2F">
              <w:rPr>
                <w:rFonts w:ascii="Times New Roman" w:hAnsi="Times New Roman" w:cs="Times New Roman"/>
                <w:sz w:val="24"/>
                <w:szCs w:val="24"/>
                <w:lang w:eastAsia="ru-RU"/>
              </w:rPr>
              <w:t xml:space="preserve">В.В. Эк, «Математика», М., «Просвещение», 2002г. </w:t>
            </w:r>
          </w:p>
          <w:p w:rsidR="001B5C79" w:rsidRPr="003A0C2F" w:rsidRDefault="001B5C79" w:rsidP="00313FD2">
            <w:pPr>
              <w:autoSpaceDE w:val="0"/>
              <w:autoSpaceDN w:val="0"/>
              <w:adjustRightInd w:val="0"/>
              <w:spacing w:after="0"/>
              <w:jc w:val="both"/>
              <w:rPr>
                <w:rFonts w:ascii="Times New Roman" w:hAnsi="Times New Roman" w:cs="Times New Roman"/>
                <w:i/>
                <w:sz w:val="24"/>
                <w:szCs w:val="24"/>
                <w:lang w:eastAsia="ru-RU"/>
              </w:rPr>
            </w:pPr>
            <w:r w:rsidRPr="003A0C2F">
              <w:rPr>
                <w:rFonts w:ascii="Times New Roman" w:hAnsi="Times New Roman" w:cs="Times New Roman"/>
                <w:sz w:val="24"/>
                <w:szCs w:val="24"/>
                <w:u w:val="single"/>
                <w:lang w:eastAsia="ru-RU"/>
              </w:rPr>
              <w:t xml:space="preserve">9 класс: </w:t>
            </w:r>
            <w:r w:rsidRPr="003A0C2F">
              <w:rPr>
                <w:rFonts w:ascii="Times New Roman" w:hAnsi="Times New Roman" w:cs="Times New Roman"/>
                <w:sz w:val="24"/>
                <w:szCs w:val="24"/>
                <w:lang w:eastAsia="ru-RU"/>
              </w:rPr>
              <w:t>М.Н. Перова, «Математика», М., «Просвещение», 2001г.</w:t>
            </w:r>
          </w:p>
        </w:tc>
      </w:tr>
      <w:tr w:rsidR="001B5C79" w:rsidRPr="003A0C2F" w:rsidTr="00313FD2">
        <w:tc>
          <w:tcPr>
            <w:tcW w:w="851" w:type="dxa"/>
            <w:vMerge w:val="restart"/>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3</w:t>
            </w:r>
          </w:p>
        </w:tc>
        <w:tc>
          <w:tcPr>
            <w:tcW w:w="2126" w:type="dxa"/>
            <w:vMerge w:val="restart"/>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r w:rsidRPr="003A0C2F">
              <w:rPr>
                <w:rFonts w:ascii="Times New Roman" w:hAnsi="Times New Roman" w:cs="Times New Roman"/>
                <w:bCs/>
                <w:i/>
                <w:iCs/>
                <w:sz w:val="24"/>
                <w:szCs w:val="24"/>
                <w:lang w:eastAsia="ru-RU"/>
              </w:rPr>
              <w:t>Естествознание</w:t>
            </w:r>
          </w:p>
          <w:p w:rsidR="001B5C79" w:rsidRPr="003A0C2F" w:rsidRDefault="001B5C79" w:rsidP="00313FD2">
            <w:pPr>
              <w:autoSpaceDE w:val="0"/>
              <w:autoSpaceDN w:val="0"/>
              <w:adjustRightInd w:val="0"/>
              <w:spacing w:after="0"/>
              <w:jc w:val="both"/>
              <w:rPr>
                <w:rFonts w:ascii="Times New Roman" w:hAnsi="Times New Roman" w:cs="Times New Roman"/>
                <w:i/>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5 класс: Хлебосолова О.А. «Природоведение», М., «Просвещение», 2003г.</w:t>
            </w:r>
          </w:p>
        </w:tc>
      </w:tr>
      <w:tr w:rsidR="001B5C79" w:rsidRPr="003A0C2F" w:rsidTr="00313FD2">
        <w:tc>
          <w:tcPr>
            <w:tcW w:w="851" w:type="dxa"/>
            <w:vMerge/>
            <w:tcBorders>
              <w:left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p>
        </w:tc>
        <w:tc>
          <w:tcPr>
            <w:tcW w:w="2126" w:type="dxa"/>
            <w:vMerge/>
            <w:tcBorders>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
                <w:bCs/>
                <w:iCs/>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 xml:space="preserve">6 класс: </w:t>
            </w:r>
            <w:r w:rsidRPr="003A0C2F">
              <w:rPr>
                <w:rFonts w:ascii="Times New Roman" w:hAnsi="Times New Roman" w:cs="Times New Roman"/>
                <w:sz w:val="24"/>
                <w:szCs w:val="24"/>
                <w:lang w:eastAsia="ru-RU"/>
              </w:rPr>
              <w:t>Н.В. Кролева, Е.В. Макаревич, «Естествознание», М., «Просвещение», 2004г.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7 класс:</w:t>
            </w:r>
            <w:r w:rsidRPr="003A0C2F">
              <w:rPr>
                <w:rFonts w:ascii="Times New Roman" w:hAnsi="Times New Roman" w:cs="Times New Roman"/>
                <w:sz w:val="24"/>
                <w:szCs w:val="24"/>
                <w:lang w:eastAsia="ru-RU"/>
              </w:rPr>
              <w:t xml:space="preserve"> Н.В. Кролева, Е.В. Макаревич, «Биология. Растения», М., «Владос»,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8 класс:</w:t>
            </w:r>
            <w:r w:rsidRPr="003A0C2F">
              <w:rPr>
                <w:rFonts w:ascii="Times New Roman" w:hAnsi="Times New Roman" w:cs="Times New Roman"/>
                <w:sz w:val="24"/>
                <w:szCs w:val="24"/>
                <w:lang w:eastAsia="ru-RU"/>
              </w:rPr>
              <w:t xml:space="preserve"> А.И.Никишов, В.В.Теремов, «Биология. Животный мир»,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xml:space="preserve"> И.В.Романов, «Биология. Человек», М., «Просвещение», 2009г.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tc>
      </w:tr>
      <w:tr w:rsidR="001B5C79" w:rsidRPr="003A0C2F" w:rsidTr="00313FD2">
        <w:tc>
          <w:tcPr>
            <w:tcW w:w="851" w:type="dxa"/>
            <w:vMerge/>
            <w:tcBorders>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6 класс:</w:t>
            </w:r>
            <w:r w:rsidRPr="003A0C2F">
              <w:rPr>
                <w:rFonts w:ascii="Times New Roman" w:hAnsi="Times New Roman" w:cs="Times New Roman"/>
                <w:sz w:val="24"/>
                <w:szCs w:val="24"/>
                <w:lang w:eastAsia="ru-RU"/>
              </w:rPr>
              <w:t xml:space="preserve"> О.А. Хлебосолова, «Физическая география», М., «Владос», 2003г.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lastRenderedPageBreak/>
              <w:t>7 класс:</w:t>
            </w:r>
            <w:r w:rsidRPr="003A0C2F">
              <w:rPr>
                <w:rFonts w:ascii="Times New Roman" w:hAnsi="Times New Roman" w:cs="Times New Roman"/>
                <w:sz w:val="24"/>
                <w:szCs w:val="24"/>
                <w:lang w:eastAsia="ru-RU"/>
              </w:rPr>
              <w:t xml:space="preserve"> Т.М. Лифанова, «География России»,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8 класс:</w:t>
            </w:r>
            <w:r w:rsidRPr="003A0C2F">
              <w:rPr>
                <w:rFonts w:ascii="Times New Roman" w:hAnsi="Times New Roman" w:cs="Times New Roman"/>
                <w:sz w:val="24"/>
                <w:szCs w:val="24"/>
                <w:lang w:eastAsia="ru-RU"/>
              </w:rPr>
              <w:t xml:space="preserve"> Т.М.Лифанова, Е.Н.Соломина, «География материков и океанов», М., «Просвещение», 2004г. </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xml:space="preserve"> Т.М. Лифанова, «География материков и океанов. Государства Евразии», М., «Просвещение», 2005г.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p>
        </w:tc>
      </w:tr>
      <w:tr w:rsidR="001B5C79" w:rsidRPr="003A0C2F" w:rsidTr="00313FD2">
        <w:trPr>
          <w:trHeight w:val="1389"/>
        </w:trPr>
        <w:tc>
          <w:tcPr>
            <w:tcW w:w="851"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4</w:t>
            </w:r>
          </w:p>
        </w:tc>
        <w:tc>
          <w:tcPr>
            <w:tcW w:w="2126"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r w:rsidRPr="003A0C2F">
              <w:rPr>
                <w:rFonts w:ascii="Times New Roman" w:hAnsi="Times New Roman" w:cs="Times New Roman"/>
                <w:bCs/>
                <w:i/>
                <w:iCs/>
                <w:sz w:val="24"/>
                <w:szCs w:val="24"/>
                <w:lang w:eastAsia="ru-RU"/>
              </w:rPr>
              <w:t>Обществознание</w:t>
            </w:r>
          </w:p>
          <w:p w:rsidR="001B5C79" w:rsidRPr="003A0C2F" w:rsidRDefault="001B5C79" w:rsidP="00313FD2">
            <w:pPr>
              <w:autoSpaceDE w:val="0"/>
              <w:autoSpaceDN w:val="0"/>
              <w:adjustRightInd w:val="0"/>
              <w:spacing w:after="0"/>
              <w:jc w:val="both"/>
              <w:rPr>
                <w:rFonts w:ascii="Times New Roman" w:hAnsi="Times New Roman" w:cs="Times New Roman"/>
                <w:bCs/>
                <w:i/>
                <w:iCs/>
                <w:sz w:val="24"/>
                <w:szCs w:val="24"/>
                <w:lang w:eastAsia="ru-RU"/>
              </w:rPr>
            </w:pPr>
          </w:p>
        </w:tc>
        <w:tc>
          <w:tcPr>
            <w:tcW w:w="7796"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u w:val="single"/>
                <w:lang w:eastAsia="ru-RU"/>
              </w:rPr>
            </w:pPr>
            <w:r w:rsidRPr="003A0C2F">
              <w:rPr>
                <w:rFonts w:ascii="Times New Roman" w:hAnsi="Times New Roman" w:cs="Times New Roman"/>
                <w:sz w:val="24"/>
                <w:szCs w:val="24"/>
                <w:u w:val="single"/>
                <w:lang w:eastAsia="ru-RU"/>
              </w:rPr>
              <w:t>7 класс</w:t>
            </w:r>
            <w:r w:rsidRPr="003A0C2F">
              <w:rPr>
                <w:rFonts w:ascii="Times New Roman" w:hAnsi="Times New Roman" w:cs="Times New Roman"/>
                <w:sz w:val="24"/>
                <w:szCs w:val="24"/>
                <w:lang w:eastAsia="ru-RU"/>
              </w:rPr>
              <w:t xml:space="preserve"> Б.П. Пузанов, «История России», М., «Владос», 2003г.</w:t>
            </w:r>
          </w:p>
          <w:p w:rsidR="001B5C79" w:rsidRPr="003A0C2F" w:rsidRDefault="001B5C79" w:rsidP="00313FD2">
            <w:pPr>
              <w:autoSpaceDE w:val="0"/>
              <w:autoSpaceDN w:val="0"/>
              <w:adjustRightInd w:val="0"/>
              <w:spacing w:after="0"/>
              <w:jc w:val="both"/>
              <w:rPr>
                <w:rFonts w:ascii="Times New Roman" w:hAnsi="Times New Roman" w:cs="Times New Roman"/>
                <w:sz w:val="24"/>
                <w:szCs w:val="24"/>
                <w:u w:val="single"/>
                <w:lang w:eastAsia="ru-RU"/>
              </w:rPr>
            </w:pPr>
            <w:r w:rsidRPr="003A0C2F">
              <w:rPr>
                <w:rFonts w:ascii="Times New Roman" w:hAnsi="Times New Roman" w:cs="Times New Roman"/>
                <w:sz w:val="24"/>
                <w:szCs w:val="24"/>
                <w:u w:val="single"/>
                <w:lang w:eastAsia="ru-RU"/>
              </w:rPr>
              <w:t>8класс</w:t>
            </w:r>
            <w:r w:rsidRPr="003A0C2F">
              <w:rPr>
                <w:rFonts w:ascii="Times New Roman" w:hAnsi="Times New Roman" w:cs="Times New Roman"/>
                <w:sz w:val="24"/>
                <w:szCs w:val="24"/>
                <w:lang w:eastAsia="ru-RU"/>
              </w:rPr>
              <w:t xml:space="preserve"> Б.П. Пузанов, «История России», М., «Владос», 2003г.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Б.П. Пузанов, «История России», М., «Владос», 2003г.</w:t>
            </w:r>
          </w:p>
        </w:tc>
      </w:tr>
      <w:tr w:rsidR="001B5C79" w:rsidRPr="003A0C2F" w:rsidTr="00313FD2">
        <w:trPr>
          <w:trHeight w:val="3457"/>
        </w:trPr>
        <w:tc>
          <w:tcPr>
            <w:tcW w:w="851"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ind w:left="284"/>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5</w:t>
            </w:r>
          </w:p>
        </w:tc>
        <w:tc>
          <w:tcPr>
            <w:tcW w:w="2126"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i/>
                <w:sz w:val="24"/>
                <w:szCs w:val="24"/>
                <w:lang w:eastAsia="ru-RU"/>
              </w:rPr>
            </w:pPr>
            <w:r w:rsidRPr="003A0C2F">
              <w:rPr>
                <w:rFonts w:ascii="Times New Roman" w:hAnsi="Times New Roman" w:cs="Times New Roman"/>
                <w:i/>
                <w:sz w:val="24"/>
                <w:szCs w:val="24"/>
                <w:lang w:eastAsia="ru-RU"/>
              </w:rPr>
              <w:t>Трудовая подготовка</w:t>
            </w:r>
          </w:p>
          <w:p w:rsidR="001B5C79" w:rsidRPr="003A0C2F" w:rsidRDefault="001B5C79" w:rsidP="00313FD2">
            <w:pPr>
              <w:autoSpaceDE w:val="0"/>
              <w:autoSpaceDN w:val="0"/>
              <w:adjustRightInd w:val="0"/>
              <w:spacing w:after="0"/>
              <w:jc w:val="both"/>
              <w:rPr>
                <w:rFonts w:ascii="Times New Roman" w:hAnsi="Times New Roman" w:cs="Times New Roman"/>
                <w:i/>
                <w:sz w:val="24"/>
                <w:szCs w:val="24"/>
                <w:lang w:eastAsia="ru-RU"/>
              </w:rPr>
            </w:pPr>
          </w:p>
        </w:tc>
        <w:tc>
          <w:tcPr>
            <w:tcW w:w="7796" w:type="dxa"/>
            <w:tcBorders>
              <w:top w:val="single" w:sz="4" w:space="0" w:color="auto"/>
              <w:left w:val="single" w:sz="4" w:space="0" w:color="auto"/>
              <w:right w:val="single" w:sz="4" w:space="0" w:color="auto"/>
            </w:tcBorders>
          </w:tcPr>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5 класс:</w:t>
            </w:r>
            <w:r w:rsidRPr="003A0C2F">
              <w:rPr>
                <w:rFonts w:ascii="Times New Roman" w:hAnsi="Times New Roman" w:cs="Times New Roman"/>
                <w:sz w:val="24"/>
                <w:szCs w:val="24"/>
                <w:lang w:eastAsia="ru-RU"/>
              </w:rPr>
              <w:t xml:space="preserve"> Г.Б. Картушина, «Швейное дело», М., «Просвещение» 2006г.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6 класс:</w:t>
            </w:r>
            <w:r w:rsidRPr="003A0C2F">
              <w:rPr>
                <w:rFonts w:ascii="Times New Roman" w:hAnsi="Times New Roman" w:cs="Times New Roman"/>
                <w:sz w:val="24"/>
                <w:szCs w:val="24"/>
                <w:lang w:eastAsia="ru-RU"/>
              </w:rPr>
              <w:t xml:space="preserve"> Г.Б. Картушина, «Швейное дело», М., «Просвещение», 2007г.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7 класс:</w:t>
            </w:r>
            <w:r w:rsidRPr="003A0C2F">
              <w:rPr>
                <w:rFonts w:ascii="Times New Roman" w:hAnsi="Times New Roman" w:cs="Times New Roman"/>
                <w:sz w:val="24"/>
                <w:szCs w:val="24"/>
                <w:lang w:eastAsia="ru-RU"/>
              </w:rPr>
              <w:t xml:space="preserve"> Г.Б. Картушина, Г.Г.  Мозговая, «Швейное дело», М., «Просвещение», 2006г.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8 класс:</w:t>
            </w:r>
            <w:r w:rsidRPr="003A0C2F">
              <w:rPr>
                <w:rFonts w:ascii="Times New Roman" w:hAnsi="Times New Roman" w:cs="Times New Roman"/>
                <w:sz w:val="24"/>
                <w:szCs w:val="24"/>
                <w:lang w:eastAsia="ru-RU"/>
              </w:rPr>
              <w:t xml:space="preserve"> Г.Б. Картушина, Г.Г. Мозговая «Швейное дело», М. «Просвещение», 2007г</w:t>
            </w:r>
          </w:p>
          <w:p w:rsidR="001B5C79" w:rsidRPr="003A0C2F" w:rsidRDefault="001B5C79" w:rsidP="00313FD2">
            <w:pPr>
              <w:autoSpaceDE w:val="0"/>
              <w:autoSpaceDN w:val="0"/>
              <w:adjustRightInd w:val="0"/>
              <w:spacing w:after="0"/>
              <w:jc w:val="both"/>
              <w:rPr>
                <w:rFonts w:ascii="Times New Roman" w:hAnsi="Times New Roman" w:cs="Times New Roman"/>
                <w:sz w:val="24"/>
                <w:szCs w:val="24"/>
                <w:lang w:eastAsia="ru-RU"/>
              </w:rPr>
            </w:pPr>
            <w:r w:rsidRPr="003A0C2F">
              <w:rPr>
                <w:rFonts w:ascii="Times New Roman" w:hAnsi="Times New Roman" w:cs="Times New Roman"/>
                <w:sz w:val="24"/>
                <w:szCs w:val="24"/>
                <w:u w:val="single"/>
                <w:lang w:eastAsia="ru-RU"/>
              </w:rPr>
              <w:t>9 класс.</w:t>
            </w:r>
            <w:r w:rsidRPr="003A0C2F">
              <w:rPr>
                <w:rFonts w:ascii="Times New Roman" w:hAnsi="Times New Roman" w:cs="Times New Roman"/>
                <w:sz w:val="24"/>
                <w:szCs w:val="24"/>
                <w:lang w:eastAsia="ru-RU"/>
              </w:rPr>
              <w:t xml:space="preserve"> Г.Б.Картушина, Г.Г.Мозговая, «Швейное дело», М., «Просвещение», 2013г.</w:t>
            </w:r>
          </w:p>
        </w:tc>
      </w:tr>
    </w:tbl>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Состояние ресурсной и технологической базы школы,</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обеспечивающие реализацию образовательной программы</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Школа-интернат расположена в трехэтажном здании, которое является учебно-спальным корпусом соединенным галереей со столовой и кухонным блоком. </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Проектная мощность ОУ – 150 мест.</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Материальная база</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Учебные классы - 12</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Учебные мастерские – 5</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Компьютерный класс - 1 (8 компьютеров подключены к сети Интернет)</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Тренажерный зал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Логопедический кабинет – 2</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Сенсорная комната –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Кабинет педагога-психолога –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ИЗО-студия –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Кабинет музыки - 1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lastRenderedPageBreak/>
        <w:t>Медицинский кабинет –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Библиотека с библиотечным фондом</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Автомобиль - 2</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Столовая на 100 посадочных мест,</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Телевизоры – 8</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Музыкальный центр -3</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Видеокамера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Магнитофоны – 4</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Звукоусилительная аппаратура -1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Фотоаппарат – 2</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3 многофункциональных устройства для копирования и распечатывания информации</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xml:space="preserve"> Мультимедийное оборудование (интерактивная доска) -3,</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Интерактивные комплексы (ноутбук, проектор, экран) – 11,</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Имеется собственный сайт учреждения в сети Интернет,</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Имеется адрес электронной почты,</w:t>
      </w:r>
    </w:p>
    <w:p w:rsidR="001B5C79" w:rsidRPr="003A0C2F" w:rsidRDefault="001B5C79" w:rsidP="001B5C79">
      <w:pPr>
        <w:numPr>
          <w:ilvl w:val="0"/>
          <w:numId w:val="17"/>
        </w:num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целях пожарной безопасности имеются: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пожарная сигнализация,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дымовые извещатели,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пожарные краны и рукава,</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огнетушители ,</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система видеонаблюдения,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 тревожная кнопка</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Кадровые условия</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 xml:space="preserve">ГКОУ РО Новочеркасская школа-интернат №1 </w:t>
      </w:r>
      <w:r w:rsidRPr="003A0C2F">
        <w:rPr>
          <w:rFonts w:ascii="Times New Roman" w:hAnsi="Times New Roman" w:cs="Times New Roman"/>
          <w:sz w:val="24"/>
          <w:szCs w:val="24"/>
          <w:lang w:eastAsia="ru-RU"/>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Уровень квалификации работников для каждой занимаемой должности соответствует квалификационным характеристикам по соответствующей должности, квалификационной категории.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i/>
          <w:iCs/>
          <w:sz w:val="24"/>
          <w:szCs w:val="24"/>
          <w:lang w:eastAsia="ru-RU"/>
        </w:rPr>
        <w:t xml:space="preserve">ГКОУ РО Новочеркасская школа-интернат №1  </w:t>
      </w:r>
      <w:r w:rsidRPr="003A0C2F">
        <w:rPr>
          <w:rFonts w:ascii="Times New Roman" w:hAnsi="Times New Roman" w:cs="Times New Roman"/>
          <w:sz w:val="24"/>
          <w:szCs w:val="24"/>
          <w:lang w:eastAsia="ru-RU"/>
        </w:rPr>
        <w:t>обеспечивает работникам возможность повышения профессиональной квалификации через профессиональную подготовку или курсповышения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sz w:val="24"/>
          <w:szCs w:val="24"/>
          <w:lang w:eastAsia="ru-RU"/>
        </w:rPr>
      </w:pPr>
      <w:r w:rsidRPr="003A0C2F">
        <w:rPr>
          <w:rFonts w:ascii="Times New Roman" w:hAnsi="Times New Roman" w:cs="Times New Roman"/>
          <w:sz w:val="24"/>
          <w:szCs w:val="24"/>
          <w:lang w:eastAsia="ru-RU"/>
        </w:rPr>
        <w:t>В реализации образовательной программы принимают участие следующие специалисты: учителя, воспитатели, учителя-логопеды, педагоги-психологи, специалисты по физической культуре, учитель технологии (труда), учитель музыки, социальные педагоги, педагоги дополнительного образования, медицинские работники.</w:t>
      </w:r>
    </w:p>
    <w:p w:rsidR="001B5C79" w:rsidRPr="003A0C2F" w:rsidRDefault="001B5C79" w:rsidP="001B5C79">
      <w:pPr>
        <w:autoSpaceDE w:val="0"/>
        <w:autoSpaceDN w:val="0"/>
        <w:adjustRightInd w:val="0"/>
        <w:spacing w:after="0"/>
        <w:jc w:val="both"/>
        <w:rPr>
          <w:rFonts w:ascii="Times New Roman" w:hAnsi="Times New Roman" w:cs="Times New Roman"/>
          <w:b/>
          <w:bCs/>
          <w:sz w:val="24"/>
          <w:szCs w:val="24"/>
          <w:lang w:eastAsia="ru-RU"/>
        </w:rPr>
      </w:pP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Финансовые условия реализации адаптированной</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r w:rsidRPr="003A0C2F">
        <w:rPr>
          <w:rFonts w:ascii="Times New Roman" w:hAnsi="Times New Roman" w:cs="Times New Roman"/>
          <w:b/>
          <w:bCs/>
          <w:sz w:val="24"/>
          <w:szCs w:val="24"/>
          <w:lang w:eastAsia="ru-RU"/>
        </w:rPr>
        <w:t>основной общеобразовательной программы</w:t>
      </w:r>
    </w:p>
    <w:p w:rsidR="001B5C79" w:rsidRPr="003A0C2F" w:rsidRDefault="001B5C79" w:rsidP="001B5C79">
      <w:pPr>
        <w:autoSpaceDE w:val="0"/>
        <w:autoSpaceDN w:val="0"/>
        <w:adjustRightInd w:val="0"/>
        <w:spacing w:after="0"/>
        <w:ind w:left="284" w:firstLine="567"/>
        <w:jc w:val="center"/>
        <w:rPr>
          <w:rFonts w:ascii="Times New Roman" w:hAnsi="Times New Roman" w:cs="Times New Roman"/>
          <w:b/>
          <w:bCs/>
          <w:sz w:val="24"/>
          <w:szCs w:val="24"/>
          <w:lang w:eastAsia="ru-RU"/>
        </w:rPr>
      </w:pP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w:t>
      </w:r>
      <w:r w:rsidRPr="003A0C2F">
        <w:rPr>
          <w:rFonts w:ascii="Times New Roman" w:hAnsi="Times New Roman" w:cs="Times New Roman"/>
          <w:bCs/>
          <w:sz w:val="24"/>
          <w:szCs w:val="24"/>
          <w:lang w:eastAsia="ru-RU"/>
        </w:rPr>
        <w:lastRenderedPageBreak/>
        <w:t>осуществляется за счет средств бюджета Ростовской области  на основе нормативов, определяемых органами государственной власти субъектов Ростовской области.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Финансовые условия реализации АООП:</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2)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 xml:space="preserve">3) отражают </w:t>
      </w:r>
      <w:r w:rsidRPr="003A0C2F">
        <w:rPr>
          <w:rFonts w:ascii="Times New Roman" w:hAnsi="Times New Roman" w:cs="Times New Roman"/>
          <w:bCs/>
          <w:iCs/>
          <w:sz w:val="24"/>
          <w:szCs w:val="24"/>
          <w:lang w:eastAsia="ru-RU"/>
        </w:rPr>
        <w:t>структуру и объем расходов, необходимых для реализации АООП и достижения планируемых результатов, а также механизм их формирования.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Финансирование реализации АООП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и определяются:</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специальными условиями получения образования (кадровыми, материально-техническими);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расходами на оплату труда работников, реализующих АООП;</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r w:rsidRPr="003A0C2F">
        <w:rPr>
          <w:rFonts w:ascii="Times New Roman" w:hAnsi="Times New Roman" w:cs="Times New Roman"/>
          <w:bCs/>
          <w:sz w:val="24"/>
          <w:szCs w:val="24"/>
          <w:lang w:eastAsia="ru-RU"/>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1B5C79" w:rsidRPr="003A0C2F" w:rsidRDefault="001B5C79" w:rsidP="001B5C79">
      <w:pPr>
        <w:autoSpaceDE w:val="0"/>
        <w:autoSpaceDN w:val="0"/>
        <w:adjustRightInd w:val="0"/>
        <w:spacing w:after="0"/>
        <w:ind w:left="284" w:firstLine="567"/>
        <w:jc w:val="both"/>
        <w:rPr>
          <w:rFonts w:ascii="Times New Roman" w:hAnsi="Times New Roman" w:cs="Times New Roman"/>
          <w:bCs/>
          <w:sz w:val="24"/>
          <w:szCs w:val="24"/>
          <w:lang w:eastAsia="ru-RU"/>
        </w:rPr>
      </w:pPr>
    </w:p>
    <w:p w:rsidR="0087433D" w:rsidRPr="00FC0035" w:rsidRDefault="0087433D" w:rsidP="00FC0035">
      <w:pPr>
        <w:rPr>
          <w:rFonts w:ascii="Times New Roman" w:hAnsi="Times New Roman" w:cs="Times New Roman"/>
          <w:sz w:val="24"/>
          <w:szCs w:val="24"/>
        </w:rPr>
        <w:sectPr w:rsidR="0087433D" w:rsidRPr="00FC0035" w:rsidSect="00FC0035">
          <w:pgSz w:w="11906" w:h="16838"/>
          <w:pgMar w:top="709" w:right="425" w:bottom="238" w:left="720" w:header="709" w:footer="709" w:gutter="0"/>
          <w:cols w:space="708"/>
          <w:docGrid w:linePitch="360"/>
        </w:sectPr>
      </w:pPr>
    </w:p>
    <w:p w:rsidR="00C54E72" w:rsidRPr="003A0C2F" w:rsidRDefault="00C54E72" w:rsidP="001B5C79">
      <w:pPr>
        <w:autoSpaceDE w:val="0"/>
        <w:autoSpaceDN w:val="0"/>
        <w:adjustRightInd w:val="0"/>
        <w:spacing w:after="0"/>
        <w:rPr>
          <w:rFonts w:ascii="Times New Roman" w:hAnsi="Times New Roman" w:cs="Times New Roman"/>
          <w:bCs/>
          <w:sz w:val="24"/>
          <w:szCs w:val="24"/>
          <w:lang w:eastAsia="ru-RU"/>
        </w:rPr>
      </w:pPr>
    </w:p>
    <w:sectPr w:rsidR="00C54E72" w:rsidRPr="003A0C2F" w:rsidSect="00FC0035">
      <w:pgSz w:w="11906" w:h="16838"/>
      <w:pgMar w:top="709" w:right="425" w:bottom="23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20E" w:rsidRDefault="004A420E" w:rsidP="00010554">
      <w:pPr>
        <w:spacing w:after="0" w:line="240" w:lineRule="auto"/>
      </w:pPr>
      <w:r>
        <w:separator/>
      </w:r>
    </w:p>
  </w:endnote>
  <w:endnote w:type="continuationSeparator" w:id="0">
    <w:p w:rsidR="004A420E" w:rsidRDefault="004A420E" w:rsidP="00010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FD2" w:rsidRDefault="00313FD2">
    <w:pPr>
      <w:pStyle w:val="af3"/>
      <w:jc w:val="center"/>
    </w:pPr>
    <w:r>
      <w:fldChar w:fldCharType="begin"/>
    </w:r>
    <w:r>
      <w:instrText>PAGE   \* MERGEFORMAT</w:instrText>
    </w:r>
    <w:r>
      <w:fldChar w:fldCharType="separate"/>
    </w:r>
    <w:r w:rsidR="009B059E">
      <w:rPr>
        <w:noProof/>
      </w:rPr>
      <w:t>2</w:t>
    </w:r>
    <w:r>
      <w:rPr>
        <w:noProof/>
      </w:rPr>
      <w:fldChar w:fldCharType="end"/>
    </w:r>
  </w:p>
  <w:p w:rsidR="00313FD2" w:rsidRDefault="00313FD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FD2" w:rsidRDefault="00313FD2" w:rsidP="009F423B">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20E" w:rsidRDefault="004A420E" w:rsidP="00010554">
      <w:pPr>
        <w:spacing w:after="0" w:line="240" w:lineRule="auto"/>
      </w:pPr>
      <w:r>
        <w:separator/>
      </w:r>
    </w:p>
  </w:footnote>
  <w:footnote w:type="continuationSeparator" w:id="0">
    <w:p w:rsidR="004A420E" w:rsidRDefault="004A420E" w:rsidP="000105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1"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3"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4" w15:restartNumberingAfterBreak="0">
    <w:nsid w:val="06423D85"/>
    <w:multiLevelType w:val="hybridMultilevel"/>
    <w:tmpl w:val="B380E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802403"/>
    <w:multiLevelType w:val="hybridMultilevel"/>
    <w:tmpl w:val="4D227D62"/>
    <w:lvl w:ilvl="0" w:tplc="ADA65EE2">
      <w:start w:val="1"/>
      <w:numFmt w:val="bullet"/>
      <w:lvlText w:val="•"/>
      <w:lvlJc w:val="left"/>
      <w:pPr>
        <w:ind w:left="1419"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6" w15:restartNumberingAfterBreak="0">
    <w:nsid w:val="27575C7C"/>
    <w:multiLevelType w:val="hybridMultilevel"/>
    <w:tmpl w:val="9D5C4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1060DA"/>
    <w:multiLevelType w:val="hybridMultilevel"/>
    <w:tmpl w:val="9B768052"/>
    <w:lvl w:ilvl="0" w:tplc="0FFE0792">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BC292D"/>
    <w:multiLevelType w:val="hybridMultilevel"/>
    <w:tmpl w:val="D8A01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8A5FBA"/>
    <w:multiLevelType w:val="hybridMultilevel"/>
    <w:tmpl w:val="75F0F0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961018"/>
    <w:multiLevelType w:val="hybridMultilevel"/>
    <w:tmpl w:val="55D6703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3BD11405"/>
    <w:multiLevelType w:val="hybridMultilevel"/>
    <w:tmpl w:val="50FC4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BC1360"/>
    <w:multiLevelType w:val="hybridMultilevel"/>
    <w:tmpl w:val="D7706AE4"/>
    <w:lvl w:ilvl="0" w:tplc="ECA29476">
      <w:start w:val="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7C0A73"/>
    <w:multiLevelType w:val="hybridMultilevel"/>
    <w:tmpl w:val="438A7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5308DF"/>
    <w:multiLevelType w:val="hybridMultilevel"/>
    <w:tmpl w:val="16448722"/>
    <w:lvl w:ilvl="0" w:tplc="91B8AB8A">
      <w:start w:val="1"/>
      <w:numFmt w:val="bullet"/>
      <w:lvlText w:val="•"/>
      <w:lvlJc w:val="left"/>
      <w:pPr>
        <w:ind w:left="708" w:firstLine="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661CD13A">
      <w:start w:val="1"/>
      <w:numFmt w:val="bullet"/>
      <w:lvlText w:val="o"/>
      <w:lvlJc w:val="left"/>
      <w:pPr>
        <w:ind w:left="178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lvl w:ilvl="2" w:tplc="5074DA74">
      <w:start w:val="1"/>
      <w:numFmt w:val="bullet"/>
      <w:lvlText w:val="▪"/>
      <w:lvlJc w:val="left"/>
      <w:pPr>
        <w:ind w:left="250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lvl w:ilvl="3" w:tplc="31CA9054">
      <w:start w:val="1"/>
      <w:numFmt w:val="bullet"/>
      <w:lvlText w:val="•"/>
      <w:lvlJc w:val="left"/>
      <w:pPr>
        <w:ind w:left="3228" w:firstLine="0"/>
      </w:pPr>
      <w:rPr>
        <w:rFonts w:ascii="Arial" w:eastAsia="Arial" w:hAnsi="Arial" w:cs="Arial"/>
        <w:b w:val="0"/>
        <w:i w:val="0"/>
        <w:strike w:val="0"/>
        <w:dstrike w:val="0"/>
        <w:color w:val="000000"/>
        <w:sz w:val="28"/>
        <w:u w:val="none" w:color="000000"/>
        <w:effect w:val="none"/>
        <w:bdr w:val="none" w:sz="0" w:space="0" w:color="auto" w:frame="1"/>
        <w:vertAlign w:val="baseline"/>
      </w:rPr>
    </w:lvl>
    <w:lvl w:ilvl="4" w:tplc="88664216">
      <w:start w:val="1"/>
      <w:numFmt w:val="bullet"/>
      <w:lvlText w:val="o"/>
      <w:lvlJc w:val="left"/>
      <w:pPr>
        <w:ind w:left="394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lvl w:ilvl="5" w:tplc="AAF60B18">
      <w:start w:val="1"/>
      <w:numFmt w:val="bullet"/>
      <w:lvlText w:val="▪"/>
      <w:lvlJc w:val="left"/>
      <w:pPr>
        <w:ind w:left="466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lvl w:ilvl="6" w:tplc="0A165F90">
      <w:start w:val="1"/>
      <w:numFmt w:val="bullet"/>
      <w:lvlText w:val="•"/>
      <w:lvlJc w:val="left"/>
      <w:pPr>
        <w:ind w:left="5388" w:firstLine="0"/>
      </w:pPr>
      <w:rPr>
        <w:rFonts w:ascii="Arial" w:eastAsia="Arial" w:hAnsi="Arial" w:cs="Arial"/>
        <w:b w:val="0"/>
        <w:i w:val="0"/>
        <w:strike w:val="0"/>
        <w:dstrike w:val="0"/>
        <w:color w:val="000000"/>
        <w:sz w:val="28"/>
        <w:u w:val="none" w:color="000000"/>
        <w:effect w:val="none"/>
        <w:bdr w:val="none" w:sz="0" w:space="0" w:color="auto" w:frame="1"/>
        <w:vertAlign w:val="baseline"/>
      </w:rPr>
    </w:lvl>
    <w:lvl w:ilvl="7" w:tplc="B2D66920">
      <w:start w:val="1"/>
      <w:numFmt w:val="bullet"/>
      <w:lvlText w:val="o"/>
      <w:lvlJc w:val="left"/>
      <w:pPr>
        <w:ind w:left="610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lvl w:ilvl="8" w:tplc="8180A732">
      <w:start w:val="1"/>
      <w:numFmt w:val="bullet"/>
      <w:lvlText w:val="▪"/>
      <w:lvlJc w:val="left"/>
      <w:pPr>
        <w:ind w:left="6828" w:firstLine="0"/>
      </w:pPr>
      <w:rPr>
        <w:rFonts w:ascii="Segoe UI Symbol" w:eastAsia="Segoe UI Symbol" w:hAnsi="Segoe UI Symbol" w:cs="Segoe UI Symbol"/>
        <w:b w:val="0"/>
        <w:i w:val="0"/>
        <w:strike w:val="0"/>
        <w:dstrike w:val="0"/>
        <w:color w:val="000000"/>
        <w:sz w:val="28"/>
        <w:u w:val="none" w:color="000000"/>
        <w:effect w:val="none"/>
        <w:bdr w:val="none" w:sz="0" w:space="0" w:color="auto" w:frame="1"/>
        <w:vertAlign w:val="baseline"/>
      </w:rPr>
    </w:lvl>
  </w:abstractNum>
  <w:abstractNum w:abstractNumId="15" w15:restartNumberingAfterBreak="0">
    <w:nsid w:val="50C31230"/>
    <w:multiLevelType w:val="hybridMultilevel"/>
    <w:tmpl w:val="D3EA56DA"/>
    <w:lvl w:ilvl="0" w:tplc="ECA29476">
      <w:start w:val="4"/>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2FD78E1"/>
    <w:multiLevelType w:val="hybridMultilevel"/>
    <w:tmpl w:val="2A660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1C1CA6"/>
    <w:multiLevelType w:val="hybridMultilevel"/>
    <w:tmpl w:val="6868FA3C"/>
    <w:lvl w:ilvl="0" w:tplc="00000006">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8" w15:restartNumberingAfterBreak="0">
    <w:nsid w:val="552061D7"/>
    <w:multiLevelType w:val="hybridMultilevel"/>
    <w:tmpl w:val="8ABE0AD0"/>
    <w:lvl w:ilvl="0" w:tplc="ECA29476">
      <w:start w:val="4"/>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536DA0"/>
    <w:multiLevelType w:val="hybridMultilevel"/>
    <w:tmpl w:val="E77AE9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D72DB1"/>
    <w:multiLevelType w:val="hybridMultilevel"/>
    <w:tmpl w:val="E79C1160"/>
    <w:lvl w:ilvl="0" w:tplc="5674FBB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15:restartNumberingAfterBreak="0">
    <w:nsid w:val="5BD662DC"/>
    <w:multiLevelType w:val="hybridMultilevel"/>
    <w:tmpl w:val="A1B8BE50"/>
    <w:lvl w:ilvl="0" w:tplc="ADA65EE2">
      <w:start w:val="1"/>
      <w:numFmt w:val="bullet"/>
      <w:lvlText w:val="•"/>
      <w:lvlJc w:val="left"/>
      <w:pPr>
        <w:ind w:left="1287"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16B2314"/>
    <w:multiLevelType w:val="hybridMultilevel"/>
    <w:tmpl w:val="C59EC0C2"/>
    <w:lvl w:ilvl="0" w:tplc="91B8AB8A">
      <w:start w:val="1"/>
      <w:numFmt w:val="bullet"/>
      <w:lvlText w:val="•"/>
      <w:lvlJc w:val="left"/>
      <w:pPr>
        <w:ind w:left="1287"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4A497E"/>
    <w:multiLevelType w:val="multilevel"/>
    <w:tmpl w:val="CEE0184A"/>
    <w:lvl w:ilvl="0">
      <w:start w:val="2"/>
      <w:numFmt w:val="decimal"/>
      <w:lvlText w:val="%1."/>
      <w:lvlJc w:val="left"/>
      <w:pPr>
        <w:tabs>
          <w:tab w:val="num" w:pos="720"/>
        </w:tabs>
        <w:ind w:left="720" w:hanging="360"/>
      </w:pPr>
    </w:lvl>
    <w:lvl w:ilvl="1">
      <w:start w:val="3"/>
      <w:numFmt w:val="decimal"/>
      <w:lvlText w:val="%2."/>
      <w:lvlJc w:val="left"/>
      <w:pPr>
        <w:tabs>
          <w:tab w:val="num" w:pos="1440"/>
        </w:tabs>
        <w:ind w:left="1440" w:hanging="360"/>
      </w:pPr>
      <w:rPr>
        <w:b w:val="0"/>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04A1D17"/>
    <w:multiLevelType w:val="hybridMultilevel"/>
    <w:tmpl w:val="83107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3A53F95"/>
    <w:multiLevelType w:val="multilevel"/>
    <w:tmpl w:val="E38050F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390258"/>
    <w:multiLevelType w:val="hybridMultilevel"/>
    <w:tmpl w:val="321CE6D0"/>
    <w:lvl w:ilvl="0" w:tplc="ADA65EE2">
      <w:start w:val="1"/>
      <w:numFmt w:val="bullet"/>
      <w:lvlText w:val="•"/>
      <w:lvlJc w:val="left"/>
      <w:pPr>
        <w:ind w:left="720"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5B0421D"/>
    <w:multiLevelType w:val="hybridMultilevel"/>
    <w:tmpl w:val="5E6A69CE"/>
    <w:lvl w:ilvl="0" w:tplc="91B8AB8A">
      <w:start w:val="1"/>
      <w:numFmt w:val="bullet"/>
      <w:lvlText w:val="•"/>
      <w:lvlJc w:val="left"/>
      <w:pPr>
        <w:ind w:left="1287"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62118B9"/>
    <w:multiLevelType w:val="hybridMultilevel"/>
    <w:tmpl w:val="BDC8419E"/>
    <w:lvl w:ilvl="0" w:tplc="91B8AB8A">
      <w:start w:val="1"/>
      <w:numFmt w:val="bullet"/>
      <w:lvlText w:val="•"/>
      <w:lvlJc w:val="left"/>
      <w:pPr>
        <w:ind w:left="1287"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69E6C35"/>
    <w:multiLevelType w:val="hybridMultilevel"/>
    <w:tmpl w:val="FE84C5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AED3AF9"/>
    <w:multiLevelType w:val="hybridMultilevel"/>
    <w:tmpl w:val="29ACEF18"/>
    <w:lvl w:ilvl="0" w:tplc="91B8AB8A">
      <w:start w:val="1"/>
      <w:numFmt w:val="bullet"/>
      <w:lvlText w:val="•"/>
      <w:lvlJc w:val="left"/>
      <w:pPr>
        <w:ind w:left="1287"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E9024F6"/>
    <w:multiLevelType w:val="hybridMultilevel"/>
    <w:tmpl w:val="FAE6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0"/>
  </w:num>
  <w:num w:numId="4">
    <w:abstractNumId w:val="5"/>
  </w:num>
  <w:num w:numId="5">
    <w:abstractNumId w:val="26"/>
  </w:num>
  <w:num w:numId="6">
    <w:abstractNumId w:val="14"/>
  </w:num>
  <w:num w:numId="7">
    <w:abstractNumId w:val="1"/>
  </w:num>
  <w:num w:numId="8">
    <w:abstractNumId w:val="2"/>
  </w:num>
  <w:num w:numId="9">
    <w:abstractNumId w:val="31"/>
  </w:num>
  <w:num w:numId="10">
    <w:abstractNumId w:val="28"/>
  </w:num>
  <w:num w:numId="11">
    <w:abstractNumId w:val="27"/>
  </w:num>
  <w:num w:numId="12">
    <w:abstractNumId w:val="22"/>
  </w:num>
  <w:num w:numId="13">
    <w:abstractNumId w:val="30"/>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num>
  <w:num w:numId="17">
    <w:abstractNumId w:val="21"/>
  </w:num>
  <w:num w:numId="18">
    <w:abstractNumId w:val="20"/>
  </w:num>
  <w:num w:numId="19">
    <w:abstractNumId w:val="10"/>
  </w:num>
  <w:num w:numId="20">
    <w:abstractNumId w:val="24"/>
  </w:num>
  <w:num w:numId="21">
    <w:abstractNumId w:val="15"/>
  </w:num>
  <w:num w:numId="22">
    <w:abstractNumId w:val="12"/>
  </w:num>
  <w:num w:numId="23">
    <w:abstractNumId w:val="9"/>
  </w:num>
  <w:num w:numId="24">
    <w:abstractNumId w:val="8"/>
  </w:num>
  <w:num w:numId="25">
    <w:abstractNumId w:val="11"/>
  </w:num>
  <w:num w:numId="26">
    <w:abstractNumId w:val="19"/>
  </w:num>
  <w:num w:numId="27">
    <w:abstractNumId w:val="29"/>
  </w:num>
  <w:num w:numId="28">
    <w:abstractNumId w:val="16"/>
  </w:num>
  <w:num w:numId="29">
    <w:abstractNumId w:val="6"/>
  </w:num>
  <w:num w:numId="30">
    <w:abstractNumId w:val="13"/>
  </w:num>
  <w:num w:numId="31">
    <w:abstractNumId w:val="18"/>
  </w:num>
  <w:num w:numId="3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F5"/>
    <w:rsid w:val="00010554"/>
    <w:rsid w:val="00013F85"/>
    <w:rsid w:val="00020933"/>
    <w:rsid w:val="00037638"/>
    <w:rsid w:val="00071B43"/>
    <w:rsid w:val="00082893"/>
    <w:rsid w:val="00083DC2"/>
    <w:rsid w:val="000B36C9"/>
    <w:rsid w:val="000B7EFD"/>
    <w:rsid w:val="000C1B36"/>
    <w:rsid w:val="000D344D"/>
    <w:rsid w:val="000D505B"/>
    <w:rsid w:val="000E1FDE"/>
    <w:rsid w:val="000E6984"/>
    <w:rsid w:val="000E69A4"/>
    <w:rsid w:val="000F47D0"/>
    <w:rsid w:val="000F6C5A"/>
    <w:rsid w:val="001043EF"/>
    <w:rsid w:val="00123E47"/>
    <w:rsid w:val="00130368"/>
    <w:rsid w:val="001419C3"/>
    <w:rsid w:val="00170EBA"/>
    <w:rsid w:val="00173E81"/>
    <w:rsid w:val="00177CEF"/>
    <w:rsid w:val="001A084F"/>
    <w:rsid w:val="001A32E1"/>
    <w:rsid w:val="001B07F5"/>
    <w:rsid w:val="001B0EE7"/>
    <w:rsid w:val="001B1A6D"/>
    <w:rsid w:val="001B264C"/>
    <w:rsid w:val="001B5C79"/>
    <w:rsid w:val="001C0461"/>
    <w:rsid w:val="001C4408"/>
    <w:rsid w:val="001E5028"/>
    <w:rsid w:val="001F597C"/>
    <w:rsid w:val="00200CF4"/>
    <w:rsid w:val="0020455C"/>
    <w:rsid w:val="00205F17"/>
    <w:rsid w:val="0021653A"/>
    <w:rsid w:val="002231C6"/>
    <w:rsid w:val="00225121"/>
    <w:rsid w:val="00226666"/>
    <w:rsid w:val="00233990"/>
    <w:rsid w:val="00234BE3"/>
    <w:rsid w:val="002378E3"/>
    <w:rsid w:val="00250E98"/>
    <w:rsid w:val="00255EBB"/>
    <w:rsid w:val="00267EC7"/>
    <w:rsid w:val="00275F6E"/>
    <w:rsid w:val="00281311"/>
    <w:rsid w:val="00295295"/>
    <w:rsid w:val="00297B2E"/>
    <w:rsid w:val="002B59FE"/>
    <w:rsid w:val="002C4A91"/>
    <w:rsid w:val="002E64D4"/>
    <w:rsid w:val="002F4E0B"/>
    <w:rsid w:val="00313FD2"/>
    <w:rsid w:val="0035397D"/>
    <w:rsid w:val="0035455E"/>
    <w:rsid w:val="003554A3"/>
    <w:rsid w:val="003579F1"/>
    <w:rsid w:val="00380FFF"/>
    <w:rsid w:val="00385B9F"/>
    <w:rsid w:val="00393E42"/>
    <w:rsid w:val="00393F8D"/>
    <w:rsid w:val="003951BF"/>
    <w:rsid w:val="00396C40"/>
    <w:rsid w:val="003A0C2F"/>
    <w:rsid w:val="003A4DFA"/>
    <w:rsid w:val="003C5175"/>
    <w:rsid w:val="003E2CAD"/>
    <w:rsid w:val="003E48B0"/>
    <w:rsid w:val="00407DB7"/>
    <w:rsid w:val="004269B8"/>
    <w:rsid w:val="00434E0E"/>
    <w:rsid w:val="004630B4"/>
    <w:rsid w:val="00472676"/>
    <w:rsid w:val="00494EE0"/>
    <w:rsid w:val="004A420E"/>
    <w:rsid w:val="004A7D7E"/>
    <w:rsid w:val="004B0328"/>
    <w:rsid w:val="004D1441"/>
    <w:rsid w:val="004D7A94"/>
    <w:rsid w:val="004E0ADA"/>
    <w:rsid w:val="004E6960"/>
    <w:rsid w:val="004E7EE6"/>
    <w:rsid w:val="004F1BC0"/>
    <w:rsid w:val="004F58F8"/>
    <w:rsid w:val="00517199"/>
    <w:rsid w:val="00517E32"/>
    <w:rsid w:val="005638AF"/>
    <w:rsid w:val="005661BA"/>
    <w:rsid w:val="0056686E"/>
    <w:rsid w:val="00567615"/>
    <w:rsid w:val="0057572B"/>
    <w:rsid w:val="00584FFB"/>
    <w:rsid w:val="00585CE2"/>
    <w:rsid w:val="00591A1B"/>
    <w:rsid w:val="0059666F"/>
    <w:rsid w:val="005977B2"/>
    <w:rsid w:val="005B3137"/>
    <w:rsid w:val="005D4647"/>
    <w:rsid w:val="005F0DB9"/>
    <w:rsid w:val="00615114"/>
    <w:rsid w:val="00626175"/>
    <w:rsid w:val="006278C8"/>
    <w:rsid w:val="006428B7"/>
    <w:rsid w:val="006434F2"/>
    <w:rsid w:val="00656D42"/>
    <w:rsid w:val="00662B1B"/>
    <w:rsid w:val="006A11B5"/>
    <w:rsid w:val="006A6005"/>
    <w:rsid w:val="006A7486"/>
    <w:rsid w:val="006B170E"/>
    <w:rsid w:val="006D1C9E"/>
    <w:rsid w:val="006E6B73"/>
    <w:rsid w:val="00704A90"/>
    <w:rsid w:val="007050CD"/>
    <w:rsid w:val="00745B8E"/>
    <w:rsid w:val="007524D3"/>
    <w:rsid w:val="0076265F"/>
    <w:rsid w:val="00766F39"/>
    <w:rsid w:val="0077248D"/>
    <w:rsid w:val="007A1257"/>
    <w:rsid w:val="007A67D2"/>
    <w:rsid w:val="007B1456"/>
    <w:rsid w:val="007B6BA7"/>
    <w:rsid w:val="007D4C95"/>
    <w:rsid w:val="007E2EAA"/>
    <w:rsid w:val="008058D7"/>
    <w:rsid w:val="008276D9"/>
    <w:rsid w:val="00841220"/>
    <w:rsid w:val="0085072E"/>
    <w:rsid w:val="00850770"/>
    <w:rsid w:val="00856084"/>
    <w:rsid w:val="008573DA"/>
    <w:rsid w:val="00862C91"/>
    <w:rsid w:val="00873212"/>
    <w:rsid w:val="008733B9"/>
    <w:rsid w:val="0087383A"/>
    <w:rsid w:val="0087433D"/>
    <w:rsid w:val="00892135"/>
    <w:rsid w:val="008A62B4"/>
    <w:rsid w:val="008A7D3C"/>
    <w:rsid w:val="008B2298"/>
    <w:rsid w:val="008B7A2D"/>
    <w:rsid w:val="008E0144"/>
    <w:rsid w:val="008E3092"/>
    <w:rsid w:val="008E3C2E"/>
    <w:rsid w:val="008E5509"/>
    <w:rsid w:val="008F4D4C"/>
    <w:rsid w:val="00904643"/>
    <w:rsid w:val="00910B40"/>
    <w:rsid w:val="00915F27"/>
    <w:rsid w:val="0091637E"/>
    <w:rsid w:val="00941D48"/>
    <w:rsid w:val="00946FBB"/>
    <w:rsid w:val="0095387F"/>
    <w:rsid w:val="009736E8"/>
    <w:rsid w:val="00973882"/>
    <w:rsid w:val="00977AC9"/>
    <w:rsid w:val="00992507"/>
    <w:rsid w:val="00997D0E"/>
    <w:rsid w:val="009B059E"/>
    <w:rsid w:val="009C673D"/>
    <w:rsid w:val="009D3F75"/>
    <w:rsid w:val="009D4888"/>
    <w:rsid w:val="009F423B"/>
    <w:rsid w:val="00A0535C"/>
    <w:rsid w:val="00A26FBC"/>
    <w:rsid w:val="00A50C44"/>
    <w:rsid w:val="00A82452"/>
    <w:rsid w:val="00A9085F"/>
    <w:rsid w:val="00AA535A"/>
    <w:rsid w:val="00AA6DC9"/>
    <w:rsid w:val="00AC6CBD"/>
    <w:rsid w:val="00AC75DF"/>
    <w:rsid w:val="00AD0DF2"/>
    <w:rsid w:val="00AE1276"/>
    <w:rsid w:val="00AE447C"/>
    <w:rsid w:val="00AF1ED1"/>
    <w:rsid w:val="00B016B7"/>
    <w:rsid w:val="00B05174"/>
    <w:rsid w:val="00B209EA"/>
    <w:rsid w:val="00B25D58"/>
    <w:rsid w:val="00B50C21"/>
    <w:rsid w:val="00B61C19"/>
    <w:rsid w:val="00B62C31"/>
    <w:rsid w:val="00B840DA"/>
    <w:rsid w:val="00B91B2B"/>
    <w:rsid w:val="00BA417B"/>
    <w:rsid w:val="00BB5D35"/>
    <w:rsid w:val="00BC0D72"/>
    <w:rsid w:val="00BC6E3B"/>
    <w:rsid w:val="00BF111A"/>
    <w:rsid w:val="00BF22F5"/>
    <w:rsid w:val="00BF768B"/>
    <w:rsid w:val="00C12A1B"/>
    <w:rsid w:val="00C209A9"/>
    <w:rsid w:val="00C22A22"/>
    <w:rsid w:val="00C24655"/>
    <w:rsid w:val="00C26824"/>
    <w:rsid w:val="00C312E7"/>
    <w:rsid w:val="00C517DD"/>
    <w:rsid w:val="00C54E72"/>
    <w:rsid w:val="00C57DCF"/>
    <w:rsid w:val="00C61117"/>
    <w:rsid w:val="00C829F7"/>
    <w:rsid w:val="00C939E8"/>
    <w:rsid w:val="00C93C04"/>
    <w:rsid w:val="00CA0C22"/>
    <w:rsid w:val="00CC5087"/>
    <w:rsid w:val="00CE0901"/>
    <w:rsid w:val="00CF3DBF"/>
    <w:rsid w:val="00D04B3C"/>
    <w:rsid w:val="00D06778"/>
    <w:rsid w:val="00D168CA"/>
    <w:rsid w:val="00D17792"/>
    <w:rsid w:val="00D34BA3"/>
    <w:rsid w:val="00D43E93"/>
    <w:rsid w:val="00D47511"/>
    <w:rsid w:val="00D53C25"/>
    <w:rsid w:val="00D544FB"/>
    <w:rsid w:val="00D60A85"/>
    <w:rsid w:val="00D642FF"/>
    <w:rsid w:val="00D70904"/>
    <w:rsid w:val="00D841F4"/>
    <w:rsid w:val="00D8543E"/>
    <w:rsid w:val="00DB217A"/>
    <w:rsid w:val="00DB64EC"/>
    <w:rsid w:val="00DC4220"/>
    <w:rsid w:val="00DD57D3"/>
    <w:rsid w:val="00DF6471"/>
    <w:rsid w:val="00E03F78"/>
    <w:rsid w:val="00E16332"/>
    <w:rsid w:val="00E500EB"/>
    <w:rsid w:val="00E52C2D"/>
    <w:rsid w:val="00E5467C"/>
    <w:rsid w:val="00E703BB"/>
    <w:rsid w:val="00E70D0A"/>
    <w:rsid w:val="00E775DB"/>
    <w:rsid w:val="00E81FC8"/>
    <w:rsid w:val="00E9690C"/>
    <w:rsid w:val="00EB4300"/>
    <w:rsid w:val="00EB51B0"/>
    <w:rsid w:val="00EC2908"/>
    <w:rsid w:val="00EC461B"/>
    <w:rsid w:val="00F147BF"/>
    <w:rsid w:val="00F16402"/>
    <w:rsid w:val="00F1745A"/>
    <w:rsid w:val="00F5260E"/>
    <w:rsid w:val="00F5277A"/>
    <w:rsid w:val="00F543BB"/>
    <w:rsid w:val="00F61407"/>
    <w:rsid w:val="00F70127"/>
    <w:rsid w:val="00F764F2"/>
    <w:rsid w:val="00F7658D"/>
    <w:rsid w:val="00F86839"/>
    <w:rsid w:val="00FA1946"/>
    <w:rsid w:val="00FA2333"/>
    <w:rsid w:val="00FB681D"/>
    <w:rsid w:val="00FB7546"/>
    <w:rsid w:val="00FC0035"/>
    <w:rsid w:val="00FC05DD"/>
    <w:rsid w:val="00FD3B2D"/>
    <w:rsid w:val="00FE2404"/>
    <w:rsid w:val="00FF6656"/>
    <w:rsid w:val="00FF7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F9DC027"/>
  <w15:docId w15:val="{0CCC60D8-A5E7-42B9-8893-F940A024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CF4"/>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1B07F5"/>
    <w:pPr>
      <w:autoSpaceDE w:val="0"/>
      <w:autoSpaceDN w:val="0"/>
      <w:adjustRightInd w:val="0"/>
    </w:pPr>
    <w:rPr>
      <w:rFonts w:cs="Calibri"/>
      <w:color w:val="000000"/>
      <w:sz w:val="24"/>
      <w:szCs w:val="24"/>
      <w:lang w:eastAsia="en-US"/>
    </w:rPr>
  </w:style>
  <w:style w:type="paragraph" w:styleId="a3">
    <w:name w:val="Balloon Text"/>
    <w:basedOn w:val="a"/>
    <w:link w:val="a4"/>
    <w:uiPriority w:val="99"/>
    <w:semiHidden/>
    <w:rsid w:val="00A82452"/>
    <w:pPr>
      <w:spacing w:after="0" w:line="240" w:lineRule="auto"/>
    </w:pPr>
    <w:rPr>
      <w:rFonts w:ascii="Tahoma" w:hAnsi="Tahoma" w:cs="Times New Roman"/>
      <w:sz w:val="16"/>
      <w:szCs w:val="16"/>
    </w:rPr>
  </w:style>
  <w:style w:type="character" w:customStyle="1" w:styleId="a4">
    <w:name w:val="Текст выноски Знак"/>
    <w:link w:val="a3"/>
    <w:uiPriority w:val="99"/>
    <w:semiHidden/>
    <w:locked/>
    <w:rsid w:val="00A82452"/>
    <w:rPr>
      <w:rFonts w:ascii="Tahoma" w:hAnsi="Tahoma" w:cs="Tahoma"/>
      <w:sz w:val="16"/>
      <w:szCs w:val="16"/>
    </w:rPr>
  </w:style>
  <w:style w:type="table" w:styleId="a5">
    <w:name w:val="Table Grid"/>
    <w:basedOn w:val="a1"/>
    <w:uiPriority w:val="99"/>
    <w:rsid w:val="000E1FDE"/>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ody Text"/>
    <w:basedOn w:val="a"/>
    <w:link w:val="a7"/>
    <w:uiPriority w:val="99"/>
    <w:semiHidden/>
    <w:rsid w:val="00407DB7"/>
    <w:pPr>
      <w:widowControl w:val="0"/>
      <w:shd w:val="clear" w:color="auto" w:fill="FFFFFF"/>
      <w:spacing w:before="600" w:after="60" w:line="240" w:lineRule="atLeast"/>
      <w:ind w:hanging="340"/>
      <w:jc w:val="right"/>
    </w:pPr>
    <w:rPr>
      <w:rFonts w:ascii="Times New Roman" w:hAnsi="Times New Roman" w:cs="Times New Roman"/>
      <w:sz w:val="26"/>
      <w:szCs w:val="26"/>
      <w:lang w:eastAsia="ru-RU"/>
    </w:rPr>
  </w:style>
  <w:style w:type="character" w:customStyle="1" w:styleId="a7">
    <w:name w:val="Основной текст Знак"/>
    <w:link w:val="a6"/>
    <w:uiPriority w:val="99"/>
    <w:semiHidden/>
    <w:locked/>
    <w:rsid w:val="00407DB7"/>
    <w:rPr>
      <w:rFonts w:ascii="Times New Roman" w:hAnsi="Times New Roman" w:cs="Times New Roman"/>
      <w:sz w:val="26"/>
      <w:szCs w:val="26"/>
      <w:shd w:val="clear" w:color="auto" w:fill="FFFFFF"/>
      <w:lang w:eastAsia="ru-RU"/>
    </w:rPr>
  </w:style>
  <w:style w:type="character" w:customStyle="1" w:styleId="1">
    <w:name w:val="Основной текст Знак1"/>
    <w:uiPriority w:val="99"/>
    <w:locked/>
    <w:rsid w:val="00407DB7"/>
    <w:rPr>
      <w:rFonts w:ascii="Times New Roman" w:hAnsi="Times New Roman" w:cs="Times New Roman"/>
      <w:sz w:val="26"/>
      <w:szCs w:val="26"/>
      <w:shd w:val="clear" w:color="auto" w:fill="FFFFFF"/>
    </w:rPr>
  </w:style>
  <w:style w:type="paragraph" w:styleId="3">
    <w:name w:val="Body Text Indent 3"/>
    <w:basedOn w:val="a"/>
    <w:link w:val="30"/>
    <w:uiPriority w:val="99"/>
    <w:semiHidden/>
    <w:rsid w:val="00407DB7"/>
    <w:pPr>
      <w:spacing w:after="120"/>
      <w:ind w:left="283"/>
    </w:pPr>
    <w:rPr>
      <w:rFonts w:cs="Times New Roman"/>
      <w:sz w:val="16"/>
      <w:szCs w:val="16"/>
    </w:rPr>
  </w:style>
  <w:style w:type="character" w:customStyle="1" w:styleId="30">
    <w:name w:val="Основной текст с отступом 3 Знак"/>
    <w:link w:val="3"/>
    <w:uiPriority w:val="99"/>
    <w:semiHidden/>
    <w:locked/>
    <w:rsid w:val="00407DB7"/>
    <w:rPr>
      <w:sz w:val="16"/>
      <w:szCs w:val="16"/>
    </w:rPr>
  </w:style>
  <w:style w:type="character" w:customStyle="1" w:styleId="Zag11">
    <w:name w:val="Zag_11"/>
    <w:uiPriority w:val="99"/>
    <w:rsid w:val="00407DB7"/>
  </w:style>
  <w:style w:type="paragraph" w:styleId="a8">
    <w:name w:val="List Paragraph"/>
    <w:basedOn w:val="a"/>
    <w:link w:val="a9"/>
    <w:uiPriority w:val="99"/>
    <w:qFormat/>
    <w:rsid w:val="00BB5D35"/>
    <w:pPr>
      <w:spacing w:after="0" w:line="240" w:lineRule="auto"/>
      <w:ind w:left="720"/>
    </w:pPr>
    <w:rPr>
      <w:rFonts w:eastAsia="Times New Roman" w:cs="Times New Roman"/>
      <w:sz w:val="24"/>
      <w:szCs w:val="24"/>
      <w:lang w:eastAsia="ru-RU"/>
    </w:rPr>
  </w:style>
  <w:style w:type="character" w:customStyle="1" w:styleId="a9">
    <w:name w:val="Абзац списка Знак"/>
    <w:link w:val="a8"/>
    <w:uiPriority w:val="99"/>
    <w:locked/>
    <w:rsid w:val="00BB5D35"/>
    <w:rPr>
      <w:rFonts w:ascii="Calibri" w:eastAsia="Times New Roman" w:hAnsi="Calibri" w:cs="Calibri"/>
      <w:sz w:val="24"/>
      <w:szCs w:val="24"/>
      <w:lang w:eastAsia="ru-RU"/>
    </w:rPr>
  </w:style>
  <w:style w:type="paragraph" w:styleId="aa">
    <w:name w:val="Normal (Web)"/>
    <w:basedOn w:val="a"/>
    <w:uiPriority w:val="99"/>
    <w:rsid w:val="00234B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99"/>
    <w:qFormat/>
    <w:rsid w:val="00C209A9"/>
    <w:rPr>
      <w:b/>
      <w:bCs/>
    </w:rPr>
  </w:style>
  <w:style w:type="paragraph" w:customStyle="1" w:styleId="ac">
    <w:name w:val="А_основной"/>
    <w:basedOn w:val="a"/>
    <w:link w:val="ad"/>
    <w:uiPriority w:val="99"/>
    <w:rsid w:val="00CE0901"/>
    <w:pPr>
      <w:spacing w:after="0" w:line="360" w:lineRule="auto"/>
      <w:ind w:firstLine="454"/>
      <w:jc w:val="both"/>
    </w:pPr>
    <w:rPr>
      <w:rFonts w:ascii="Times New Roman" w:eastAsia="Times New Roman" w:hAnsi="Times New Roman" w:cs="Times New Roman"/>
      <w:sz w:val="28"/>
      <w:szCs w:val="28"/>
    </w:rPr>
  </w:style>
  <w:style w:type="character" w:customStyle="1" w:styleId="ad">
    <w:name w:val="А_основной Знак"/>
    <w:link w:val="ac"/>
    <w:uiPriority w:val="99"/>
    <w:locked/>
    <w:rsid w:val="00CE0901"/>
    <w:rPr>
      <w:rFonts w:ascii="Times New Roman" w:eastAsia="Times New Roman" w:hAnsi="Times New Roman" w:cs="Times New Roman"/>
      <w:sz w:val="28"/>
      <w:szCs w:val="28"/>
    </w:rPr>
  </w:style>
  <w:style w:type="paragraph" w:customStyle="1" w:styleId="ae">
    <w:name w:val="А ОСН ТЕКСТ"/>
    <w:basedOn w:val="a"/>
    <w:link w:val="af"/>
    <w:uiPriority w:val="99"/>
    <w:rsid w:val="00CE0901"/>
    <w:pPr>
      <w:suppressAutoHyphens/>
      <w:spacing w:line="360" w:lineRule="auto"/>
      <w:ind w:firstLine="454"/>
      <w:jc w:val="both"/>
    </w:pPr>
    <w:rPr>
      <w:rFonts w:ascii="Times New Roman" w:hAnsi="Times New Roman" w:cs="Times New Roman"/>
      <w:sz w:val="28"/>
      <w:szCs w:val="28"/>
      <w:lang w:eastAsia="ar-SA"/>
    </w:rPr>
  </w:style>
  <w:style w:type="character" w:customStyle="1" w:styleId="af">
    <w:name w:val="А ОСН ТЕКСТ Знак"/>
    <w:link w:val="ae"/>
    <w:uiPriority w:val="99"/>
    <w:locked/>
    <w:rsid w:val="00CE0901"/>
    <w:rPr>
      <w:rFonts w:ascii="Times New Roman" w:hAnsi="Times New Roman" w:cs="Times New Roman"/>
      <w:sz w:val="28"/>
      <w:szCs w:val="28"/>
      <w:lang w:eastAsia="ar-SA" w:bidi="ar-SA"/>
    </w:rPr>
  </w:style>
  <w:style w:type="paragraph" w:customStyle="1" w:styleId="af0">
    <w:name w:val="МОН основной"/>
    <w:basedOn w:val="a"/>
    <w:uiPriority w:val="99"/>
    <w:rsid w:val="00CE0901"/>
    <w:pPr>
      <w:widowControl w:val="0"/>
      <w:autoSpaceDE w:val="0"/>
      <w:autoSpaceDN w:val="0"/>
      <w:adjustRightInd w:val="0"/>
      <w:spacing w:after="0" w:line="360" w:lineRule="auto"/>
      <w:ind w:firstLine="709"/>
      <w:jc w:val="both"/>
    </w:pPr>
    <w:rPr>
      <w:rFonts w:ascii="Arial" w:eastAsia="Times New Roman" w:hAnsi="Arial" w:cs="Arial"/>
      <w:sz w:val="28"/>
      <w:szCs w:val="28"/>
      <w:lang w:eastAsia="ru-RU"/>
    </w:rPr>
  </w:style>
  <w:style w:type="character" w:customStyle="1" w:styleId="s4">
    <w:name w:val="s4"/>
    <w:uiPriority w:val="99"/>
    <w:rsid w:val="00CE0901"/>
  </w:style>
  <w:style w:type="paragraph" w:customStyle="1" w:styleId="p9">
    <w:name w:val="p9"/>
    <w:basedOn w:val="a"/>
    <w:uiPriority w:val="99"/>
    <w:rsid w:val="00CE0901"/>
    <w:pPr>
      <w:spacing w:before="100" w:beforeAutospacing="1" w:after="100" w:afterAutospacing="1" w:line="240" w:lineRule="auto"/>
    </w:pPr>
    <w:rPr>
      <w:rFonts w:eastAsia="Times New Roman"/>
      <w:sz w:val="24"/>
      <w:szCs w:val="24"/>
      <w:lang w:eastAsia="ru-RU"/>
    </w:rPr>
  </w:style>
  <w:style w:type="paragraph" w:styleId="af1">
    <w:name w:val="header"/>
    <w:basedOn w:val="a"/>
    <w:link w:val="af2"/>
    <w:uiPriority w:val="99"/>
    <w:rsid w:val="00010554"/>
    <w:pPr>
      <w:tabs>
        <w:tab w:val="center" w:pos="4677"/>
        <w:tab w:val="right" w:pos="9355"/>
      </w:tabs>
      <w:spacing w:after="0" w:line="240" w:lineRule="auto"/>
    </w:pPr>
  </w:style>
  <w:style w:type="character" w:customStyle="1" w:styleId="af2">
    <w:name w:val="Верхний колонтитул Знак"/>
    <w:basedOn w:val="a0"/>
    <w:link w:val="af1"/>
    <w:uiPriority w:val="99"/>
    <w:locked/>
    <w:rsid w:val="00010554"/>
  </w:style>
  <w:style w:type="paragraph" w:styleId="af3">
    <w:name w:val="footer"/>
    <w:basedOn w:val="a"/>
    <w:link w:val="af4"/>
    <w:uiPriority w:val="99"/>
    <w:rsid w:val="00010554"/>
    <w:pPr>
      <w:tabs>
        <w:tab w:val="center" w:pos="4677"/>
        <w:tab w:val="right" w:pos="9355"/>
      </w:tabs>
      <w:spacing w:after="0" w:line="240" w:lineRule="auto"/>
    </w:pPr>
  </w:style>
  <w:style w:type="character" w:customStyle="1" w:styleId="af4">
    <w:name w:val="Нижний колонтитул Знак"/>
    <w:basedOn w:val="a0"/>
    <w:link w:val="af3"/>
    <w:uiPriority w:val="99"/>
    <w:locked/>
    <w:rsid w:val="00010554"/>
  </w:style>
  <w:style w:type="paragraph" w:styleId="af5">
    <w:name w:val="No Spacing"/>
    <w:uiPriority w:val="1"/>
    <w:qFormat/>
    <w:rsid w:val="00020933"/>
    <w:rPr>
      <w:rFonts w:cs="Calibri"/>
      <w:sz w:val="22"/>
      <w:szCs w:val="22"/>
      <w:lang w:eastAsia="en-US"/>
    </w:rPr>
  </w:style>
  <w:style w:type="character" w:styleId="af6">
    <w:name w:val="Hyperlink"/>
    <w:uiPriority w:val="99"/>
    <w:rsid w:val="0002093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28910">
      <w:bodyDiv w:val="1"/>
      <w:marLeft w:val="0"/>
      <w:marRight w:val="0"/>
      <w:marTop w:val="0"/>
      <w:marBottom w:val="0"/>
      <w:divBdr>
        <w:top w:val="none" w:sz="0" w:space="0" w:color="auto"/>
        <w:left w:val="none" w:sz="0" w:space="0" w:color="auto"/>
        <w:bottom w:val="none" w:sz="0" w:space="0" w:color="auto"/>
        <w:right w:val="none" w:sz="0" w:space="0" w:color="auto"/>
      </w:divBdr>
    </w:div>
    <w:div w:id="1659307844">
      <w:bodyDiv w:val="1"/>
      <w:marLeft w:val="0"/>
      <w:marRight w:val="0"/>
      <w:marTop w:val="0"/>
      <w:marBottom w:val="0"/>
      <w:divBdr>
        <w:top w:val="none" w:sz="0" w:space="0" w:color="auto"/>
        <w:left w:val="none" w:sz="0" w:space="0" w:color="auto"/>
        <w:bottom w:val="none" w:sz="0" w:space="0" w:color="auto"/>
        <w:right w:val="none" w:sz="0" w:space="0" w:color="auto"/>
      </w:divBdr>
    </w:div>
    <w:div w:id="1935284194">
      <w:marLeft w:val="0"/>
      <w:marRight w:val="0"/>
      <w:marTop w:val="0"/>
      <w:marBottom w:val="0"/>
      <w:divBdr>
        <w:top w:val="none" w:sz="0" w:space="0" w:color="auto"/>
        <w:left w:val="none" w:sz="0" w:space="0" w:color="auto"/>
        <w:bottom w:val="none" w:sz="0" w:space="0" w:color="auto"/>
        <w:right w:val="none" w:sz="0" w:space="0" w:color="auto"/>
      </w:divBdr>
    </w:div>
    <w:div w:id="1935284195">
      <w:marLeft w:val="0"/>
      <w:marRight w:val="0"/>
      <w:marTop w:val="0"/>
      <w:marBottom w:val="0"/>
      <w:divBdr>
        <w:top w:val="none" w:sz="0" w:space="0" w:color="auto"/>
        <w:left w:val="none" w:sz="0" w:space="0" w:color="auto"/>
        <w:bottom w:val="none" w:sz="0" w:space="0" w:color="auto"/>
        <w:right w:val="none" w:sz="0" w:space="0" w:color="auto"/>
      </w:divBdr>
    </w:div>
    <w:div w:id="1935284196">
      <w:marLeft w:val="0"/>
      <w:marRight w:val="0"/>
      <w:marTop w:val="0"/>
      <w:marBottom w:val="0"/>
      <w:divBdr>
        <w:top w:val="none" w:sz="0" w:space="0" w:color="auto"/>
        <w:left w:val="none" w:sz="0" w:space="0" w:color="auto"/>
        <w:bottom w:val="none" w:sz="0" w:space="0" w:color="auto"/>
        <w:right w:val="none" w:sz="0" w:space="0" w:color="auto"/>
      </w:divBdr>
    </w:div>
    <w:div w:id="1935284197">
      <w:marLeft w:val="0"/>
      <w:marRight w:val="0"/>
      <w:marTop w:val="0"/>
      <w:marBottom w:val="0"/>
      <w:divBdr>
        <w:top w:val="none" w:sz="0" w:space="0" w:color="auto"/>
        <w:left w:val="none" w:sz="0" w:space="0" w:color="auto"/>
        <w:bottom w:val="none" w:sz="0" w:space="0" w:color="auto"/>
        <w:right w:val="none" w:sz="0" w:space="0" w:color="auto"/>
      </w:divBdr>
    </w:div>
    <w:div w:id="1935284198">
      <w:marLeft w:val="0"/>
      <w:marRight w:val="0"/>
      <w:marTop w:val="0"/>
      <w:marBottom w:val="0"/>
      <w:divBdr>
        <w:top w:val="none" w:sz="0" w:space="0" w:color="auto"/>
        <w:left w:val="none" w:sz="0" w:space="0" w:color="auto"/>
        <w:bottom w:val="none" w:sz="0" w:space="0" w:color="auto"/>
        <w:right w:val="none" w:sz="0" w:space="0" w:color="auto"/>
      </w:divBdr>
    </w:div>
    <w:div w:id="1935284199">
      <w:marLeft w:val="0"/>
      <w:marRight w:val="0"/>
      <w:marTop w:val="0"/>
      <w:marBottom w:val="0"/>
      <w:divBdr>
        <w:top w:val="none" w:sz="0" w:space="0" w:color="auto"/>
        <w:left w:val="none" w:sz="0" w:space="0" w:color="auto"/>
        <w:bottom w:val="none" w:sz="0" w:space="0" w:color="auto"/>
        <w:right w:val="none" w:sz="0" w:space="0" w:color="auto"/>
      </w:divBdr>
    </w:div>
    <w:div w:id="1935284200">
      <w:marLeft w:val="0"/>
      <w:marRight w:val="0"/>
      <w:marTop w:val="0"/>
      <w:marBottom w:val="0"/>
      <w:divBdr>
        <w:top w:val="none" w:sz="0" w:space="0" w:color="auto"/>
        <w:left w:val="none" w:sz="0" w:space="0" w:color="auto"/>
        <w:bottom w:val="none" w:sz="0" w:space="0" w:color="auto"/>
        <w:right w:val="none" w:sz="0" w:space="0" w:color="auto"/>
      </w:divBdr>
    </w:div>
    <w:div w:id="1935284201">
      <w:marLeft w:val="0"/>
      <w:marRight w:val="0"/>
      <w:marTop w:val="0"/>
      <w:marBottom w:val="0"/>
      <w:divBdr>
        <w:top w:val="none" w:sz="0" w:space="0" w:color="auto"/>
        <w:left w:val="none" w:sz="0" w:space="0" w:color="auto"/>
        <w:bottom w:val="none" w:sz="0" w:space="0" w:color="auto"/>
        <w:right w:val="none" w:sz="0" w:space="0" w:color="auto"/>
      </w:divBdr>
    </w:div>
    <w:div w:id="1935284202">
      <w:marLeft w:val="0"/>
      <w:marRight w:val="0"/>
      <w:marTop w:val="0"/>
      <w:marBottom w:val="0"/>
      <w:divBdr>
        <w:top w:val="none" w:sz="0" w:space="0" w:color="auto"/>
        <w:left w:val="none" w:sz="0" w:space="0" w:color="auto"/>
        <w:bottom w:val="none" w:sz="0" w:space="0" w:color="auto"/>
        <w:right w:val="none" w:sz="0" w:space="0" w:color="auto"/>
      </w:divBdr>
    </w:div>
    <w:div w:id="1935284203">
      <w:marLeft w:val="0"/>
      <w:marRight w:val="0"/>
      <w:marTop w:val="0"/>
      <w:marBottom w:val="0"/>
      <w:divBdr>
        <w:top w:val="none" w:sz="0" w:space="0" w:color="auto"/>
        <w:left w:val="none" w:sz="0" w:space="0" w:color="auto"/>
        <w:bottom w:val="none" w:sz="0" w:space="0" w:color="auto"/>
        <w:right w:val="none" w:sz="0" w:space="0" w:color="auto"/>
      </w:divBdr>
    </w:div>
    <w:div w:id="1935284204">
      <w:marLeft w:val="0"/>
      <w:marRight w:val="0"/>
      <w:marTop w:val="0"/>
      <w:marBottom w:val="0"/>
      <w:divBdr>
        <w:top w:val="none" w:sz="0" w:space="0" w:color="auto"/>
        <w:left w:val="none" w:sz="0" w:space="0" w:color="auto"/>
        <w:bottom w:val="none" w:sz="0" w:space="0" w:color="auto"/>
        <w:right w:val="none" w:sz="0" w:space="0" w:color="auto"/>
      </w:divBdr>
    </w:div>
    <w:div w:id="1935284205">
      <w:marLeft w:val="0"/>
      <w:marRight w:val="0"/>
      <w:marTop w:val="0"/>
      <w:marBottom w:val="0"/>
      <w:divBdr>
        <w:top w:val="none" w:sz="0" w:space="0" w:color="auto"/>
        <w:left w:val="none" w:sz="0" w:space="0" w:color="auto"/>
        <w:bottom w:val="none" w:sz="0" w:space="0" w:color="auto"/>
        <w:right w:val="none" w:sz="0" w:space="0" w:color="auto"/>
      </w:divBdr>
    </w:div>
    <w:div w:id="1935284206">
      <w:marLeft w:val="0"/>
      <w:marRight w:val="0"/>
      <w:marTop w:val="0"/>
      <w:marBottom w:val="0"/>
      <w:divBdr>
        <w:top w:val="none" w:sz="0" w:space="0" w:color="auto"/>
        <w:left w:val="none" w:sz="0" w:space="0" w:color="auto"/>
        <w:bottom w:val="none" w:sz="0" w:space="0" w:color="auto"/>
        <w:right w:val="none" w:sz="0" w:space="0" w:color="auto"/>
      </w:divBdr>
    </w:div>
    <w:div w:id="1935284207">
      <w:marLeft w:val="0"/>
      <w:marRight w:val="0"/>
      <w:marTop w:val="0"/>
      <w:marBottom w:val="0"/>
      <w:divBdr>
        <w:top w:val="none" w:sz="0" w:space="0" w:color="auto"/>
        <w:left w:val="none" w:sz="0" w:space="0" w:color="auto"/>
        <w:bottom w:val="none" w:sz="0" w:space="0" w:color="auto"/>
        <w:right w:val="none" w:sz="0" w:space="0" w:color="auto"/>
      </w:divBdr>
    </w:div>
    <w:div w:id="1935284208">
      <w:marLeft w:val="0"/>
      <w:marRight w:val="0"/>
      <w:marTop w:val="0"/>
      <w:marBottom w:val="0"/>
      <w:divBdr>
        <w:top w:val="none" w:sz="0" w:space="0" w:color="auto"/>
        <w:left w:val="none" w:sz="0" w:space="0" w:color="auto"/>
        <w:bottom w:val="none" w:sz="0" w:space="0" w:color="auto"/>
        <w:right w:val="none" w:sz="0" w:space="0" w:color="auto"/>
      </w:divBdr>
    </w:div>
    <w:div w:id="1935284209">
      <w:marLeft w:val="0"/>
      <w:marRight w:val="0"/>
      <w:marTop w:val="0"/>
      <w:marBottom w:val="0"/>
      <w:divBdr>
        <w:top w:val="none" w:sz="0" w:space="0" w:color="auto"/>
        <w:left w:val="none" w:sz="0" w:space="0" w:color="auto"/>
        <w:bottom w:val="none" w:sz="0" w:space="0" w:color="auto"/>
        <w:right w:val="none" w:sz="0" w:space="0" w:color="auto"/>
      </w:divBdr>
    </w:div>
    <w:div w:id="1935284210">
      <w:marLeft w:val="0"/>
      <w:marRight w:val="0"/>
      <w:marTop w:val="0"/>
      <w:marBottom w:val="0"/>
      <w:divBdr>
        <w:top w:val="none" w:sz="0" w:space="0" w:color="auto"/>
        <w:left w:val="none" w:sz="0" w:space="0" w:color="auto"/>
        <w:bottom w:val="none" w:sz="0" w:space="0" w:color="auto"/>
        <w:right w:val="none" w:sz="0" w:space="0" w:color="auto"/>
      </w:divBdr>
    </w:div>
    <w:div w:id="1935284211">
      <w:marLeft w:val="0"/>
      <w:marRight w:val="0"/>
      <w:marTop w:val="0"/>
      <w:marBottom w:val="0"/>
      <w:divBdr>
        <w:top w:val="none" w:sz="0" w:space="0" w:color="auto"/>
        <w:left w:val="none" w:sz="0" w:space="0" w:color="auto"/>
        <w:bottom w:val="none" w:sz="0" w:space="0" w:color="auto"/>
        <w:right w:val="none" w:sz="0" w:space="0" w:color="auto"/>
      </w:divBdr>
    </w:div>
    <w:div w:id="1935284212">
      <w:marLeft w:val="0"/>
      <w:marRight w:val="0"/>
      <w:marTop w:val="0"/>
      <w:marBottom w:val="0"/>
      <w:divBdr>
        <w:top w:val="none" w:sz="0" w:space="0" w:color="auto"/>
        <w:left w:val="none" w:sz="0" w:space="0" w:color="auto"/>
        <w:bottom w:val="none" w:sz="0" w:space="0" w:color="auto"/>
        <w:right w:val="none" w:sz="0" w:space="0" w:color="auto"/>
      </w:divBdr>
    </w:div>
    <w:div w:id="1935284213">
      <w:marLeft w:val="0"/>
      <w:marRight w:val="0"/>
      <w:marTop w:val="0"/>
      <w:marBottom w:val="0"/>
      <w:divBdr>
        <w:top w:val="none" w:sz="0" w:space="0" w:color="auto"/>
        <w:left w:val="none" w:sz="0" w:space="0" w:color="auto"/>
        <w:bottom w:val="none" w:sz="0" w:space="0" w:color="auto"/>
        <w:right w:val="none" w:sz="0" w:space="0" w:color="auto"/>
      </w:divBdr>
    </w:div>
    <w:div w:id="1935284214">
      <w:marLeft w:val="0"/>
      <w:marRight w:val="0"/>
      <w:marTop w:val="0"/>
      <w:marBottom w:val="0"/>
      <w:divBdr>
        <w:top w:val="none" w:sz="0" w:space="0" w:color="auto"/>
        <w:left w:val="none" w:sz="0" w:space="0" w:color="auto"/>
        <w:bottom w:val="none" w:sz="0" w:space="0" w:color="auto"/>
        <w:right w:val="none" w:sz="0" w:space="0" w:color="auto"/>
      </w:divBdr>
    </w:div>
    <w:div w:id="1935284215">
      <w:marLeft w:val="0"/>
      <w:marRight w:val="0"/>
      <w:marTop w:val="0"/>
      <w:marBottom w:val="0"/>
      <w:divBdr>
        <w:top w:val="none" w:sz="0" w:space="0" w:color="auto"/>
        <w:left w:val="none" w:sz="0" w:space="0" w:color="auto"/>
        <w:bottom w:val="none" w:sz="0" w:space="0" w:color="auto"/>
        <w:right w:val="none" w:sz="0" w:space="0" w:color="auto"/>
      </w:divBdr>
    </w:div>
    <w:div w:id="1935284216">
      <w:marLeft w:val="0"/>
      <w:marRight w:val="0"/>
      <w:marTop w:val="0"/>
      <w:marBottom w:val="0"/>
      <w:divBdr>
        <w:top w:val="none" w:sz="0" w:space="0" w:color="auto"/>
        <w:left w:val="none" w:sz="0" w:space="0" w:color="auto"/>
        <w:bottom w:val="none" w:sz="0" w:space="0" w:color="auto"/>
        <w:right w:val="none" w:sz="0" w:space="0" w:color="auto"/>
      </w:divBdr>
    </w:div>
    <w:div w:id="1935284217">
      <w:marLeft w:val="0"/>
      <w:marRight w:val="0"/>
      <w:marTop w:val="0"/>
      <w:marBottom w:val="0"/>
      <w:divBdr>
        <w:top w:val="none" w:sz="0" w:space="0" w:color="auto"/>
        <w:left w:val="none" w:sz="0" w:space="0" w:color="auto"/>
        <w:bottom w:val="none" w:sz="0" w:space="0" w:color="auto"/>
        <w:right w:val="none" w:sz="0" w:space="0" w:color="auto"/>
      </w:divBdr>
    </w:div>
    <w:div w:id="1935284218">
      <w:marLeft w:val="0"/>
      <w:marRight w:val="0"/>
      <w:marTop w:val="0"/>
      <w:marBottom w:val="0"/>
      <w:divBdr>
        <w:top w:val="none" w:sz="0" w:space="0" w:color="auto"/>
        <w:left w:val="none" w:sz="0" w:space="0" w:color="auto"/>
        <w:bottom w:val="none" w:sz="0" w:space="0" w:color="auto"/>
        <w:right w:val="none" w:sz="0" w:space="0" w:color="auto"/>
      </w:divBdr>
    </w:div>
    <w:div w:id="1935284219">
      <w:marLeft w:val="0"/>
      <w:marRight w:val="0"/>
      <w:marTop w:val="0"/>
      <w:marBottom w:val="0"/>
      <w:divBdr>
        <w:top w:val="none" w:sz="0" w:space="0" w:color="auto"/>
        <w:left w:val="none" w:sz="0" w:space="0" w:color="auto"/>
        <w:bottom w:val="none" w:sz="0" w:space="0" w:color="auto"/>
        <w:right w:val="none" w:sz="0" w:space="0" w:color="auto"/>
      </w:divBdr>
    </w:div>
    <w:div w:id="1935284220">
      <w:marLeft w:val="0"/>
      <w:marRight w:val="0"/>
      <w:marTop w:val="0"/>
      <w:marBottom w:val="0"/>
      <w:divBdr>
        <w:top w:val="none" w:sz="0" w:space="0" w:color="auto"/>
        <w:left w:val="none" w:sz="0" w:space="0" w:color="auto"/>
        <w:bottom w:val="none" w:sz="0" w:space="0" w:color="auto"/>
        <w:right w:val="none" w:sz="0" w:space="0" w:color="auto"/>
      </w:divBdr>
    </w:div>
    <w:div w:id="1935284221">
      <w:marLeft w:val="0"/>
      <w:marRight w:val="0"/>
      <w:marTop w:val="0"/>
      <w:marBottom w:val="0"/>
      <w:divBdr>
        <w:top w:val="none" w:sz="0" w:space="0" w:color="auto"/>
        <w:left w:val="none" w:sz="0" w:space="0" w:color="auto"/>
        <w:bottom w:val="none" w:sz="0" w:space="0" w:color="auto"/>
        <w:right w:val="none" w:sz="0" w:space="0" w:color="auto"/>
      </w:divBdr>
    </w:div>
    <w:div w:id="1935284222">
      <w:marLeft w:val="0"/>
      <w:marRight w:val="0"/>
      <w:marTop w:val="0"/>
      <w:marBottom w:val="0"/>
      <w:divBdr>
        <w:top w:val="none" w:sz="0" w:space="0" w:color="auto"/>
        <w:left w:val="none" w:sz="0" w:space="0" w:color="auto"/>
        <w:bottom w:val="none" w:sz="0" w:space="0" w:color="auto"/>
        <w:right w:val="none" w:sz="0" w:space="0" w:color="auto"/>
      </w:divBdr>
    </w:div>
    <w:div w:id="1935284223">
      <w:marLeft w:val="0"/>
      <w:marRight w:val="0"/>
      <w:marTop w:val="0"/>
      <w:marBottom w:val="0"/>
      <w:divBdr>
        <w:top w:val="none" w:sz="0" w:space="0" w:color="auto"/>
        <w:left w:val="none" w:sz="0" w:space="0" w:color="auto"/>
        <w:bottom w:val="none" w:sz="0" w:space="0" w:color="auto"/>
        <w:right w:val="none" w:sz="0" w:space="0" w:color="auto"/>
      </w:divBdr>
    </w:div>
    <w:div w:id="1935284224">
      <w:marLeft w:val="0"/>
      <w:marRight w:val="0"/>
      <w:marTop w:val="0"/>
      <w:marBottom w:val="0"/>
      <w:divBdr>
        <w:top w:val="none" w:sz="0" w:space="0" w:color="auto"/>
        <w:left w:val="none" w:sz="0" w:space="0" w:color="auto"/>
        <w:bottom w:val="none" w:sz="0" w:space="0" w:color="auto"/>
        <w:right w:val="none" w:sz="0" w:space="0" w:color="auto"/>
      </w:divBdr>
    </w:div>
    <w:div w:id="1935284225">
      <w:marLeft w:val="0"/>
      <w:marRight w:val="0"/>
      <w:marTop w:val="0"/>
      <w:marBottom w:val="0"/>
      <w:divBdr>
        <w:top w:val="none" w:sz="0" w:space="0" w:color="auto"/>
        <w:left w:val="none" w:sz="0" w:space="0" w:color="auto"/>
        <w:bottom w:val="none" w:sz="0" w:space="0" w:color="auto"/>
        <w:right w:val="none" w:sz="0" w:space="0" w:color="auto"/>
      </w:divBdr>
    </w:div>
    <w:div w:id="1935284226">
      <w:marLeft w:val="0"/>
      <w:marRight w:val="0"/>
      <w:marTop w:val="0"/>
      <w:marBottom w:val="0"/>
      <w:divBdr>
        <w:top w:val="none" w:sz="0" w:space="0" w:color="auto"/>
        <w:left w:val="none" w:sz="0" w:space="0" w:color="auto"/>
        <w:bottom w:val="none" w:sz="0" w:space="0" w:color="auto"/>
        <w:right w:val="none" w:sz="0" w:space="0" w:color="auto"/>
      </w:divBdr>
    </w:div>
    <w:div w:id="1935284227">
      <w:marLeft w:val="0"/>
      <w:marRight w:val="0"/>
      <w:marTop w:val="0"/>
      <w:marBottom w:val="0"/>
      <w:divBdr>
        <w:top w:val="none" w:sz="0" w:space="0" w:color="auto"/>
        <w:left w:val="none" w:sz="0" w:space="0" w:color="auto"/>
        <w:bottom w:val="none" w:sz="0" w:space="0" w:color="auto"/>
        <w:right w:val="none" w:sz="0" w:space="0" w:color="auto"/>
      </w:divBdr>
    </w:div>
    <w:div w:id="1935284228">
      <w:marLeft w:val="0"/>
      <w:marRight w:val="0"/>
      <w:marTop w:val="0"/>
      <w:marBottom w:val="0"/>
      <w:divBdr>
        <w:top w:val="none" w:sz="0" w:space="0" w:color="auto"/>
        <w:left w:val="none" w:sz="0" w:space="0" w:color="auto"/>
        <w:bottom w:val="none" w:sz="0" w:space="0" w:color="auto"/>
        <w:right w:val="none" w:sz="0" w:space="0" w:color="auto"/>
      </w:divBdr>
    </w:div>
    <w:div w:id="1935284229">
      <w:marLeft w:val="0"/>
      <w:marRight w:val="0"/>
      <w:marTop w:val="0"/>
      <w:marBottom w:val="0"/>
      <w:divBdr>
        <w:top w:val="none" w:sz="0" w:space="0" w:color="auto"/>
        <w:left w:val="none" w:sz="0" w:space="0" w:color="auto"/>
        <w:bottom w:val="none" w:sz="0" w:space="0" w:color="auto"/>
        <w:right w:val="none" w:sz="0" w:space="0" w:color="auto"/>
      </w:divBdr>
    </w:div>
    <w:div w:id="1935284230">
      <w:marLeft w:val="0"/>
      <w:marRight w:val="0"/>
      <w:marTop w:val="0"/>
      <w:marBottom w:val="0"/>
      <w:divBdr>
        <w:top w:val="none" w:sz="0" w:space="0" w:color="auto"/>
        <w:left w:val="none" w:sz="0" w:space="0" w:color="auto"/>
        <w:bottom w:val="none" w:sz="0" w:space="0" w:color="auto"/>
        <w:right w:val="none" w:sz="0" w:space="0" w:color="auto"/>
      </w:divBdr>
    </w:div>
    <w:div w:id="1935284231">
      <w:marLeft w:val="0"/>
      <w:marRight w:val="0"/>
      <w:marTop w:val="0"/>
      <w:marBottom w:val="0"/>
      <w:divBdr>
        <w:top w:val="none" w:sz="0" w:space="0" w:color="auto"/>
        <w:left w:val="none" w:sz="0" w:space="0" w:color="auto"/>
        <w:bottom w:val="none" w:sz="0" w:space="0" w:color="auto"/>
        <w:right w:val="none" w:sz="0" w:space="0" w:color="auto"/>
      </w:divBdr>
    </w:div>
    <w:div w:id="1935284232">
      <w:marLeft w:val="0"/>
      <w:marRight w:val="0"/>
      <w:marTop w:val="0"/>
      <w:marBottom w:val="0"/>
      <w:divBdr>
        <w:top w:val="none" w:sz="0" w:space="0" w:color="auto"/>
        <w:left w:val="none" w:sz="0" w:space="0" w:color="auto"/>
        <w:bottom w:val="none" w:sz="0" w:space="0" w:color="auto"/>
        <w:right w:val="none" w:sz="0" w:space="0" w:color="auto"/>
      </w:divBdr>
    </w:div>
    <w:div w:id="1935284233">
      <w:marLeft w:val="0"/>
      <w:marRight w:val="0"/>
      <w:marTop w:val="0"/>
      <w:marBottom w:val="0"/>
      <w:divBdr>
        <w:top w:val="none" w:sz="0" w:space="0" w:color="auto"/>
        <w:left w:val="none" w:sz="0" w:space="0" w:color="auto"/>
        <w:bottom w:val="none" w:sz="0" w:space="0" w:color="auto"/>
        <w:right w:val="none" w:sz="0" w:space="0" w:color="auto"/>
      </w:divBdr>
    </w:div>
    <w:div w:id="1935284234">
      <w:marLeft w:val="0"/>
      <w:marRight w:val="0"/>
      <w:marTop w:val="0"/>
      <w:marBottom w:val="0"/>
      <w:divBdr>
        <w:top w:val="none" w:sz="0" w:space="0" w:color="auto"/>
        <w:left w:val="none" w:sz="0" w:space="0" w:color="auto"/>
        <w:bottom w:val="none" w:sz="0" w:space="0" w:color="auto"/>
        <w:right w:val="none" w:sz="0" w:space="0" w:color="auto"/>
      </w:divBdr>
    </w:div>
    <w:div w:id="1935284235">
      <w:marLeft w:val="0"/>
      <w:marRight w:val="0"/>
      <w:marTop w:val="0"/>
      <w:marBottom w:val="0"/>
      <w:divBdr>
        <w:top w:val="none" w:sz="0" w:space="0" w:color="auto"/>
        <w:left w:val="none" w:sz="0" w:space="0" w:color="auto"/>
        <w:bottom w:val="none" w:sz="0" w:space="0" w:color="auto"/>
        <w:right w:val="none" w:sz="0" w:space="0" w:color="auto"/>
      </w:divBdr>
    </w:div>
    <w:div w:id="1935284236">
      <w:marLeft w:val="0"/>
      <w:marRight w:val="0"/>
      <w:marTop w:val="0"/>
      <w:marBottom w:val="0"/>
      <w:divBdr>
        <w:top w:val="none" w:sz="0" w:space="0" w:color="auto"/>
        <w:left w:val="none" w:sz="0" w:space="0" w:color="auto"/>
        <w:bottom w:val="none" w:sz="0" w:space="0" w:color="auto"/>
        <w:right w:val="none" w:sz="0" w:space="0" w:color="auto"/>
      </w:divBdr>
    </w:div>
    <w:div w:id="1935284237">
      <w:marLeft w:val="0"/>
      <w:marRight w:val="0"/>
      <w:marTop w:val="0"/>
      <w:marBottom w:val="0"/>
      <w:divBdr>
        <w:top w:val="none" w:sz="0" w:space="0" w:color="auto"/>
        <w:left w:val="none" w:sz="0" w:space="0" w:color="auto"/>
        <w:bottom w:val="none" w:sz="0" w:space="0" w:color="auto"/>
        <w:right w:val="none" w:sz="0" w:space="0" w:color="auto"/>
      </w:divBdr>
    </w:div>
    <w:div w:id="1935284238">
      <w:marLeft w:val="0"/>
      <w:marRight w:val="0"/>
      <w:marTop w:val="0"/>
      <w:marBottom w:val="0"/>
      <w:divBdr>
        <w:top w:val="none" w:sz="0" w:space="0" w:color="auto"/>
        <w:left w:val="none" w:sz="0" w:space="0" w:color="auto"/>
        <w:bottom w:val="none" w:sz="0" w:space="0" w:color="auto"/>
        <w:right w:val="none" w:sz="0" w:space="0" w:color="auto"/>
      </w:divBdr>
    </w:div>
    <w:div w:id="1935284239">
      <w:marLeft w:val="0"/>
      <w:marRight w:val="0"/>
      <w:marTop w:val="0"/>
      <w:marBottom w:val="0"/>
      <w:divBdr>
        <w:top w:val="none" w:sz="0" w:space="0" w:color="auto"/>
        <w:left w:val="none" w:sz="0" w:space="0" w:color="auto"/>
        <w:bottom w:val="none" w:sz="0" w:space="0" w:color="auto"/>
        <w:right w:val="none" w:sz="0" w:space="0" w:color="auto"/>
      </w:divBdr>
    </w:div>
    <w:div w:id="1935284240">
      <w:marLeft w:val="0"/>
      <w:marRight w:val="0"/>
      <w:marTop w:val="0"/>
      <w:marBottom w:val="0"/>
      <w:divBdr>
        <w:top w:val="none" w:sz="0" w:space="0" w:color="auto"/>
        <w:left w:val="none" w:sz="0" w:space="0" w:color="auto"/>
        <w:bottom w:val="none" w:sz="0" w:space="0" w:color="auto"/>
        <w:right w:val="none" w:sz="0" w:space="0" w:color="auto"/>
      </w:divBdr>
    </w:div>
    <w:div w:id="1935284241">
      <w:marLeft w:val="0"/>
      <w:marRight w:val="0"/>
      <w:marTop w:val="0"/>
      <w:marBottom w:val="0"/>
      <w:divBdr>
        <w:top w:val="none" w:sz="0" w:space="0" w:color="auto"/>
        <w:left w:val="none" w:sz="0" w:space="0" w:color="auto"/>
        <w:bottom w:val="none" w:sz="0" w:space="0" w:color="auto"/>
        <w:right w:val="none" w:sz="0" w:space="0" w:color="auto"/>
      </w:divBdr>
    </w:div>
    <w:div w:id="1935284242">
      <w:marLeft w:val="0"/>
      <w:marRight w:val="0"/>
      <w:marTop w:val="0"/>
      <w:marBottom w:val="0"/>
      <w:divBdr>
        <w:top w:val="none" w:sz="0" w:space="0" w:color="auto"/>
        <w:left w:val="none" w:sz="0" w:space="0" w:color="auto"/>
        <w:bottom w:val="none" w:sz="0" w:space="0" w:color="auto"/>
        <w:right w:val="none" w:sz="0" w:space="0" w:color="auto"/>
      </w:divBdr>
    </w:div>
    <w:div w:id="1935284243">
      <w:marLeft w:val="0"/>
      <w:marRight w:val="0"/>
      <w:marTop w:val="0"/>
      <w:marBottom w:val="0"/>
      <w:divBdr>
        <w:top w:val="none" w:sz="0" w:space="0" w:color="auto"/>
        <w:left w:val="none" w:sz="0" w:space="0" w:color="auto"/>
        <w:bottom w:val="none" w:sz="0" w:space="0" w:color="auto"/>
        <w:right w:val="none" w:sz="0" w:space="0" w:color="auto"/>
      </w:divBdr>
    </w:div>
    <w:div w:id="1935284244">
      <w:marLeft w:val="0"/>
      <w:marRight w:val="0"/>
      <w:marTop w:val="0"/>
      <w:marBottom w:val="0"/>
      <w:divBdr>
        <w:top w:val="none" w:sz="0" w:space="0" w:color="auto"/>
        <w:left w:val="none" w:sz="0" w:space="0" w:color="auto"/>
        <w:bottom w:val="none" w:sz="0" w:space="0" w:color="auto"/>
        <w:right w:val="none" w:sz="0" w:space="0" w:color="auto"/>
      </w:divBdr>
    </w:div>
    <w:div w:id="1935284245">
      <w:marLeft w:val="0"/>
      <w:marRight w:val="0"/>
      <w:marTop w:val="0"/>
      <w:marBottom w:val="0"/>
      <w:divBdr>
        <w:top w:val="none" w:sz="0" w:space="0" w:color="auto"/>
        <w:left w:val="none" w:sz="0" w:space="0" w:color="auto"/>
        <w:bottom w:val="none" w:sz="0" w:space="0" w:color="auto"/>
        <w:right w:val="none" w:sz="0" w:space="0" w:color="auto"/>
      </w:divBdr>
    </w:div>
    <w:div w:id="1935284246">
      <w:marLeft w:val="0"/>
      <w:marRight w:val="0"/>
      <w:marTop w:val="0"/>
      <w:marBottom w:val="0"/>
      <w:divBdr>
        <w:top w:val="none" w:sz="0" w:space="0" w:color="auto"/>
        <w:left w:val="none" w:sz="0" w:space="0" w:color="auto"/>
        <w:bottom w:val="none" w:sz="0" w:space="0" w:color="auto"/>
        <w:right w:val="none" w:sz="0" w:space="0" w:color="auto"/>
      </w:divBdr>
    </w:div>
    <w:div w:id="1935284247">
      <w:marLeft w:val="0"/>
      <w:marRight w:val="0"/>
      <w:marTop w:val="0"/>
      <w:marBottom w:val="0"/>
      <w:divBdr>
        <w:top w:val="none" w:sz="0" w:space="0" w:color="auto"/>
        <w:left w:val="none" w:sz="0" w:space="0" w:color="auto"/>
        <w:bottom w:val="none" w:sz="0" w:space="0" w:color="auto"/>
        <w:right w:val="none" w:sz="0" w:space="0" w:color="auto"/>
      </w:divBdr>
    </w:div>
    <w:div w:id="1935284248">
      <w:marLeft w:val="0"/>
      <w:marRight w:val="0"/>
      <w:marTop w:val="0"/>
      <w:marBottom w:val="0"/>
      <w:divBdr>
        <w:top w:val="none" w:sz="0" w:space="0" w:color="auto"/>
        <w:left w:val="none" w:sz="0" w:space="0" w:color="auto"/>
        <w:bottom w:val="none" w:sz="0" w:space="0" w:color="auto"/>
        <w:right w:val="none" w:sz="0" w:space="0" w:color="auto"/>
      </w:divBdr>
    </w:div>
    <w:div w:id="1935284249">
      <w:marLeft w:val="0"/>
      <w:marRight w:val="0"/>
      <w:marTop w:val="0"/>
      <w:marBottom w:val="0"/>
      <w:divBdr>
        <w:top w:val="none" w:sz="0" w:space="0" w:color="auto"/>
        <w:left w:val="none" w:sz="0" w:space="0" w:color="auto"/>
        <w:bottom w:val="none" w:sz="0" w:space="0" w:color="auto"/>
        <w:right w:val="none" w:sz="0" w:space="0" w:color="auto"/>
      </w:divBdr>
    </w:div>
    <w:div w:id="1935284250">
      <w:marLeft w:val="0"/>
      <w:marRight w:val="0"/>
      <w:marTop w:val="0"/>
      <w:marBottom w:val="0"/>
      <w:divBdr>
        <w:top w:val="none" w:sz="0" w:space="0" w:color="auto"/>
        <w:left w:val="none" w:sz="0" w:space="0" w:color="auto"/>
        <w:bottom w:val="none" w:sz="0" w:space="0" w:color="auto"/>
        <w:right w:val="none" w:sz="0" w:space="0" w:color="auto"/>
      </w:divBdr>
    </w:div>
    <w:div w:id="1935284251">
      <w:marLeft w:val="0"/>
      <w:marRight w:val="0"/>
      <w:marTop w:val="0"/>
      <w:marBottom w:val="0"/>
      <w:divBdr>
        <w:top w:val="none" w:sz="0" w:space="0" w:color="auto"/>
        <w:left w:val="none" w:sz="0" w:space="0" w:color="auto"/>
        <w:bottom w:val="none" w:sz="0" w:space="0" w:color="auto"/>
        <w:right w:val="none" w:sz="0" w:space="0" w:color="auto"/>
      </w:divBdr>
    </w:div>
    <w:div w:id="19352842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ipkro.ru/content/files/documents/podrazdeleniya/cuar/normativ/prikaz-345-ot-28.12.2018-fpu.pdf"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55406</Words>
  <Characters>315817</Characters>
  <Application>Microsoft Office Word</Application>
  <DocSecurity>0</DocSecurity>
  <Lines>2631</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 УВР</dc:creator>
  <cp:keywords/>
  <dc:description/>
  <cp:lastModifiedBy>PC</cp:lastModifiedBy>
  <cp:revision>3</cp:revision>
  <cp:lastPrinted>2019-11-06T15:24:00Z</cp:lastPrinted>
  <dcterms:created xsi:type="dcterms:W3CDTF">2019-11-08T12:48:00Z</dcterms:created>
  <dcterms:modified xsi:type="dcterms:W3CDTF">2019-11-08T12:48:00Z</dcterms:modified>
</cp:coreProperties>
</file>