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ED" w:rsidRDefault="00C467A4" w:rsidP="00C46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A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467A4" w:rsidRDefault="00C467A4" w:rsidP="00C46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C467A4" w:rsidRDefault="00C467A4" w:rsidP="00C46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руководителя, его заместителей и главного бухгалтера</w:t>
      </w:r>
    </w:p>
    <w:p w:rsidR="00C467A4" w:rsidRDefault="00C467A4" w:rsidP="00C46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учреждения, подведомственного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минобразованию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Ростовской области за 2017 год</w:t>
      </w:r>
    </w:p>
    <w:p w:rsidR="00C467A4" w:rsidRDefault="00C467A4" w:rsidP="00C46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6D12" w:rsidRDefault="00436D12" w:rsidP="00C46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912"/>
        <w:gridCol w:w="2912"/>
        <w:gridCol w:w="2912"/>
      </w:tblGrid>
      <w:tr w:rsidR="00C467A4" w:rsidTr="00C467A4">
        <w:tc>
          <w:tcPr>
            <w:tcW w:w="988" w:type="dxa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36" w:type="dxa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912" w:type="dxa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12" w:type="dxa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C467A4" w:rsidTr="00C467A4">
        <w:tc>
          <w:tcPr>
            <w:tcW w:w="988" w:type="dxa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6" w:type="dxa"/>
            <w:vMerge w:val="restart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</w:t>
            </w:r>
          </w:p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Ростовской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Новочеркасская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школа-интернат №1»</w:t>
            </w:r>
          </w:p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(ГКОУ 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Новочеркасская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 №1)</w:t>
            </w:r>
          </w:p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Ирина Юрьевна</w:t>
            </w:r>
          </w:p>
        </w:tc>
        <w:tc>
          <w:tcPr>
            <w:tcW w:w="2912" w:type="dxa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12" w:type="dxa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39 811,08</w:t>
            </w:r>
          </w:p>
        </w:tc>
      </w:tr>
      <w:tr w:rsidR="00C467A4" w:rsidTr="00C467A4">
        <w:tc>
          <w:tcPr>
            <w:tcW w:w="988" w:type="dxa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6" w:type="dxa"/>
            <w:vMerge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Викторовна</w:t>
            </w:r>
          </w:p>
        </w:tc>
        <w:tc>
          <w:tcPr>
            <w:tcW w:w="2912" w:type="dxa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2912" w:type="dxa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45 515,77</w:t>
            </w:r>
          </w:p>
        </w:tc>
      </w:tr>
      <w:tr w:rsidR="00C467A4" w:rsidTr="00C467A4">
        <w:tc>
          <w:tcPr>
            <w:tcW w:w="988" w:type="dxa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36" w:type="dxa"/>
            <w:vMerge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Викторовна</w:t>
            </w:r>
          </w:p>
        </w:tc>
        <w:tc>
          <w:tcPr>
            <w:tcW w:w="2912" w:type="dxa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912" w:type="dxa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47 209,36</w:t>
            </w:r>
          </w:p>
        </w:tc>
      </w:tr>
      <w:tr w:rsidR="00C467A4" w:rsidTr="00C467A4">
        <w:tc>
          <w:tcPr>
            <w:tcW w:w="988" w:type="dxa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6" w:type="dxa"/>
            <w:vMerge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Василий Александрович</w:t>
            </w:r>
          </w:p>
        </w:tc>
        <w:tc>
          <w:tcPr>
            <w:tcW w:w="2912" w:type="dxa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2912" w:type="dxa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49 493,91</w:t>
            </w:r>
          </w:p>
        </w:tc>
      </w:tr>
      <w:tr w:rsidR="00C467A4" w:rsidTr="00C467A4">
        <w:tc>
          <w:tcPr>
            <w:tcW w:w="988" w:type="dxa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36" w:type="dxa"/>
            <w:vMerge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Ирина Васильевна</w:t>
            </w:r>
          </w:p>
        </w:tc>
        <w:tc>
          <w:tcPr>
            <w:tcW w:w="2912" w:type="dxa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12" w:type="dxa"/>
          </w:tcPr>
          <w:p w:rsidR="00C467A4" w:rsidRDefault="00C467A4" w:rsidP="00C4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38 882,93</w:t>
            </w:r>
          </w:p>
        </w:tc>
      </w:tr>
    </w:tbl>
    <w:p w:rsidR="00C467A4" w:rsidRPr="00C467A4" w:rsidRDefault="00C467A4" w:rsidP="00C46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7A4" w:rsidRDefault="00C467A4">
      <w:pPr>
        <w:rPr>
          <w:sz w:val="28"/>
          <w:szCs w:val="28"/>
        </w:rPr>
      </w:pPr>
    </w:p>
    <w:p w:rsidR="00436D12" w:rsidRPr="00436D12" w:rsidRDefault="00436D12">
      <w:pPr>
        <w:rPr>
          <w:sz w:val="28"/>
          <w:szCs w:val="28"/>
        </w:rPr>
      </w:pPr>
      <w:bookmarkStart w:id="0" w:name="_GoBack"/>
      <w:bookmarkEnd w:id="0"/>
    </w:p>
    <w:p w:rsidR="009973E7" w:rsidRPr="00436D12" w:rsidRDefault="009973E7">
      <w:pPr>
        <w:rPr>
          <w:rFonts w:ascii="Times New Roman" w:hAnsi="Times New Roman" w:cs="Times New Roman"/>
          <w:sz w:val="28"/>
          <w:szCs w:val="28"/>
        </w:rPr>
      </w:pPr>
      <w:r w:rsidRPr="00436D12">
        <w:rPr>
          <w:rFonts w:ascii="Times New Roman" w:hAnsi="Times New Roman" w:cs="Times New Roman"/>
          <w:sz w:val="28"/>
          <w:szCs w:val="28"/>
        </w:rPr>
        <w:t>Директор</w:t>
      </w:r>
      <w:r w:rsidR="00436D12" w:rsidRPr="00436D12">
        <w:rPr>
          <w:rFonts w:ascii="Times New Roman" w:hAnsi="Times New Roman" w:cs="Times New Roman"/>
          <w:sz w:val="28"/>
          <w:szCs w:val="28"/>
        </w:rPr>
        <w:t xml:space="preserve"> ГКОУ РО </w:t>
      </w:r>
      <w:proofErr w:type="spellStart"/>
      <w:r w:rsidR="00436D12" w:rsidRPr="00436D12">
        <w:rPr>
          <w:rFonts w:ascii="Times New Roman" w:hAnsi="Times New Roman" w:cs="Times New Roman"/>
          <w:sz w:val="28"/>
          <w:szCs w:val="28"/>
        </w:rPr>
        <w:t>Новочеркасской</w:t>
      </w:r>
      <w:proofErr w:type="spellEnd"/>
      <w:r w:rsidR="00436D12" w:rsidRPr="00436D12">
        <w:rPr>
          <w:rFonts w:ascii="Times New Roman" w:hAnsi="Times New Roman" w:cs="Times New Roman"/>
          <w:sz w:val="28"/>
          <w:szCs w:val="28"/>
        </w:rPr>
        <w:t xml:space="preserve"> школы-интерната №1 _______________________________</w:t>
      </w:r>
      <w:proofErr w:type="spellStart"/>
      <w:r w:rsidR="00436D12" w:rsidRPr="00436D12">
        <w:rPr>
          <w:rFonts w:ascii="Times New Roman" w:hAnsi="Times New Roman" w:cs="Times New Roman"/>
          <w:sz w:val="28"/>
          <w:szCs w:val="28"/>
        </w:rPr>
        <w:t>И.Ю.Лебедева</w:t>
      </w:r>
      <w:proofErr w:type="spellEnd"/>
    </w:p>
    <w:p w:rsidR="00436D12" w:rsidRPr="00436D12" w:rsidRDefault="00436D12">
      <w:pPr>
        <w:rPr>
          <w:rFonts w:ascii="Times New Roman" w:hAnsi="Times New Roman" w:cs="Times New Roman"/>
          <w:sz w:val="28"/>
          <w:szCs w:val="28"/>
        </w:rPr>
      </w:pPr>
      <w:r w:rsidRPr="00436D12">
        <w:rPr>
          <w:rFonts w:ascii="Times New Roman" w:hAnsi="Times New Roman" w:cs="Times New Roman"/>
          <w:sz w:val="28"/>
          <w:szCs w:val="28"/>
        </w:rPr>
        <w:t xml:space="preserve">Главный бухгалтер ГКОУ РО </w:t>
      </w:r>
      <w:proofErr w:type="spellStart"/>
      <w:r w:rsidRPr="00436D12">
        <w:rPr>
          <w:rFonts w:ascii="Times New Roman" w:hAnsi="Times New Roman" w:cs="Times New Roman"/>
          <w:sz w:val="28"/>
          <w:szCs w:val="28"/>
        </w:rPr>
        <w:t>Новочеркасской</w:t>
      </w:r>
      <w:proofErr w:type="spellEnd"/>
      <w:r w:rsidRPr="00436D12">
        <w:rPr>
          <w:rFonts w:ascii="Times New Roman" w:hAnsi="Times New Roman" w:cs="Times New Roman"/>
          <w:sz w:val="28"/>
          <w:szCs w:val="28"/>
        </w:rPr>
        <w:t xml:space="preserve"> школы-интерната №1_______________________И.В.Лихачева</w:t>
      </w:r>
    </w:p>
    <w:sectPr w:rsidR="00436D12" w:rsidRPr="00436D12" w:rsidSect="00C467A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A4"/>
    <w:rsid w:val="003165ED"/>
    <w:rsid w:val="00436D12"/>
    <w:rsid w:val="009973E7"/>
    <w:rsid w:val="00C4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88CC"/>
  <w15:chartTrackingRefBased/>
  <w15:docId w15:val="{A0F9104E-370D-40C8-98C4-8ED2BBD3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2018-04-20T12:25:00Z</cp:lastPrinted>
  <dcterms:created xsi:type="dcterms:W3CDTF">2018-04-20T11:20:00Z</dcterms:created>
  <dcterms:modified xsi:type="dcterms:W3CDTF">2018-04-20T12:26:00Z</dcterms:modified>
</cp:coreProperties>
</file>